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3D6F2" w14:textId="313A8841" w:rsidR="00ED4CB0" w:rsidRPr="00D11D69" w:rsidRDefault="00293139" w:rsidP="00293139">
      <w:pPr>
        <w:jc w:val="center"/>
        <w:rPr>
          <w:rFonts w:cstheme="minorHAnsi"/>
          <w:b/>
          <w:bCs/>
          <w:color w:val="4472C4" w:themeColor="accent1"/>
          <w:sz w:val="72"/>
          <w:szCs w:val="72"/>
        </w:rPr>
      </w:pPr>
      <w:bookmarkStart w:id="0" w:name="_Hlk133244732"/>
      <w:bookmarkEnd w:id="0"/>
      <w:r w:rsidRPr="00D11D69">
        <w:rPr>
          <w:rFonts w:cstheme="minorHAnsi"/>
          <w:b/>
          <w:bCs/>
          <w:color w:val="4472C4" w:themeColor="accent1"/>
          <w:sz w:val="72"/>
          <w:szCs w:val="72"/>
        </w:rPr>
        <w:t>Great Bradfords Junior School</w:t>
      </w:r>
    </w:p>
    <w:p w14:paraId="2D89F317" w14:textId="1CF2DF48" w:rsidR="00293139" w:rsidRPr="00D11D69" w:rsidRDefault="00293139" w:rsidP="00293139">
      <w:pPr>
        <w:jc w:val="center"/>
        <w:rPr>
          <w:rFonts w:cstheme="minorHAnsi"/>
          <w:b/>
          <w:bCs/>
          <w:sz w:val="72"/>
          <w:szCs w:val="72"/>
        </w:rPr>
      </w:pPr>
      <w:r w:rsidRPr="00D11D69">
        <w:rPr>
          <w:rFonts w:cstheme="minorHAnsi"/>
          <w:b/>
          <w:bCs/>
          <w:color w:val="4472C4" w:themeColor="accent1"/>
          <w:sz w:val="72"/>
          <w:szCs w:val="72"/>
        </w:rPr>
        <w:t>Parent Handbook</w:t>
      </w:r>
    </w:p>
    <w:p w14:paraId="4FEF5EAD" w14:textId="04D921C6" w:rsidR="007F2C85" w:rsidRPr="00D11D69" w:rsidRDefault="007F2C85" w:rsidP="00293139">
      <w:pPr>
        <w:jc w:val="center"/>
        <w:rPr>
          <w:rFonts w:cstheme="minorHAnsi"/>
          <w:noProof/>
        </w:rPr>
      </w:pPr>
    </w:p>
    <w:p w14:paraId="0174F562" w14:textId="77777777" w:rsidR="007F2C85" w:rsidRPr="00D11D69" w:rsidRDefault="007F2C85" w:rsidP="00293139">
      <w:pPr>
        <w:jc w:val="center"/>
        <w:rPr>
          <w:rFonts w:cstheme="minorHAnsi"/>
          <w:noProof/>
        </w:rPr>
      </w:pPr>
    </w:p>
    <w:p w14:paraId="262E7DF5" w14:textId="49007780" w:rsidR="00293139" w:rsidRPr="00D11D69" w:rsidRDefault="00FA2EBF" w:rsidP="00293139">
      <w:pPr>
        <w:jc w:val="center"/>
        <w:rPr>
          <w:rFonts w:cstheme="minorHAnsi"/>
          <w:b/>
          <w:bCs/>
          <w:sz w:val="72"/>
          <w:szCs w:val="72"/>
        </w:rPr>
      </w:pPr>
      <w:r w:rsidRPr="00D11D69">
        <w:rPr>
          <w:rFonts w:eastAsia="Times New Roman" w:cstheme="minorHAnsi"/>
          <w:noProof/>
          <w:lang w:eastAsia="en-GB"/>
        </w:rPr>
        <w:drawing>
          <wp:inline distT="0" distB="0" distL="0" distR="0" wp14:anchorId="3C7AD4EB" wp14:editId="5C8231AA">
            <wp:extent cx="5926455" cy="3430670"/>
            <wp:effectExtent l="95250" t="95250" r="93345" b="939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t="6543" b="6543"/>
                    <a:stretch>
                      <a:fillRect/>
                    </a:stretch>
                  </pic:blipFill>
                  <pic:spPr bwMode="auto">
                    <a:xfrm>
                      <a:off x="0" y="0"/>
                      <a:ext cx="5926455" cy="3430670"/>
                    </a:xfrm>
                    <a:prstGeom prst="flowChartAlternateProcess">
                      <a:avLst/>
                    </a:prstGeom>
                    <a:noFill/>
                    <a:ln w="76200">
                      <a:solidFill>
                        <a:schemeClr val="accent1"/>
                      </a:solidFill>
                    </a:ln>
                    <a:scene3d>
                      <a:camera prst="orthographicFront"/>
                      <a:lightRig rig="threePt" dir="t"/>
                    </a:scene3d>
                    <a:sp3d>
                      <a:bevelT w="152400" h="50800" prst="softRound"/>
                    </a:sp3d>
                    <a:extLst>
                      <a:ext uri="{53640926-AAD7-44D8-BBD7-CCE9431645EC}">
                        <a14:shadowObscured xmlns:a14="http://schemas.microsoft.com/office/drawing/2010/main"/>
                      </a:ext>
                    </a:extLst>
                  </pic:spPr>
                </pic:pic>
              </a:graphicData>
            </a:graphic>
          </wp:inline>
        </w:drawing>
      </w:r>
    </w:p>
    <w:p w14:paraId="31F5460A" w14:textId="37F5D32E" w:rsidR="004C0544" w:rsidRPr="00D11D69" w:rsidRDefault="004C0544" w:rsidP="00293139">
      <w:pPr>
        <w:jc w:val="center"/>
        <w:rPr>
          <w:rFonts w:cstheme="minorHAnsi"/>
          <w:b/>
          <w:bCs/>
          <w:sz w:val="72"/>
          <w:szCs w:val="72"/>
        </w:rPr>
      </w:pPr>
    </w:p>
    <w:p w14:paraId="6CB3555D" w14:textId="77777777" w:rsidR="000244A6" w:rsidRPr="00D11D69" w:rsidRDefault="000244A6" w:rsidP="00293139">
      <w:pPr>
        <w:jc w:val="center"/>
        <w:rPr>
          <w:rFonts w:cstheme="minorHAnsi"/>
          <w:b/>
          <w:bCs/>
          <w:sz w:val="72"/>
          <w:szCs w:val="72"/>
        </w:rPr>
      </w:pPr>
    </w:p>
    <w:p w14:paraId="3C3ED885" w14:textId="0AFF9D7D" w:rsidR="00FA4625" w:rsidRPr="00D11D69" w:rsidRDefault="004C0544" w:rsidP="00293139">
      <w:pPr>
        <w:jc w:val="center"/>
        <w:rPr>
          <w:rFonts w:cstheme="minorHAnsi"/>
          <w:b/>
          <w:bCs/>
          <w:sz w:val="40"/>
          <w:szCs w:val="40"/>
        </w:rPr>
      </w:pPr>
      <w:r w:rsidRPr="00D11D69">
        <w:rPr>
          <w:rFonts w:eastAsia="Times New Roman" w:cstheme="minorHAnsi"/>
          <w:noProof/>
          <w:sz w:val="24"/>
          <w:szCs w:val="20"/>
          <w:lang w:eastAsia="en-GB"/>
        </w:rPr>
        <w:drawing>
          <wp:inline distT="0" distB="0" distL="0" distR="0" wp14:anchorId="0B49818E" wp14:editId="0C109979">
            <wp:extent cx="2834641" cy="1371600"/>
            <wp:effectExtent l="0" t="0" r="3810" b="0"/>
            <wp:docPr id="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8138" cy="1378131"/>
                    </a:xfrm>
                    <a:prstGeom prst="rect">
                      <a:avLst/>
                    </a:prstGeom>
                    <a:noFill/>
                    <a:ln>
                      <a:noFill/>
                    </a:ln>
                  </pic:spPr>
                </pic:pic>
              </a:graphicData>
            </a:graphic>
          </wp:inline>
        </w:drawing>
      </w:r>
    </w:p>
    <w:p w14:paraId="6D614E29" w14:textId="04BD6DB2" w:rsidR="004C0544" w:rsidRPr="00D11D69" w:rsidRDefault="004C0544" w:rsidP="00293139">
      <w:pPr>
        <w:jc w:val="center"/>
        <w:rPr>
          <w:rFonts w:cstheme="minorHAnsi"/>
          <w:b/>
          <w:bCs/>
          <w:color w:val="4472C4" w:themeColor="accent1"/>
          <w:sz w:val="40"/>
          <w:szCs w:val="40"/>
        </w:rPr>
      </w:pPr>
    </w:p>
    <w:p w14:paraId="48B8CE6C" w14:textId="69F2C06D" w:rsidR="00B944F2" w:rsidRPr="00D11D69" w:rsidRDefault="00B944F2" w:rsidP="006601FE">
      <w:pPr>
        <w:pStyle w:val="NoSpacing"/>
        <w:rPr>
          <w:rFonts w:cstheme="minorHAnsi"/>
          <w:b/>
          <w:bCs/>
          <w:color w:val="4472C4" w:themeColor="accent1"/>
          <w:sz w:val="32"/>
          <w:szCs w:val="32"/>
        </w:rPr>
      </w:pPr>
      <w:bookmarkStart w:id="1" w:name="_Hlk103605588"/>
      <w:r w:rsidRPr="00D11D69">
        <w:rPr>
          <w:rFonts w:cstheme="minorHAnsi"/>
          <w:b/>
          <w:bCs/>
          <w:color w:val="4472C4" w:themeColor="accent1"/>
          <w:sz w:val="32"/>
          <w:szCs w:val="32"/>
        </w:rPr>
        <w:lastRenderedPageBreak/>
        <w:t>C</w:t>
      </w:r>
      <w:r w:rsidR="006601FE" w:rsidRPr="00D11D69">
        <w:rPr>
          <w:rFonts w:cstheme="minorHAnsi"/>
          <w:b/>
          <w:bCs/>
          <w:color w:val="4472C4" w:themeColor="accent1"/>
          <w:sz w:val="32"/>
          <w:szCs w:val="32"/>
        </w:rPr>
        <w:t>ontents</w:t>
      </w:r>
    </w:p>
    <w:p w14:paraId="20CD0026" w14:textId="77777777" w:rsidR="006601FE" w:rsidRPr="00D11D69" w:rsidRDefault="006601FE" w:rsidP="006601FE">
      <w:pPr>
        <w:pStyle w:val="NoSpacing"/>
        <w:rPr>
          <w:rFonts w:eastAsia="Times New Roman" w:cstheme="minorHAnsi"/>
          <w:b/>
          <w:bCs/>
          <w:color w:val="4472C4" w:themeColor="accent1"/>
          <w:lang w:eastAsia="en-GB"/>
        </w:rPr>
      </w:pPr>
    </w:p>
    <w:p w14:paraId="205DA108" w14:textId="6D3020F6" w:rsidR="007108D5" w:rsidRPr="00D11D69" w:rsidRDefault="007108D5"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E56A92" w:rsidRPr="00D11D69">
        <w:rPr>
          <w:rFonts w:eastAsia="Times New Roman" w:cstheme="minorHAnsi"/>
          <w:lang w:eastAsia="en-GB"/>
        </w:rPr>
        <w:t>3</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681CE2" w:rsidRPr="00D11D69">
        <w:rPr>
          <w:rFonts w:eastAsia="Times New Roman" w:cstheme="minorHAnsi"/>
          <w:lang w:eastAsia="en-GB"/>
        </w:rPr>
        <w:tab/>
      </w:r>
      <w:r w:rsidRPr="00D11D69">
        <w:rPr>
          <w:rFonts w:eastAsia="Times New Roman" w:cstheme="minorHAnsi"/>
          <w:lang w:eastAsia="en-GB"/>
        </w:rPr>
        <w:t>Introduction</w:t>
      </w:r>
    </w:p>
    <w:p w14:paraId="5E907380" w14:textId="7EF1368D" w:rsidR="007108D5" w:rsidRPr="00D11D69" w:rsidRDefault="007108D5" w:rsidP="00135FF5">
      <w:pPr>
        <w:shd w:val="clear" w:color="auto" w:fill="FFFFFF"/>
        <w:spacing w:after="150" w:line="240" w:lineRule="auto"/>
        <w:ind w:left="4320" w:hanging="4320"/>
        <w:rPr>
          <w:rFonts w:eastAsia="Times New Roman" w:cstheme="minorHAnsi"/>
          <w:lang w:eastAsia="en-GB"/>
        </w:rPr>
      </w:pPr>
      <w:r w:rsidRPr="00D11D69">
        <w:rPr>
          <w:rFonts w:eastAsia="Times New Roman" w:cstheme="minorHAnsi"/>
          <w:lang w:eastAsia="en-GB"/>
        </w:rPr>
        <w:t xml:space="preserve">Page </w:t>
      </w:r>
      <w:r w:rsidR="00E56A92" w:rsidRPr="00D11D69">
        <w:rPr>
          <w:rFonts w:eastAsia="Times New Roman" w:cstheme="minorHAnsi"/>
          <w:lang w:eastAsia="en-GB"/>
        </w:rPr>
        <w:t>4</w:t>
      </w:r>
      <w:r w:rsidRPr="00D11D69">
        <w:rPr>
          <w:rFonts w:eastAsia="Times New Roman" w:cstheme="minorHAnsi"/>
          <w:lang w:eastAsia="en-GB"/>
        </w:rPr>
        <w:tab/>
        <w:t>Mission, Aims and Code of Conduct</w:t>
      </w:r>
    </w:p>
    <w:p w14:paraId="1C1F6DA4" w14:textId="034F87D5" w:rsidR="003E6B1D" w:rsidRPr="00D11D69" w:rsidRDefault="00E56A92"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5 </w:t>
      </w:r>
      <w:r w:rsidR="003E6B1D" w:rsidRPr="00D11D69">
        <w:rPr>
          <w:rFonts w:eastAsia="Times New Roman" w:cstheme="minorHAnsi"/>
          <w:lang w:eastAsia="en-GB"/>
        </w:rPr>
        <w:tab/>
      </w:r>
      <w:r w:rsidR="003E6B1D" w:rsidRPr="00D11D69">
        <w:rPr>
          <w:rFonts w:eastAsia="Times New Roman" w:cstheme="minorHAnsi"/>
          <w:lang w:eastAsia="en-GB"/>
        </w:rPr>
        <w:tab/>
      </w:r>
      <w:r w:rsidR="003E6B1D" w:rsidRPr="00D11D69">
        <w:rPr>
          <w:rFonts w:eastAsia="Times New Roman" w:cstheme="minorHAnsi"/>
          <w:lang w:eastAsia="en-GB"/>
        </w:rPr>
        <w:tab/>
      </w:r>
      <w:r w:rsidR="003E6B1D" w:rsidRPr="00D11D69">
        <w:rPr>
          <w:rFonts w:eastAsia="Times New Roman" w:cstheme="minorHAnsi"/>
          <w:lang w:eastAsia="en-GB"/>
        </w:rPr>
        <w:tab/>
      </w:r>
      <w:r w:rsidR="003E6B1D" w:rsidRPr="00D11D69">
        <w:rPr>
          <w:rFonts w:eastAsia="Times New Roman" w:cstheme="minorHAnsi"/>
          <w:lang w:eastAsia="en-GB"/>
        </w:rPr>
        <w:tab/>
      </w:r>
      <w:r w:rsidR="00D11D69">
        <w:rPr>
          <w:rFonts w:eastAsia="Times New Roman" w:cstheme="minorHAnsi"/>
          <w:lang w:eastAsia="en-GB"/>
        </w:rPr>
        <w:t xml:space="preserve">              </w:t>
      </w:r>
      <w:r w:rsidR="003E6B1D" w:rsidRPr="00D11D69">
        <w:rPr>
          <w:rFonts w:eastAsia="Times New Roman" w:cstheme="minorHAnsi"/>
          <w:lang w:eastAsia="en-GB"/>
        </w:rPr>
        <w:t xml:space="preserve">Our </w:t>
      </w:r>
      <w:r w:rsidR="00135FF5" w:rsidRPr="00D11D69">
        <w:rPr>
          <w:rFonts w:eastAsia="Times New Roman" w:cstheme="minorHAnsi"/>
          <w:lang w:eastAsia="en-GB"/>
        </w:rPr>
        <w:t xml:space="preserve">School </w:t>
      </w:r>
      <w:r w:rsidR="003E6B1D" w:rsidRPr="00D11D69">
        <w:rPr>
          <w:rFonts w:eastAsia="Times New Roman" w:cstheme="minorHAnsi"/>
          <w:lang w:eastAsia="en-GB"/>
        </w:rPr>
        <w:t>Staff</w:t>
      </w:r>
    </w:p>
    <w:p w14:paraId="0C1720CB" w14:textId="77777777" w:rsidR="006601FE" w:rsidRPr="00D11D69" w:rsidRDefault="006601FE" w:rsidP="00B944F2">
      <w:pPr>
        <w:shd w:val="clear" w:color="auto" w:fill="FFFFFF"/>
        <w:spacing w:after="150" w:line="240" w:lineRule="auto"/>
        <w:rPr>
          <w:rFonts w:eastAsia="Times New Roman" w:cstheme="minorHAnsi"/>
          <w:sz w:val="16"/>
          <w:szCs w:val="16"/>
          <w:lang w:eastAsia="en-GB"/>
        </w:rPr>
      </w:pPr>
    </w:p>
    <w:p w14:paraId="03DA734A" w14:textId="77777777" w:rsidR="00DD338B" w:rsidRPr="00D11D69" w:rsidRDefault="003E6B1D" w:rsidP="00B944F2">
      <w:pPr>
        <w:shd w:val="clear" w:color="auto" w:fill="FFFFFF"/>
        <w:spacing w:after="150" w:line="240" w:lineRule="auto"/>
        <w:rPr>
          <w:rFonts w:eastAsia="Times New Roman" w:cstheme="minorHAnsi"/>
          <w:b/>
          <w:bCs/>
          <w:color w:val="555555"/>
          <w:sz w:val="32"/>
          <w:szCs w:val="32"/>
          <w:lang w:eastAsia="en-GB"/>
        </w:rPr>
      </w:pPr>
      <w:r w:rsidRPr="00D11D69">
        <w:rPr>
          <w:rFonts w:eastAsia="Times New Roman" w:cstheme="minorHAnsi"/>
          <w:b/>
          <w:bCs/>
          <w:color w:val="4472C4" w:themeColor="accent1"/>
          <w:sz w:val="32"/>
          <w:szCs w:val="32"/>
          <w:lang w:eastAsia="en-GB"/>
        </w:rPr>
        <w:t>Learning information:</w:t>
      </w:r>
      <w:r w:rsidR="00E56A92" w:rsidRPr="00D11D69">
        <w:rPr>
          <w:rFonts w:eastAsia="Times New Roman" w:cstheme="minorHAnsi"/>
          <w:b/>
          <w:bCs/>
          <w:color w:val="555555"/>
          <w:sz w:val="32"/>
          <w:szCs w:val="32"/>
          <w:lang w:eastAsia="en-GB"/>
        </w:rPr>
        <w:tab/>
      </w:r>
    </w:p>
    <w:p w14:paraId="1F2E0E58" w14:textId="6A70C8F6" w:rsidR="00E56A92" w:rsidRPr="00D11D69" w:rsidRDefault="00E56A92" w:rsidP="00DD338B">
      <w:pPr>
        <w:pStyle w:val="NoSpacing"/>
        <w:rPr>
          <w:rFonts w:cstheme="minorHAnsi"/>
          <w:b/>
          <w:bCs/>
          <w:lang w:eastAsia="en-GB"/>
        </w:rPr>
      </w:pPr>
      <w:r w:rsidRPr="00D11D69">
        <w:rPr>
          <w:rFonts w:cstheme="minorHAnsi"/>
          <w:lang w:eastAsia="en-GB"/>
        </w:rPr>
        <w:tab/>
      </w:r>
      <w:r w:rsidRPr="00D11D69">
        <w:rPr>
          <w:rFonts w:cstheme="minorHAnsi"/>
          <w:lang w:eastAsia="en-GB"/>
        </w:rPr>
        <w:tab/>
      </w:r>
      <w:r w:rsidRPr="00D11D69">
        <w:rPr>
          <w:rFonts w:cstheme="minorHAnsi"/>
          <w:lang w:eastAsia="en-GB"/>
        </w:rPr>
        <w:tab/>
      </w:r>
    </w:p>
    <w:p w14:paraId="3D4A8BDC" w14:textId="5BED64D0" w:rsidR="00E56A92" w:rsidRPr="00D11D69" w:rsidRDefault="00E56A92"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3E6B1D" w:rsidRPr="00D11D69">
        <w:rPr>
          <w:rFonts w:eastAsia="Times New Roman" w:cstheme="minorHAnsi"/>
          <w:lang w:eastAsia="en-GB"/>
        </w:rPr>
        <w:t>6</w:t>
      </w:r>
      <w:r w:rsidR="00E2393E" w:rsidRPr="00D11D69">
        <w:rPr>
          <w:rFonts w:eastAsia="Times New Roman" w:cstheme="minorHAnsi"/>
          <w:lang w:eastAsia="en-GB"/>
        </w:rPr>
        <w:t>/7</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3E6B1D" w:rsidRPr="00D11D69">
        <w:rPr>
          <w:rFonts w:eastAsia="Times New Roman" w:cstheme="minorHAnsi"/>
          <w:lang w:eastAsia="en-GB"/>
        </w:rPr>
        <w:t>Our Curriculum</w:t>
      </w:r>
    </w:p>
    <w:p w14:paraId="39B9B06B" w14:textId="5A778783" w:rsidR="00835031" w:rsidRPr="00D11D69" w:rsidRDefault="00E2393E"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8</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681CE2" w:rsidRPr="00D11D69">
        <w:rPr>
          <w:rFonts w:eastAsia="Times New Roman" w:cstheme="minorHAnsi"/>
          <w:lang w:eastAsia="en-GB"/>
        </w:rPr>
        <w:tab/>
      </w:r>
      <w:r w:rsidR="00835031" w:rsidRPr="00D11D69">
        <w:rPr>
          <w:rFonts w:eastAsia="Times New Roman" w:cstheme="minorHAnsi"/>
          <w:lang w:eastAsia="en-GB"/>
        </w:rPr>
        <w:t>Special Educational Needs</w:t>
      </w:r>
    </w:p>
    <w:p w14:paraId="3D415DD3" w14:textId="78BF60A8" w:rsidR="00E2393E" w:rsidRPr="00D11D69" w:rsidRDefault="00835031"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9                                                                </w:t>
      </w:r>
      <w:r w:rsidR="00D11D69">
        <w:rPr>
          <w:rFonts w:eastAsia="Times New Roman" w:cstheme="minorHAnsi"/>
          <w:lang w:eastAsia="en-GB"/>
        </w:rPr>
        <w:t xml:space="preserve">           </w:t>
      </w:r>
      <w:r w:rsidR="00E2393E" w:rsidRPr="00D11D69">
        <w:rPr>
          <w:rFonts w:eastAsia="Times New Roman" w:cstheme="minorHAnsi"/>
          <w:lang w:eastAsia="en-GB"/>
        </w:rPr>
        <w:t>Learning Behaviours</w:t>
      </w:r>
    </w:p>
    <w:p w14:paraId="5DDD302E" w14:textId="041C2313" w:rsidR="00E2393E" w:rsidRPr="00D11D69" w:rsidRDefault="00E2393E"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835031" w:rsidRPr="00D11D69">
        <w:rPr>
          <w:rFonts w:eastAsia="Times New Roman" w:cstheme="minorHAnsi"/>
          <w:lang w:eastAsia="en-GB"/>
        </w:rPr>
        <w:t>10</w:t>
      </w:r>
      <w:r w:rsidRPr="00D11D69">
        <w:rPr>
          <w:rFonts w:eastAsia="Times New Roman" w:cstheme="minorHAnsi"/>
          <w:lang w:eastAsia="en-GB"/>
        </w:rPr>
        <w:t xml:space="preserve"> </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t>Restorative Practice</w:t>
      </w:r>
    </w:p>
    <w:p w14:paraId="05E8B6E2" w14:textId="672969FB" w:rsidR="00C51186" w:rsidRPr="00D11D69" w:rsidRDefault="00C51186"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t>Outside Learning</w:t>
      </w:r>
    </w:p>
    <w:p w14:paraId="535A491E" w14:textId="59A0B698" w:rsidR="00E2393E" w:rsidRPr="00D11D69" w:rsidRDefault="00E2393E"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1</w:t>
      </w:r>
      <w:r w:rsidR="00835031" w:rsidRPr="00D11D69">
        <w:rPr>
          <w:rFonts w:eastAsia="Times New Roman" w:cstheme="minorHAnsi"/>
          <w:lang w:eastAsia="en-GB"/>
        </w:rPr>
        <w:t>1</w:t>
      </w:r>
      <w:r w:rsidRPr="00D11D69">
        <w:rPr>
          <w:rFonts w:eastAsia="Times New Roman" w:cstheme="minorHAnsi"/>
          <w:lang w:eastAsia="en-GB"/>
        </w:rPr>
        <w:t xml:space="preserve"> </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t>Positive Playtimes</w:t>
      </w:r>
    </w:p>
    <w:p w14:paraId="6123BB7C" w14:textId="1330D492" w:rsidR="00E2393E" w:rsidRPr="00D11D69" w:rsidRDefault="00474831"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2E178C" w:rsidRPr="00D11D69">
        <w:rPr>
          <w:rFonts w:eastAsia="Times New Roman" w:cstheme="minorHAnsi"/>
          <w:lang w:eastAsia="en-GB"/>
        </w:rPr>
        <w:t>1</w:t>
      </w:r>
      <w:r w:rsidR="00835031" w:rsidRPr="00D11D69">
        <w:rPr>
          <w:rFonts w:eastAsia="Times New Roman" w:cstheme="minorHAnsi"/>
          <w:lang w:eastAsia="en-GB"/>
        </w:rPr>
        <w:t>2</w:t>
      </w:r>
      <w:r w:rsidR="002E178C" w:rsidRPr="00D11D69">
        <w:rPr>
          <w:rFonts w:eastAsia="Times New Roman" w:cstheme="minorHAnsi"/>
          <w:lang w:eastAsia="en-GB"/>
        </w:rPr>
        <w:t xml:space="preserve"> </w:t>
      </w:r>
      <w:r w:rsidR="002E178C"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E2393E" w:rsidRPr="00D11D69">
        <w:rPr>
          <w:rFonts w:eastAsia="Times New Roman" w:cstheme="minorHAnsi"/>
          <w:lang w:eastAsia="en-GB"/>
        </w:rPr>
        <w:t>Celebrating Success</w:t>
      </w:r>
    </w:p>
    <w:p w14:paraId="194EF03A" w14:textId="185A0713" w:rsidR="00E2393E" w:rsidRPr="00D11D69" w:rsidRDefault="00E2393E" w:rsidP="00C51186">
      <w:pPr>
        <w:shd w:val="clear" w:color="auto" w:fill="FFFFFF"/>
        <w:spacing w:after="150" w:line="240" w:lineRule="auto"/>
        <w:ind w:left="4320"/>
        <w:rPr>
          <w:rFonts w:eastAsia="Times New Roman" w:cstheme="minorHAnsi"/>
          <w:lang w:eastAsia="en-GB"/>
        </w:rPr>
      </w:pPr>
      <w:r w:rsidRPr="00D11D69">
        <w:rPr>
          <w:rFonts w:eastAsia="Times New Roman" w:cstheme="minorHAnsi"/>
          <w:lang w:eastAsia="en-GB"/>
        </w:rPr>
        <w:t>The Bradford Mile</w:t>
      </w:r>
      <w:r w:rsidR="00C51186" w:rsidRPr="00D11D69">
        <w:rPr>
          <w:rFonts w:eastAsia="Times New Roman" w:cstheme="minorHAnsi"/>
          <w:lang w:eastAsia="en-GB"/>
        </w:rPr>
        <w:t xml:space="preserve"> &amp; Walk to School Challenge</w:t>
      </w:r>
    </w:p>
    <w:p w14:paraId="74851F5F" w14:textId="4B14B62A" w:rsidR="00474831" w:rsidRPr="00D11D69" w:rsidRDefault="00C01DCC" w:rsidP="00C01DCC">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13</w:t>
      </w:r>
      <w:r w:rsidR="00835031" w:rsidRPr="00D11D69">
        <w:rPr>
          <w:rFonts w:eastAsia="Times New Roman" w:cstheme="minorHAnsi"/>
          <w:lang w:eastAsia="en-GB"/>
        </w:rPr>
        <w:t>/14/15</w:t>
      </w:r>
      <w:r w:rsidR="00835031"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 xml:space="preserve">              </w:t>
      </w:r>
      <w:r w:rsidR="00474831" w:rsidRPr="00D11D69">
        <w:rPr>
          <w:rFonts w:eastAsia="Times New Roman" w:cstheme="minorHAnsi"/>
          <w:lang w:eastAsia="en-GB"/>
        </w:rPr>
        <w:t>The software we use</w:t>
      </w:r>
    </w:p>
    <w:p w14:paraId="3A5D7A49" w14:textId="0E6B2268" w:rsidR="006D51B9" w:rsidRPr="00D11D69" w:rsidRDefault="007213DA" w:rsidP="007213DA">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1</w:t>
      </w:r>
      <w:r w:rsidR="00835031" w:rsidRPr="00D11D69">
        <w:rPr>
          <w:rFonts w:eastAsia="Times New Roman" w:cstheme="minorHAnsi"/>
          <w:lang w:eastAsia="en-GB"/>
        </w:rPr>
        <w:t>6</w:t>
      </w:r>
      <w:r w:rsidRPr="00D11D69">
        <w:rPr>
          <w:rFonts w:eastAsia="Times New Roman" w:cstheme="minorHAnsi"/>
          <w:lang w:eastAsia="en-GB"/>
        </w:rPr>
        <w:tab/>
      </w:r>
      <w:r w:rsidR="004E455C" w:rsidRPr="00D11D69">
        <w:rPr>
          <w:rFonts w:eastAsia="Times New Roman" w:cstheme="minorHAnsi"/>
          <w:lang w:eastAsia="en-GB"/>
        </w:rPr>
        <w:t xml:space="preserve">                                          </w:t>
      </w:r>
      <w:r w:rsidR="00D11D69">
        <w:rPr>
          <w:rFonts w:eastAsia="Times New Roman" w:cstheme="minorHAnsi"/>
          <w:lang w:eastAsia="en-GB"/>
        </w:rPr>
        <w:t xml:space="preserve">                </w:t>
      </w:r>
      <w:r w:rsidR="004E455C" w:rsidRPr="00D11D69">
        <w:rPr>
          <w:rFonts w:eastAsia="Times New Roman" w:cstheme="minorHAnsi"/>
          <w:lang w:eastAsia="en-GB"/>
        </w:rPr>
        <w:t xml:space="preserve"> </w:t>
      </w:r>
      <w:r w:rsidR="00681CE2" w:rsidRPr="00D11D69">
        <w:rPr>
          <w:rFonts w:eastAsia="Times New Roman" w:cstheme="minorHAnsi"/>
          <w:lang w:eastAsia="en-GB"/>
        </w:rPr>
        <w:tab/>
      </w:r>
      <w:r w:rsidR="004E455C" w:rsidRPr="00D11D69">
        <w:rPr>
          <w:rFonts w:eastAsia="Times New Roman" w:cstheme="minorHAnsi"/>
          <w:lang w:eastAsia="en-GB"/>
        </w:rPr>
        <w:t>Homework</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474831" w:rsidRPr="00D11D69">
        <w:rPr>
          <w:rFonts w:eastAsia="Times New Roman" w:cstheme="minorHAnsi"/>
          <w:lang w:eastAsia="en-GB"/>
        </w:rPr>
        <w:t xml:space="preserve"> </w:t>
      </w:r>
    </w:p>
    <w:p w14:paraId="100679E4" w14:textId="17ECD6BE" w:rsidR="00474831" w:rsidRPr="00D11D69" w:rsidRDefault="00706E31"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2714BC" w:rsidRPr="00D11D69">
        <w:rPr>
          <w:rFonts w:eastAsia="Times New Roman" w:cstheme="minorHAnsi"/>
          <w:lang w:eastAsia="en-GB"/>
        </w:rPr>
        <w:t>17</w:t>
      </w:r>
      <w:r w:rsidR="00474831" w:rsidRPr="00D11D69">
        <w:rPr>
          <w:rFonts w:eastAsia="Times New Roman" w:cstheme="minorHAnsi"/>
          <w:lang w:eastAsia="en-GB"/>
        </w:rPr>
        <w:tab/>
      </w:r>
      <w:r w:rsidR="00474831" w:rsidRPr="00D11D69">
        <w:rPr>
          <w:rFonts w:eastAsia="Times New Roman" w:cstheme="minorHAnsi"/>
          <w:lang w:eastAsia="en-GB"/>
        </w:rPr>
        <w:tab/>
      </w:r>
      <w:r w:rsidR="00474831" w:rsidRPr="00D11D69">
        <w:rPr>
          <w:rFonts w:eastAsia="Times New Roman" w:cstheme="minorHAnsi"/>
          <w:lang w:eastAsia="en-GB"/>
        </w:rPr>
        <w:tab/>
      </w:r>
      <w:r w:rsidR="00474831" w:rsidRPr="00D11D69">
        <w:rPr>
          <w:rFonts w:eastAsia="Times New Roman" w:cstheme="minorHAnsi"/>
          <w:lang w:eastAsia="en-GB"/>
        </w:rPr>
        <w:tab/>
      </w:r>
      <w:r w:rsidR="00474831" w:rsidRPr="00D11D69">
        <w:rPr>
          <w:rFonts w:eastAsia="Times New Roman" w:cstheme="minorHAnsi"/>
          <w:lang w:eastAsia="en-GB"/>
        </w:rPr>
        <w:tab/>
      </w:r>
      <w:r w:rsidR="00D11D69">
        <w:rPr>
          <w:rFonts w:eastAsia="Times New Roman" w:cstheme="minorHAnsi"/>
          <w:lang w:eastAsia="en-GB"/>
        </w:rPr>
        <w:t xml:space="preserve">      </w:t>
      </w:r>
      <w:r w:rsidR="00D11D69">
        <w:rPr>
          <w:rFonts w:eastAsia="Times New Roman" w:cstheme="minorHAnsi"/>
          <w:lang w:eastAsia="en-GB"/>
        </w:rPr>
        <w:tab/>
      </w:r>
      <w:r w:rsidR="008B2CDE" w:rsidRPr="00D11D69">
        <w:rPr>
          <w:rFonts w:eastAsia="Times New Roman" w:cstheme="minorHAnsi"/>
          <w:lang w:eastAsia="en-GB"/>
        </w:rPr>
        <w:t>Pupil Voice in Action</w:t>
      </w:r>
    </w:p>
    <w:p w14:paraId="12D8F961" w14:textId="73F704B9" w:rsidR="008B2CDE" w:rsidRPr="00D11D69" w:rsidRDefault="008B2CDE"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18</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ab/>
        <w:t>Working together as a community</w:t>
      </w:r>
    </w:p>
    <w:p w14:paraId="50F0E194" w14:textId="77777777" w:rsidR="006601FE" w:rsidRPr="00D11D69" w:rsidRDefault="006601FE" w:rsidP="00B944F2">
      <w:pPr>
        <w:shd w:val="clear" w:color="auto" w:fill="FFFFFF"/>
        <w:spacing w:after="150" w:line="240" w:lineRule="auto"/>
        <w:rPr>
          <w:rFonts w:eastAsia="Times New Roman" w:cstheme="minorHAnsi"/>
          <w:sz w:val="16"/>
          <w:szCs w:val="16"/>
          <w:lang w:eastAsia="en-GB"/>
        </w:rPr>
      </w:pPr>
    </w:p>
    <w:p w14:paraId="7859DCF2" w14:textId="2DB7B7A5" w:rsidR="007108D5" w:rsidRPr="00D11D69" w:rsidRDefault="003E6B1D" w:rsidP="00B944F2">
      <w:pPr>
        <w:shd w:val="clear" w:color="auto" w:fill="FFFFFF"/>
        <w:spacing w:after="150" w:line="240" w:lineRule="auto"/>
        <w:rPr>
          <w:rFonts w:eastAsia="Times New Roman" w:cstheme="minorHAnsi"/>
          <w:b/>
          <w:bCs/>
          <w:color w:val="4472C4" w:themeColor="accent1"/>
          <w:sz w:val="32"/>
          <w:szCs w:val="32"/>
          <w:lang w:eastAsia="en-GB"/>
        </w:rPr>
      </w:pPr>
      <w:bookmarkStart w:id="2" w:name="_Hlk103605517"/>
      <w:r w:rsidRPr="00D11D69">
        <w:rPr>
          <w:rFonts w:eastAsia="Times New Roman" w:cstheme="minorHAnsi"/>
          <w:b/>
          <w:bCs/>
          <w:color w:val="4472C4" w:themeColor="accent1"/>
          <w:sz w:val="32"/>
          <w:szCs w:val="32"/>
          <w:lang w:eastAsia="en-GB"/>
        </w:rPr>
        <w:t>Parent Information:</w:t>
      </w:r>
    </w:p>
    <w:p w14:paraId="7C0CF97F" w14:textId="77777777" w:rsidR="006601FE" w:rsidRPr="00D11D69" w:rsidRDefault="006601FE" w:rsidP="00B944F2">
      <w:pPr>
        <w:shd w:val="clear" w:color="auto" w:fill="FFFFFF"/>
        <w:spacing w:after="150" w:line="240" w:lineRule="auto"/>
        <w:rPr>
          <w:rFonts w:eastAsia="Times New Roman" w:cstheme="minorHAnsi"/>
          <w:b/>
          <w:bCs/>
          <w:color w:val="4472C4" w:themeColor="accent1"/>
          <w:sz w:val="16"/>
          <w:szCs w:val="16"/>
          <w:lang w:eastAsia="en-GB"/>
        </w:rPr>
      </w:pPr>
    </w:p>
    <w:p w14:paraId="50D7D26C" w14:textId="667D14E8" w:rsidR="002714BC" w:rsidRPr="00D11D69" w:rsidRDefault="006D51B9"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2714BC" w:rsidRPr="00D11D69">
        <w:rPr>
          <w:rFonts w:eastAsia="Times New Roman" w:cstheme="minorHAnsi"/>
          <w:lang w:eastAsia="en-GB"/>
        </w:rPr>
        <w:t>19</w:t>
      </w:r>
      <w:r w:rsidR="002714BC" w:rsidRPr="00D11D69">
        <w:rPr>
          <w:rFonts w:eastAsia="Times New Roman" w:cstheme="minorHAnsi"/>
          <w:lang w:eastAsia="en-GB"/>
        </w:rPr>
        <w:tab/>
      </w:r>
      <w:r w:rsidR="002714BC" w:rsidRPr="00D11D69">
        <w:rPr>
          <w:rFonts w:eastAsia="Times New Roman" w:cstheme="minorHAnsi"/>
          <w:lang w:eastAsia="en-GB"/>
        </w:rPr>
        <w:tab/>
      </w:r>
      <w:r w:rsidR="002714BC" w:rsidRPr="00D11D69">
        <w:rPr>
          <w:rFonts w:eastAsia="Times New Roman" w:cstheme="minorHAnsi"/>
          <w:lang w:eastAsia="en-GB"/>
        </w:rPr>
        <w:tab/>
      </w:r>
      <w:r w:rsidR="002714BC" w:rsidRPr="00D11D69">
        <w:rPr>
          <w:rFonts w:eastAsia="Times New Roman" w:cstheme="minorHAnsi"/>
          <w:lang w:eastAsia="en-GB"/>
        </w:rPr>
        <w:tab/>
      </w:r>
      <w:r w:rsidR="002714BC" w:rsidRPr="00D11D69">
        <w:rPr>
          <w:rFonts w:eastAsia="Times New Roman" w:cstheme="minorHAnsi"/>
          <w:lang w:eastAsia="en-GB"/>
        </w:rPr>
        <w:tab/>
      </w:r>
      <w:r w:rsidR="00D11D69">
        <w:rPr>
          <w:rFonts w:eastAsia="Times New Roman" w:cstheme="minorHAnsi"/>
          <w:lang w:eastAsia="en-GB"/>
        </w:rPr>
        <w:tab/>
      </w:r>
      <w:r w:rsidR="002714BC" w:rsidRPr="00D11D69">
        <w:rPr>
          <w:rFonts w:eastAsia="Times New Roman" w:cstheme="minorHAnsi"/>
          <w:lang w:eastAsia="en-GB"/>
        </w:rPr>
        <w:t>Clubs</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p>
    <w:p w14:paraId="05BD5A00" w14:textId="6797F11B" w:rsidR="00474831" w:rsidRPr="00D11D69" w:rsidRDefault="002714BC"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19</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006D51B9" w:rsidRPr="00D11D69">
        <w:rPr>
          <w:rFonts w:eastAsia="Times New Roman" w:cstheme="minorHAnsi"/>
          <w:lang w:eastAsia="en-GB"/>
        </w:rPr>
        <w:t>Our School Day</w:t>
      </w:r>
    </w:p>
    <w:p w14:paraId="401714C7" w14:textId="4B097711" w:rsidR="006D51B9" w:rsidRPr="00D11D69" w:rsidRDefault="009D74E7"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4E455C" w:rsidRPr="00D11D69">
        <w:rPr>
          <w:rFonts w:eastAsia="Times New Roman" w:cstheme="minorHAnsi"/>
          <w:lang w:eastAsia="en-GB"/>
        </w:rPr>
        <w:t>2</w:t>
      </w:r>
      <w:r w:rsidR="00D6483E" w:rsidRPr="00D11D69">
        <w:rPr>
          <w:rFonts w:eastAsia="Times New Roman" w:cstheme="minorHAnsi"/>
          <w:lang w:eastAsia="en-GB"/>
        </w:rPr>
        <w:t>0</w:t>
      </w:r>
      <w:r w:rsidR="006D51B9" w:rsidRPr="00D11D69">
        <w:rPr>
          <w:rFonts w:eastAsia="Times New Roman" w:cstheme="minorHAnsi"/>
          <w:lang w:eastAsia="en-GB"/>
        </w:rPr>
        <w:tab/>
      </w:r>
      <w:r w:rsidR="006D51B9" w:rsidRPr="00D11D69">
        <w:rPr>
          <w:rFonts w:eastAsia="Times New Roman" w:cstheme="minorHAnsi"/>
          <w:lang w:eastAsia="en-GB"/>
        </w:rPr>
        <w:tab/>
      </w:r>
      <w:r w:rsidR="006D51B9" w:rsidRPr="00D11D69">
        <w:rPr>
          <w:rFonts w:eastAsia="Times New Roman" w:cstheme="minorHAnsi"/>
          <w:lang w:eastAsia="en-GB"/>
        </w:rPr>
        <w:tab/>
      </w:r>
      <w:r w:rsidR="006D51B9" w:rsidRPr="00D11D69">
        <w:rPr>
          <w:rFonts w:eastAsia="Times New Roman" w:cstheme="minorHAnsi"/>
          <w:lang w:eastAsia="en-GB"/>
        </w:rPr>
        <w:tab/>
      </w:r>
      <w:r w:rsidR="006D51B9" w:rsidRPr="00D11D69">
        <w:rPr>
          <w:rFonts w:eastAsia="Times New Roman" w:cstheme="minorHAnsi"/>
          <w:lang w:eastAsia="en-GB"/>
        </w:rPr>
        <w:tab/>
      </w:r>
      <w:r w:rsidR="00D11D69">
        <w:rPr>
          <w:rFonts w:eastAsia="Times New Roman" w:cstheme="minorHAnsi"/>
          <w:lang w:eastAsia="en-GB"/>
        </w:rPr>
        <w:tab/>
      </w:r>
      <w:r w:rsidR="006D51B9" w:rsidRPr="00D11D69">
        <w:rPr>
          <w:rFonts w:eastAsia="Times New Roman" w:cstheme="minorHAnsi"/>
          <w:lang w:eastAsia="en-GB"/>
        </w:rPr>
        <w:t>Medical Matters</w:t>
      </w:r>
    </w:p>
    <w:p w14:paraId="5494053A" w14:textId="4529B459" w:rsidR="006D51B9" w:rsidRPr="00D11D69" w:rsidRDefault="006D51B9"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706E31" w:rsidRPr="00D11D69">
        <w:rPr>
          <w:rFonts w:eastAsia="Times New Roman" w:cstheme="minorHAnsi"/>
          <w:lang w:eastAsia="en-GB"/>
        </w:rPr>
        <w:t>2</w:t>
      </w:r>
      <w:r w:rsidR="00D6483E" w:rsidRPr="00D11D69">
        <w:rPr>
          <w:rFonts w:eastAsia="Times New Roman" w:cstheme="minorHAnsi"/>
          <w:lang w:eastAsia="en-GB"/>
        </w:rPr>
        <w:t>1</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ab/>
        <w:t>Uniform</w:t>
      </w:r>
    </w:p>
    <w:p w14:paraId="2022FFAB" w14:textId="6BF886C2" w:rsidR="009D74E7" w:rsidRPr="00D11D69" w:rsidRDefault="009D74E7"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706E31" w:rsidRPr="00D11D69">
        <w:rPr>
          <w:rFonts w:eastAsia="Times New Roman" w:cstheme="minorHAnsi"/>
          <w:lang w:eastAsia="en-GB"/>
        </w:rPr>
        <w:t>2</w:t>
      </w:r>
      <w:r w:rsidR="00D6483E" w:rsidRPr="00D11D69">
        <w:rPr>
          <w:rFonts w:eastAsia="Times New Roman" w:cstheme="minorHAnsi"/>
          <w:lang w:eastAsia="en-GB"/>
        </w:rPr>
        <w:t>2</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ab/>
        <w:t>P.E.</w:t>
      </w:r>
      <w:r w:rsidR="00706E31" w:rsidRPr="00D11D69">
        <w:rPr>
          <w:rFonts w:eastAsia="Times New Roman" w:cstheme="minorHAnsi"/>
          <w:lang w:eastAsia="en-GB"/>
        </w:rPr>
        <w:t xml:space="preserve"> Kit</w:t>
      </w:r>
    </w:p>
    <w:p w14:paraId="48E0D5F1" w14:textId="3856A4CE" w:rsidR="009D74E7" w:rsidRPr="00D11D69" w:rsidRDefault="00DE31E5"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 2</w:t>
      </w:r>
      <w:r w:rsidR="00D6483E" w:rsidRPr="00D11D69">
        <w:rPr>
          <w:rFonts w:eastAsia="Times New Roman" w:cstheme="minorHAnsi"/>
          <w:lang w:eastAsia="en-GB"/>
        </w:rPr>
        <w:t>3</w:t>
      </w:r>
      <w:r w:rsidR="009D74E7" w:rsidRPr="00D11D69">
        <w:rPr>
          <w:rFonts w:eastAsia="Times New Roman" w:cstheme="minorHAnsi"/>
          <w:lang w:eastAsia="en-GB"/>
        </w:rPr>
        <w:tab/>
      </w:r>
      <w:r w:rsidR="009D74E7" w:rsidRPr="00D11D69">
        <w:rPr>
          <w:rFonts w:eastAsia="Times New Roman" w:cstheme="minorHAnsi"/>
          <w:lang w:eastAsia="en-GB"/>
        </w:rPr>
        <w:tab/>
      </w:r>
      <w:r w:rsidR="009D74E7" w:rsidRPr="00D11D69">
        <w:rPr>
          <w:rFonts w:eastAsia="Times New Roman" w:cstheme="minorHAnsi"/>
          <w:lang w:eastAsia="en-GB"/>
        </w:rPr>
        <w:tab/>
      </w:r>
      <w:r w:rsidR="009D74E7" w:rsidRPr="00D11D69">
        <w:rPr>
          <w:rFonts w:eastAsia="Times New Roman" w:cstheme="minorHAnsi"/>
          <w:lang w:eastAsia="en-GB"/>
        </w:rPr>
        <w:tab/>
      </w:r>
      <w:r w:rsidR="009D74E7" w:rsidRPr="00D11D69">
        <w:rPr>
          <w:rFonts w:eastAsia="Times New Roman" w:cstheme="minorHAnsi"/>
          <w:lang w:eastAsia="en-GB"/>
        </w:rPr>
        <w:tab/>
      </w:r>
      <w:r w:rsidR="00D11D69">
        <w:rPr>
          <w:rFonts w:eastAsia="Times New Roman" w:cstheme="minorHAnsi"/>
          <w:lang w:eastAsia="en-GB"/>
        </w:rPr>
        <w:tab/>
      </w:r>
      <w:r w:rsidR="009D74E7" w:rsidRPr="00D11D69">
        <w:rPr>
          <w:rFonts w:eastAsia="Times New Roman" w:cstheme="minorHAnsi"/>
          <w:lang w:eastAsia="en-GB"/>
        </w:rPr>
        <w:t xml:space="preserve">Other </w:t>
      </w:r>
      <w:r w:rsidR="00706E31" w:rsidRPr="00D11D69">
        <w:rPr>
          <w:rFonts w:eastAsia="Times New Roman" w:cstheme="minorHAnsi"/>
          <w:lang w:eastAsia="en-GB"/>
        </w:rPr>
        <w:t xml:space="preserve">important </w:t>
      </w:r>
      <w:r w:rsidR="009D74E7" w:rsidRPr="00D11D69">
        <w:rPr>
          <w:rFonts w:eastAsia="Times New Roman" w:cstheme="minorHAnsi"/>
          <w:lang w:eastAsia="en-GB"/>
        </w:rPr>
        <w:t>equipment</w:t>
      </w:r>
    </w:p>
    <w:p w14:paraId="156100AE" w14:textId="6EFD5510" w:rsidR="006D51B9" w:rsidRPr="00D11D69" w:rsidRDefault="006D51B9"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9D74E7" w:rsidRPr="00D11D69">
        <w:rPr>
          <w:rFonts w:eastAsia="Times New Roman" w:cstheme="minorHAnsi"/>
          <w:lang w:eastAsia="en-GB"/>
        </w:rPr>
        <w:t>2</w:t>
      </w:r>
      <w:r w:rsidR="00D6483E" w:rsidRPr="00D11D69">
        <w:rPr>
          <w:rFonts w:eastAsia="Times New Roman" w:cstheme="minorHAnsi"/>
          <w:lang w:eastAsia="en-GB"/>
        </w:rPr>
        <w:t>4</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Absence Procedures</w:t>
      </w:r>
    </w:p>
    <w:p w14:paraId="4F2D8A25" w14:textId="67799362" w:rsidR="00681CE2" w:rsidRPr="00D11D69" w:rsidRDefault="00681CE2"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D6483E" w:rsidRPr="00D11D69">
        <w:rPr>
          <w:rFonts w:eastAsia="Times New Roman" w:cstheme="minorHAnsi"/>
          <w:lang w:eastAsia="en-GB"/>
        </w:rPr>
        <w:t>25/26</w:t>
      </w:r>
      <w:r w:rsidRPr="00D11D69">
        <w:rPr>
          <w:rFonts w:eastAsia="Times New Roman" w:cstheme="minorHAnsi"/>
          <w:lang w:eastAsia="en-GB"/>
        </w:rPr>
        <w:t xml:space="preserve"> </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t>Admissions and Leavers Processes</w:t>
      </w:r>
    </w:p>
    <w:p w14:paraId="44F549E1" w14:textId="07B54C0A" w:rsidR="006D51B9" w:rsidRPr="00D11D69" w:rsidRDefault="006D51B9"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Page</w:t>
      </w:r>
      <w:r w:rsidR="00D6483E" w:rsidRPr="00D11D69">
        <w:rPr>
          <w:rFonts w:eastAsia="Times New Roman" w:cstheme="minorHAnsi"/>
          <w:lang w:eastAsia="en-GB"/>
        </w:rPr>
        <w:t xml:space="preserve"> 27</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Contacting the school</w:t>
      </w:r>
    </w:p>
    <w:p w14:paraId="1FED54CC" w14:textId="5132CD9C" w:rsidR="006D51B9" w:rsidRPr="00D11D69" w:rsidRDefault="006D51B9" w:rsidP="00B944F2">
      <w:pPr>
        <w:shd w:val="clear" w:color="auto" w:fill="FFFFFF"/>
        <w:spacing w:after="150" w:line="240" w:lineRule="auto"/>
        <w:rPr>
          <w:rFonts w:eastAsia="Times New Roman" w:cstheme="minorHAnsi"/>
          <w:lang w:eastAsia="en-GB"/>
        </w:rPr>
      </w:pPr>
      <w:r w:rsidRPr="00D11D69">
        <w:rPr>
          <w:rFonts w:eastAsia="Times New Roman" w:cstheme="minorHAnsi"/>
          <w:lang w:eastAsia="en-GB"/>
        </w:rPr>
        <w:t xml:space="preserve">Page </w:t>
      </w:r>
      <w:r w:rsidR="009D74E7" w:rsidRPr="00D11D69">
        <w:rPr>
          <w:rFonts w:eastAsia="Times New Roman" w:cstheme="minorHAnsi"/>
          <w:lang w:eastAsia="en-GB"/>
        </w:rPr>
        <w:t>2</w:t>
      </w:r>
      <w:r w:rsidR="00D6483E" w:rsidRPr="00D11D69">
        <w:rPr>
          <w:rFonts w:eastAsia="Times New Roman" w:cstheme="minorHAnsi"/>
          <w:lang w:eastAsia="en-GB"/>
        </w:rPr>
        <w:t>8</w:t>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Pr="00D11D69">
        <w:rPr>
          <w:rFonts w:eastAsia="Times New Roman" w:cstheme="minorHAnsi"/>
          <w:lang w:eastAsia="en-GB"/>
        </w:rPr>
        <w:tab/>
      </w:r>
      <w:r w:rsidR="00D11D69">
        <w:rPr>
          <w:rFonts w:eastAsia="Times New Roman" w:cstheme="minorHAnsi"/>
          <w:lang w:eastAsia="en-GB"/>
        </w:rPr>
        <w:tab/>
      </w:r>
      <w:r w:rsidRPr="00D11D69">
        <w:rPr>
          <w:rFonts w:eastAsia="Times New Roman" w:cstheme="minorHAnsi"/>
          <w:lang w:eastAsia="en-GB"/>
        </w:rPr>
        <w:t>Site map</w:t>
      </w:r>
    </w:p>
    <w:bookmarkEnd w:id="1"/>
    <w:bookmarkEnd w:id="2"/>
    <w:p w14:paraId="0E04900C" w14:textId="77777777" w:rsidR="00D11D69" w:rsidRDefault="00D11D69" w:rsidP="00B944F2">
      <w:pPr>
        <w:jc w:val="both"/>
        <w:rPr>
          <w:rFonts w:cstheme="minorHAnsi"/>
          <w:b/>
          <w:bCs/>
          <w:color w:val="4472C4" w:themeColor="accent1"/>
          <w:sz w:val="32"/>
          <w:szCs w:val="32"/>
        </w:rPr>
      </w:pPr>
    </w:p>
    <w:p w14:paraId="6912D52D" w14:textId="77777777" w:rsidR="00D11D69" w:rsidRDefault="00D11D69" w:rsidP="00B944F2">
      <w:pPr>
        <w:jc w:val="both"/>
        <w:rPr>
          <w:rFonts w:cstheme="minorHAnsi"/>
          <w:b/>
          <w:bCs/>
          <w:color w:val="4472C4" w:themeColor="accent1"/>
          <w:sz w:val="32"/>
          <w:szCs w:val="32"/>
        </w:rPr>
      </w:pPr>
    </w:p>
    <w:p w14:paraId="1BC1CA03" w14:textId="6016E317" w:rsidR="00B944F2" w:rsidRPr="00D11D69" w:rsidRDefault="00293139" w:rsidP="00B944F2">
      <w:pPr>
        <w:jc w:val="both"/>
        <w:rPr>
          <w:rFonts w:cstheme="minorHAnsi"/>
          <w:b/>
          <w:bCs/>
          <w:sz w:val="32"/>
          <w:szCs w:val="32"/>
        </w:rPr>
      </w:pPr>
      <w:r w:rsidRPr="00D11D69">
        <w:rPr>
          <w:rFonts w:cstheme="minorHAnsi"/>
          <w:b/>
          <w:bCs/>
          <w:color w:val="4472C4" w:themeColor="accent1"/>
          <w:sz w:val="32"/>
          <w:szCs w:val="32"/>
        </w:rPr>
        <w:lastRenderedPageBreak/>
        <w:t>Introduction</w:t>
      </w:r>
      <w:r w:rsidR="00B944F2" w:rsidRPr="00D11D69">
        <w:rPr>
          <w:rFonts w:cstheme="minorHAnsi"/>
          <w:b/>
          <w:bCs/>
          <w:sz w:val="32"/>
          <w:szCs w:val="32"/>
          <w:highlight w:val="yellow"/>
        </w:rPr>
        <w:t xml:space="preserve"> </w:t>
      </w:r>
    </w:p>
    <w:p w14:paraId="43EDC68F" w14:textId="1462919B" w:rsidR="00293139" w:rsidRPr="00D11D69" w:rsidRDefault="00293139" w:rsidP="00293139">
      <w:pPr>
        <w:jc w:val="both"/>
        <w:rPr>
          <w:rFonts w:cstheme="minorHAnsi"/>
          <w:sz w:val="32"/>
          <w:szCs w:val="32"/>
        </w:rPr>
      </w:pPr>
    </w:p>
    <w:p w14:paraId="2EAE2942" w14:textId="77777777" w:rsidR="007108D5" w:rsidRPr="00D11D69" w:rsidRDefault="007108D5" w:rsidP="00DD338B">
      <w:pPr>
        <w:jc w:val="both"/>
        <w:rPr>
          <w:rFonts w:cstheme="minorHAnsi"/>
        </w:rPr>
      </w:pPr>
      <w:r w:rsidRPr="00D11D69">
        <w:rPr>
          <w:rFonts w:cstheme="minorHAnsi"/>
        </w:rPr>
        <w:t>We are a friendly, three-form entry junior school (Year groups 3 – 6) that puts the education and wellbeing of our children at the heart of everything we do. We are an enthusiastic, approachable and caring community underpinned by a hard-working, welcoming and creative team of teachers and support staff, who make learning fun!</w:t>
      </w:r>
    </w:p>
    <w:p w14:paraId="6A719B52" w14:textId="76099507" w:rsidR="007108D5" w:rsidRPr="00D11D69" w:rsidRDefault="007108D5" w:rsidP="00DD338B">
      <w:pPr>
        <w:jc w:val="both"/>
        <w:rPr>
          <w:rFonts w:cstheme="minorHAnsi"/>
        </w:rPr>
      </w:pPr>
      <w:r w:rsidRPr="00D11D69">
        <w:rPr>
          <w:rFonts w:cstheme="minorHAnsi"/>
        </w:rPr>
        <w:t xml:space="preserve">Our school motto is </w:t>
      </w:r>
      <w:r w:rsidRPr="00D11D69">
        <w:rPr>
          <w:rFonts w:cstheme="minorHAnsi"/>
          <w:b/>
          <w:bCs/>
          <w:color w:val="4472C4" w:themeColor="accent1"/>
        </w:rPr>
        <w:t>‘Together we learn; together we grow’</w:t>
      </w:r>
      <w:r w:rsidRPr="00D11D69">
        <w:rPr>
          <w:rFonts w:cstheme="minorHAnsi"/>
          <w:color w:val="4472C4" w:themeColor="accent1"/>
        </w:rPr>
        <w:t xml:space="preserve"> </w:t>
      </w:r>
      <w:r w:rsidRPr="00D11D69">
        <w:rPr>
          <w:rFonts w:cstheme="minorHAnsi"/>
        </w:rPr>
        <w:t xml:space="preserve">and our Code of Conduct </w:t>
      </w:r>
      <w:proofErr w:type="gramStart"/>
      <w:r w:rsidRPr="00D11D69">
        <w:rPr>
          <w:rFonts w:cstheme="minorHAnsi"/>
        </w:rPr>
        <w:t>is:</w:t>
      </w:r>
      <w:proofErr w:type="gramEnd"/>
      <w:r w:rsidR="007D78EA" w:rsidRPr="00D11D69">
        <w:rPr>
          <w:rFonts w:cstheme="minorHAnsi"/>
        </w:rPr>
        <w:t xml:space="preserve"> </w:t>
      </w:r>
      <w:r w:rsidRPr="00D11D69">
        <w:rPr>
          <w:rStyle w:val="Emphasis"/>
          <w:rFonts w:cstheme="minorHAnsi"/>
          <w:b/>
          <w:bCs/>
          <w:color w:val="4472C4" w:themeColor="accent1"/>
        </w:rPr>
        <w:t>be safe, be kind, be responsible</w:t>
      </w:r>
      <w:r w:rsidR="007D78EA" w:rsidRPr="00D11D69">
        <w:rPr>
          <w:rFonts w:cstheme="minorHAnsi"/>
          <w:b/>
          <w:bCs/>
          <w:color w:val="4472C4" w:themeColor="accent1"/>
        </w:rPr>
        <w:t>.</w:t>
      </w:r>
      <w:r w:rsidR="007D78EA" w:rsidRPr="00D11D69">
        <w:rPr>
          <w:rFonts w:cstheme="minorHAnsi"/>
        </w:rPr>
        <w:t xml:space="preserve"> </w:t>
      </w:r>
      <w:r w:rsidRPr="00D11D69">
        <w:rPr>
          <w:rFonts w:cstheme="minorHAnsi"/>
        </w:rPr>
        <w:t>We are a values</w:t>
      </w:r>
      <w:r w:rsidR="007D78EA" w:rsidRPr="00D11D69">
        <w:rPr>
          <w:rFonts w:cstheme="minorHAnsi"/>
        </w:rPr>
        <w:t>-</w:t>
      </w:r>
      <w:r w:rsidRPr="00D11D69">
        <w:rPr>
          <w:rFonts w:cstheme="minorHAnsi"/>
        </w:rPr>
        <w:t>based learning community committed to the education of the whole child and are always seeking new and creative ways of engaging children in learning experiences that motivate and entice them to deepen their understanding.</w:t>
      </w:r>
    </w:p>
    <w:p w14:paraId="23608A88" w14:textId="77777777" w:rsidR="007108D5" w:rsidRPr="00D11D69" w:rsidRDefault="007108D5" w:rsidP="007108D5">
      <w:pPr>
        <w:pStyle w:val="NormalWeb"/>
        <w:shd w:val="clear" w:color="auto" w:fill="FFFFFF"/>
        <w:spacing w:before="0" w:beforeAutospacing="0" w:after="150" w:afterAutospacing="0"/>
        <w:jc w:val="both"/>
        <w:rPr>
          <w:rFonts w:asciiTheme="minorHAnsi" w:hAnsiTheme="minorHAnsi" w:cstheme="minorHAnsi"/>
          <w:sz w:val="22"/>
          <w:szCs w:val="22"/>
        </w:rPr>
      </w:pPr>
      <w:r w:rsidRPr="00D11D69">
        <w:rPr>
          <w:rFonts w:asciiTheme="minorHAnsi" w:hAnsiTheme="minorHAnsi" w:cstheme="minorHAnsi"/>
          <w:sz w:val="22"/>
          <w:szCs w:val="22"/>
        </w:rPr>
        <w:t>We are passionate about providing an exciting and purposeful curriculum and strive to achieve high academic standards for all children. We believe this is best achieved through teaching that is engaging, innovative and personalised to children’s needs. Our ambition is to prepare the children for the modern world, promoting and developing curiosity, independence and resilience. However, most importantly, we are proud of our school’s caring ethos, ensuring the children are happy, safe and develop an enthusiasm for a life-long love of learning.</w:t>
      </w:r>
    </w:p>
    <w:p w14:paraId="49AF52E8" w14:textId="07BD6887" w:rsidR="007108D5" w:rsidRPr="00D11D69" w:rsidRDefault="00C5661F" w:rsidP="007108D5">
      <w:pPr>
        <w:pStyle w:val="NormalWeb"/>
        <w:shd w:val="clear" w:color="auto" w:fill="FFFFFF"/>
        <w:spacing w:before="0" w:beforeAutospacing="0" w:after="150" w:afterAutospacing="0"/>
        <w:jc w:val="both"/>
        <w:rPr>
          <w:rFonts w:asciiTheme="minorHAnsi" w:hAnsiTheme="minorHAnsi" w:cstheme="minorHAnsi"/>
          <w:sz w:val="22"/>
          <w:szCs w:val="22"/>
        </w:rPr>
      </w:pPr>
      <w:r w:rsidRPr="00D11D69">
        <w:rPr>
          <w:rFonts w:asciiTheme="minorHAnsi" w:hAnsiTheme="minorHAnsi" w:cstheme="minorHAnsi"/>
          <w:sz w:val="22"/>
          <w:szCs w:val="22"/>
        </w:rPr>
        <w:t>We</w:t>
      </w:r>
      <w:r w:rsidR="007108D5" w:rsidRPr="00D11D69">
        <w:rPr>
          <w:rFonts w:asciiTheme="minorHAnsi" w:hAnsiTheme="minorHAnsi" w:cstheme="minorHAnsi"/>
          <w:sz w:val="22"/>
          <w:szCs w:val="22"/>
        </w:rPr>
        <w:t xml:space="preserve"> look forward to welcoming you to Great Bradford</w:t>
      </w:r>
      <w:r w:rsidR="007D78EA" w:rsidRPr="00D11D69">
        <w:rPr>
          <w:rFonts w:asciiTheme="minorHAnsi" w:hAnsiTheme="minorHAnsi" w:cstheme="minorHAnsi"/>
          <w:sz w:val="22"/>
          <w:szCs w:val="22"/>
        </w:rPr>
        <w:t>s</w:t>
      </w:r>
      <w:r w:rsidR="007108D5" w:rsidRPr="00D11D69">
        <w:rPr>
          <w:rFonts w:asciiTheme="minorHAnsi" w:hAnsiTheme="minorHAnsi" w:cstheme="minorHAnsi"/>
          <w:sz w:val="22"/>
          <w:szCs w:val="22"/>
        </w:rPr>
        <w:t xml:space="preserve"> Junior School.</w:t>
      </w:r>
    </w:p>
    <w:p w14:paraId="660C5D67" w14:textId="77777777" w:rsidR="007108D5" w:rsidRPr="00D11D69" w:rsidRDefault="007108D5" w:rsidP="007108D5">
      <w:pPr>
        <w:pStyle w:val="NormalWeb"/>
        <w:shd w:val="clear" w:color="auto" w:fill="FFFFFF"/>
        <w:spacing w:before="0" w:beforeAutospacing="0" w:after="150" w:afterAutospacing="0"/>
        <w:rPr>
          <w:rFonts w:asciiTheme="minorHAnsi" w:hAnsiTheme="minorHAnsi" w:cstheme="minorHAnsi"/>
          <w:sz w:val="22"/>
          <w:szCs w:val="22"/>
        </w:rPr>
      </w:pPr>
      <w:r w:rsidRPr="00D11D69">
        <w:rPr>
          <w:rFonts w:asciiTheme="minorHAnsi" w:hAnsiTheme="minorHAnsi" w:cstheme="minorHAnsi"/>
          <w:sz w:val="22"/>
          <w:szCs w:val="22"/>
        </w:rPr>
        <w:t> </w:t>
      </w:r>
    </w:p>
    <w:p w14:paraId="0368316E" w14:textId="6C621D85" w:rsidR="007108D5" w:rsidRPr="00D11D69" w:rsidRDefault="007108D5" w:rsidP="007108D5">
      <w:pPr>
        <w:pStyle w:val="NormalWeb"/>
        <w:shd w:val="clear" w:color="auto" w:fill="FFFFFF"/>
        <w:spacing w:before="0" w:beforeAutospacing="0" w:after="150" w:afterAutospacing="0"/>
        <w:rPr>
          <w:rFonts w:asciiTheme="minorHAnsi" w:hAnsiTheme="minorHAnsi" w:cstheme="minorHAnsi"/>
          <w:sz w:val="22"/>
          <w:szCs w:val="22"/>
        </w:rPr>
      </w:pPr>
      <w:r w:rsidRPr="00D11D69">
        <w:rPr>
          <w:rFonts w:asciiTheme="minorHAnsi" w:hAnsiTheme="minorHAnsi" w:cstheme="minorHAnsi"/>
          <w:sz w:val="22"/>
          <w:szCs w:val="22"/>
        </w:rPr>
        <w:t>Mr Justin Wrench (Headteacher) and the Great Bradfords’ Team</w:t>
      </w:r>
    </w:p>
    <w:p w14:paraId="0B13713A" w14:textId="03EB85EE" w:rsidR="00831359" w:rsidRPr="00D11D69" w:rsidRDefault="00831359" w:rsidP="007108D5">
      <w:pPr>
        <w:pStyle w:val="NormalWeb"/>
        <w:shd w:val="clear" w:color="auto" w:fill="FFFFFF"/>
        <w:spacing w:before="0" w:beforeAutospacing="0" w:after="150" w:afterAutospacing="0"/>
        <w:rPr>
          <w:rFonts w:asciiTheme="minorHAnsi" w:hAnsiTheme="minorHAnsi" w:cstheme="minorHAnsi"/>
          <w:sz w:val="22"/>
          <w:szCs w:val="22"/>
        </w:rPr>
      </w:pPr>
    </w:p>
    <w:p w14:paraId="01F50A91" w14:textId="0A79CDB6" w:rsidR="00831359" w:rsidRPr="00D11D69" w:rsidRDefault="00DD338B" w:rsidP="00DD338B">
      <w:pPr>
        <w:pStyle w:val="NormalWeb"/>
        <w:shd w:val="clear" w:color="auto" w:fill="FFFFFF"/>
        <w:spacing w:before="0" w:beforeAutospacing="0" w:after="150" w:afterAutospacing="0"/>
        <w:jc w:val="center"/>
        <w:rPr>
          <w:rFonts w:asciiTheme="minorHAnsi" w:hAnsiTheme="minorHAnsi" w:cstheme="minorHAnsi"/>
          <w:sz w:val="22"/>
          <w:szCs w:val="22"/>
        </w:rPr>
      </w:pPr>
      <w:r w:rsidRPr="00D11D69">
        <w:rPr>
          <w:rFonts w:asciiTheme="minorHAnsi" w:hAnsiTheme="minorHAnsi" w:cstheme="minorHAnsi"/>
          <w:noProof/>
        </w:rPr>
        <w:drawing>
          <wp:inline distT="0" distB="0" distL="0" distR="0" wp14:anchorId="7DD568D9" wp14:editId="43F68A30">
            <wp:extent cx="5614733" cy="3843020"/>
            <wp:effectExtent l="0" t="0" r="508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012" cy="3845949"/>
                    </a:xfrm>
                    <a:prstGeom prst="rect">
                      <a:avLst/>
                    </a:prstGeom>
                    <a:noFill/>
                    <a:ln>
                      <a:noFill/>
                    </a:ln>
                  </pic:spPr>
                </pic:pic>
              </a:graphicData>
            </a:graphic>
          </wp:inline>
        </w:drawing>
      </w:r>
    </w:p>
    <w:p w14:paraId="2DFCFEE4" w14:textId="77777777" w:rsidR="00D11D69" w:rsidRDefault="00D11D69" w:rsidP="007108D5">
      <w:pPr>
        <w:shd w:val="clear" w:color="auto" w:fill="FFFFFF"/>
        <w:spacing w:after="150" w:line="240" w:lineRule="auto"/>
        <w:rPr>
          <w:rFonts w:eastAsia="Times New Roman" w:cstheme="minorHAnsi"/>
          <w:b/>
          <w:bCs/>
          <w:color w:val="4472C4" w:themeColor="accent1"/>
          <w:sz w:val="32"/>
          <w:szCs w:val="32"/>
          <w:lang w:eastAsia="en-GB"/>
        </w:rPr>
      </w:pPr>
    </w:p>
    <w:p w14:paraId="5B38B113" w14:textId="77777777" w:rsidR="00D11D69" w:rsidRDefault="00D11D69" w:rsidP="007108D5">
      <w:pPr>
        <w:shd w:val="clear" w:color="auto" w:fill="FFFFFF"/>
        <w:spacing w:after="150" w:line="240" w:lineRule="auto"/>
        <w:rPr>
          <w:rFonts w:eastAsia="Times New Roman" w:cstheme="minorHAnsi"/>
          <w:b/>
          <w:bCs/>
          <w:color w:val="4472C4" w:themeColor="accent1"/>
          <w:sz w:val="32"/>
          <w:szCs w:val="32"/>
          <w:lang w:eastAsia="en-GB"/>
        </w:rPr>
      </w:pPr>
    </w:p>
    <w:p w14:paraId="16450A27" w14:textId="5DCB4C3D" w:rsidR="007108D5" w:rsidRPr="00D11D69" w:rsidRDefault="007108D5" w:rsidP="007108D5">
      <w:pPr>
        <w:shd w:val="clear" w:color="auto" w:fill="FFFFFF"/>
        <w:spacing w:after="150" w:line="240" w:lineRule="auto"/>
        <w:rPr>
          <w:rFonts w:eastAsia="Times New Roman" w:cstheme="minorHAnsi"/>
          <w:color w:val="4472C4" w:themeColor="accent1"/>
          <w:sz w:val="32"/>
          <w:szCs w:val="32"/>
          <w:lang w:eastAsia="en-GB"/>
        </w:rPr>
      </w:pPr>
      <w:r w:rsidRPr="00D11D69">
        <w:rPr>
          <w:rFonts w:eastAsia="Times New Roman" w:cstheme="minorHAnsi"/>
          <w:b/>
          <w:bCs/>
          <w:color w:val="4472C4" w:themeColor="accent1"/>
          <w:sz w:val="32"/>
          <w:szCs w:val="32"/>
          <w:lang w:eastAsia="en-GB"/>
        </w:rPr>
        <w:lastRenderedPageBreak/>
        <w:t>Our mission</w:t>
      </w:r>
      <w:r w:rsidR="004B0072" w:rsidRPr="00D11D69">
        <w:rPr>
          <w:rFonts w:eastAsia="Times New Roman" w:cstheme="minorHAnsi"/>
          <w:b/>
          <w:bCs/>
          <w:color w:val="4472C4" w:themeColor="accent1"/>
          <w:sz w:val="32"/>
          <w:szCs w:val="32"/>
          <w:lang w:eastAsia="en-GB"/>
        </w:rPr>
        <w:t>:</w:t>
      </w:r>
      <w:r w:rsidRPr="00D11D69">
        <w:rPr>
          <w:rFonts w:eastAsia="Times New Roman" w:cstheme="minorHAnsi"/>
          <w:b/>
          <w:bCs/>
          <w:color w:val="4472C4" w:themeColor="accent1"/>
          <w:sz w:val="32"/>
          <w:szCs w:val="32"/>
          <w:lang w:eastAsia="en-GB"/>
        </w:rPr>
        <w:t xml:space="preserve"> to enable everyone to achieve </w:t>
      </w:r>
      <w:r w:rsidR="004B0072" w:rsidRPr="00D11D69">
        <w:rPr>
          <w:rFonts w:eastAsia="Times New Roman" w:cstheme="minorHAnsi"/>
          <w:b/>
          <w:bCs/>
          <w:color w:val="4472C4" w:themeColor="accent1"/>
          <w:sz w:val="32"/>
          <w:szCs w:val="32"/>
          <w:lang w:eastAsia="en-GB"/>
        </w:rPr>
        <w:t>EXCELLENCE</w:t>
      </w:r>
    </w:p>
    <w:p w14:paraId="71A340E6" w14:textId="4D43AAB2" w:rsidR="007108D5" w:rsidRPr="00D11D69" w:rsidRDefault="007108D5" w:rsidP="007108D5">
      <w:pPr>
        <w:shd w:val="clear" w:color="auto" w:fill="FFFFFF"/>
        <w:spacing w:after="150" w:line="240" w:lineRule="auto"/>
        <w:rPr>
          <w:rFonts w:eastAsia="Times New Roman" w:cstheme="minorHAnsi"/>
          <w:color w:val="555555"/>
          <w:sz w:val="21"/>
          <w:szCs w:val="21"/>
          <w:lang w:eastAsia="en-GB"/>
        </w:rPr>
      </w:pPr>
      <w:r w:rsidRPr="00D11D69">
        <w:rPr>
          <w:rFonts w:eastAsia="Times New Roman" w:cstheme="minorHAnsi"/>
          <w:color w:val="555555"/>
          <w:sz w:val="21"/>
          <w:szCs w:val="21"/>
          <w:lang w:eastAsia="en-GB"/>
        </w:rPr>
        <w:t> </w:t>
      </w:r>
    </w:p>
    <w:p w14:paraId="1EFDA361" w14:textId="35DAB95A" w:rsidR="007108D5" w:rsidRPr="00D11D69" w:rsidRDefault="007108D5" w:rsidP="00DD338B">
      <w:pPr>
        <w:rPr>
          <w:rFonts w:cstheme="minorHAnsi"/>
          <w:b/>
          <w:bCs/>
          <w:color w:val="555555"/>
          <w:sz w:val="32"/>
          <w:szCs w:val="32"/>
          <w:lang w:eastAsia="en-GB"/>
        </w:rPr>
      </w:pPr>
      <w:r w:rsidRPr="00D11D69">
        <w:rPr>
          <w:rFonts w:cstheme="minorHAnsi"/>
          <w:color w:val="555555"/>
          <w:sz w:val="32"/>
          <w:szCs w:val="32"/>
          <w:lang w:eastAsia="en-GB"/>
        </w:rPr>
        <w:t> </w:t>
      </w:r>
      <w:r w:rsidRPr="00D11D69">
        <w:rPr>
          <w:rFonts w:cstheme="minorHAnsi"/>
          <w:b/>
          <w:bCs/>
          <w:color w:val="4472C4" w:themeColor="accent1"/>
          <w:sz w:val="32"/>
          <w:szCs w:val="32"/>
          <w:lang w:eastAsia="en-GB"/>
        </w:rPr>
        <w:t>A</w:t>
      </w:r>
      <w:r w:rsidR="00DD338B" w:rsidRPr="00D11D69">
        <w:rPr>
          <w:rFonts w:cstheme="minorHAnsi"/>
          <w:b/>
          <w:bCs/>
          <w:color w:val="4472C4" w:themeColor="accent1"/>
          <w:sz w:val="32"/>
          <w:szCs w:val="32"/>
          <w:lang w:eastAsia="en-GB"/>
        </w:rPr>
        <w:t>ims</w:t>
      </w:r>
    </w:p>
    <w:p w14:paraId="03718267" w14:textId="77777777" w:rsidR="007108D5" w:rsidRPr="00D11D69" w:rsidRDefault="007108D5" w:rsidP="007108D5">
      <w:pPr>
        <w:shd w:val="clear" w:color="auto" w:fill="FFFFFF"/>
        <w:spacing w:after="150" w:line="240" w:lineRule="auto"/>
        <w:rPr>
          <w:rFonts w:eastAsia="Times New Roman" w:cstheme="minorHAnsi"/>
          <w:lang w:eastAsia="en-GB"/>
        </w:rPr>
      </w:pPr>
      <w:r w:rsidRPr="00D11D69">
        <w:rPr>
          <w:rFonts w:eastAsia="Times New Roman" w:cstheme="minorHAnsi"/>
          <w:lang w:eastAsia="en-GB"/>
        </w:rPr>
        <w:t>As a safe and secure learning community, we aim to fulfil our mission by:</w:t>
      </w:r>
    </w:p>
    <w:p w14:paraId="34A46BCE" w14:textId="5E64B1F6" w:rsidR="007108D5" w:rsidRPr="00D11D69" w:rsidRDefault="007108D5" w:rsidP="007108D5">
      <w:pPr>
        <w:numPr>
          <w:ilvl w:val="0"/>
          <w:numId w:val="6"/>
        </w:numPr>
        <w:shd w:val="clear" w:color="auto" w:fill="FFFFFF"/>
        <w:spacing w:before="100" w:beforeAutospacing="1" w:after="100" w:afterAutospacing="1" w:line="240" w:lineRule="auto"/>
        <w:rPr>
          <w:rFonts w:eastAsia="Times New Roman" w:cstheme="minorHAnsi"/>
          <w:lang w:eastAsia="en-GB"/>
        </w:rPr>
      </w:pPr>
      <w:r w:rsidRPr="00D11D69">
        <w:rPr>
          <w:rFonts w:eastAsia="Times New Roman" w:cstheme="minorHAnsi"/>
          <w:lang w:eastAsia="en-GB"/>
        </w:rPr>
        <w:t>Providing a broad</w:t>
      </w:r>
      <w:r w:rsidR="004B0072" w:rsidRPr="00D11D69">
        <w:rPr>
          <w:rFonts w:eastAsia="Times New Roman" w:cstheme="minorHAnsi"/>
          <w:lang w:eastAsia="en-GB"/>
        </w:rPr>
        <w:t xml:space="preserve">, </w:t>
      </w:r>
      <w:r w:rsidRPr="00D11D69">
        <w:rPr>
          <w:rFonts w:eastAsia="Times New Roman" w:cstheme="minorHAnsi"/>
          <w:lang w:eastAsia="en-GB"/>
        </w:rPr>
        <w:t xml:space="preserve">balanced </w:t>
      </w:r>
      <w:r w:rsidR="004B0072" w:rsidRPr="00D11D69">
        <w:rPr>
          <w:rFonts w:eastAsia="Times New Roman" w:cstheme="minorHAnsi"/>
          <w:lang w:eastAsia="en-GB"/>
        </w:rPr>
        <w:t xml:space="preserve">and purposeful </w:t>
      </w:r>
      <w:r w:rsidRPr="00D11D69">
        <w:rPr>
          <w:rFonts w:eastAsia="Times New Roman" w:cstheme="minorHAnsi"/>
          <w:lang w:eastAsia="en-GB"/>
        </w:rPr>
        <w:t>curriculum</w:t>
      </w:r>
    </w:p>
    <w:p w14:paraId="22C89521" w14:textId="2A8A14C1" w:rsidR="007108D5" w:rsidRPr="00D11D69" w:rsidRDefault="007108D5" w:rsidP="007108D5">
      <w:pPr>
        <w:numPr>
          <w:ilvl w:val="0"/>
          <w:numId w:val="6"/>
        </w:numPr>
        <w:shd w:val="clear" w:color="auto" w:fill="FFFFFF"/>
        <w:spacing w:before="100" w:beforeAutospacing="1" w:after="100" w:afterAutospacing="1" w:line="240" w:lineRule="auto"/>
        <w:rPr>
          <w:rFonts w:eastAsia="Times New Roman" w:cstheme="minorHAnsi"/>
          <w:lang w:eastAsia="en-GB"/>
        </w:rPr>
      </w:pPr>
      <w:r w:rsidRPr="00D11D69">
        <w:rPr>
          <w:rFonts w:eastAsia="Times New Roman" w:cstheme="minorHAnsi"/>
          <w:lang w:eastAsia="en-GB"/>
        </w:rPr>
        <w:t xml:space="preserve">Motivating all children to become independent </w:t>
      </w:r>
      <w:r w:rsidR="004B0072" w:rsidRPr="00D11D69">
        <w:rPr>
          <w:rFonts w:eastAsia="Times New Roman" w:cstheme="minorHAnsi"/>
          <w:lang w:eastAsia="en-GB"/>
        </w:rPr>
        <w:t>learners</w:t>
      </w:r>
    </w:p>
    <w:p w14:paraId="040DDDEC" w14:textId="77777777" w:rsidR="007108D5" w:rsidRPr="00D11D69" w:rsidRDefault="007108D5" w:rsidP="007108D5">
      <w:pPr>
        <w:numPr>
          <w:ilvl w:val="0"/>
          <w:numId w:val="6"/>
        </w:numPr>
        <w:shd w:val="clear" w:color="auto" w:fill="FFFFFF"/>
        <w:spacing w:before="100" w:beforeAutospacing="1" w:after="100" w:afterAutospacing="1" w:line="240" w:lineRule="auto"/>
        <w:rPr>
          <w:rFonts w:eastAsia="Times New Roman" w:cstheme="minorHAnsi"/>
          <w:lang w:eastAsia="en-GB"/>
        </w:rPr>
      </w:pPr>
      <w:r w:rsidRPr="00D11D69">
        <w:rPr>
          <w:rFonts w:eastAsia="Times New Roman" w:cstheme="minorHAnsi"/>
          <w:lang w:eastAsia="en-GB"/>
        </w:rPr>
        <w:t>Developing the skills to be a lifelong learner</w:t>
      </w:r>
    </w:p>
    <w:p w14:paraId="23074C6D" w14:textId="77777777" w:rsidR="007108D5" w:rsidRPr="00D11D69" w:rsidRDefault="007108D5" w:rsidP="007108D5">
      <w:pPr>
        <w:numPr>
          <w:ilvl w:val="0"/>
          <w:numId w:val="6"/>
        </w:numPr>
        <w:shd w:val="clear" w:color="auto" w:fill="FFFFFF"/>
        <w:spacing w:before="100" w:beforeAutospacing="1" w:after="100" w:afterAutospacing="1" w:line="240" w:lineRule="auto"/>
        <w:rPr>
          <w:rFonts w:eastAsia="Times New Roman" w:cstheme="minorHAnsi"/>
          <w:lang w:eastAsia="en-GB"/>
        </w:rPr>
      </w:pPr>
      <w:r w:rsidRPr="00D11D69">
        <w:rPr>
          <w:rFonts w:eastAsia="Times New Roman" w:cstheme="minorHAnsi"/>
          <w:lang w:eastAsia="en-GB"/>
        </w:rPr>
        <w:t>Encouraging an active lifestyle</w:t>
      </w:r>
    </w:p>
    <w:p w14:paraId="6A0BB315" w14:textId="77777777" w:rsidR="007108D5" w:rsidRPr="00D11D69" w:rsidRDefault="007108D5" w:rsidP="007108D5">
      <w:pPr>
        <w:numPr>
          <w:ilvl w:val="0"/>
          <w:numId w:val="6"/>
        </w:numPr>
        <w:shd w:val="clear" w:color="auto" w:fill="FFFFFF"/>
        <w:spacing w:before="100" w:beforeAutospacing="1" w:after="100" w:afterAutospacing="1" w:line="240" w:lineRule="auto"/>
        <w:rPr>
          <w:rFonts w:eastAsia="Times New Roman" w:cstheme="minorHAnsi"/>
          <w:lang w:eastAsia="en-GB"/>
        </w:rPr>
      </w:pPr>
      <w:r w:rsidRPr="00D11D69">
        <w:rPr>
          <w:rFonts w:eastAsia="Times New Roman" w:cstheme="minorHAnsi"/>
          <w:lang w:eastAsia="en-GB"/>
        </w:rPr>
        <w:t>Recognising and celebrating successes</w:t>
      </w:r>
    </w:p>
    <w:p w14:paraId="47748958" w14:textId="7A0D0CF0" w:rsidR="007108D5" w:rsidRPr="00D11D69" w:rsidRDefault="007108D5" w:rsidP="007108D5">
      <w:pPr>
        <w:shd w:val="clear" w:color="auto" w:fill="FFFFFF"/>
        <w:spacing w:after="150" w:line="240" w:lineRule="auto"/>
        <w:ind w:left="360"/>
        <w:rPr>
          <w:rFonts w:eastAsia="Times New Roman" w:cstheme="minorHAnsi"/>
          <w:lang w:eastAsia="en-GB"/>
        </w:rPr>
      </w:pPr>
      <w:r w:rsidRPr="00D11D69">
        <w:rPr>
          <w:rFonts w:eastAsia="Times New Roman" w:cstheme="minorHAnsi"/>
          <w:lang w:eastAsia="en-GB"/>
        </w:rPr>
        <w:t> </w:t>
      </w:r>
    </w:p>
    <w:p w14:paraId="327093DB" w14:textId="77777777" w:rsidR="007108D5" w:rsidRPr="00D11D69" w:rsidRDefault="007108D5" w:rsidP="007108D5">
      <w:pPr>
        <w:shd w:val="clear" w:color="auto" w:fill="FFFFFF"/>
        <w:spacing w:after="150" w:line="240" w:lineRule="auto"/>
        <w:rPr>
          <w:rFonts w:eastAsia="Times New Roman" w:cstheme="minorHAnsi"/>
          <w:color w:val="555555"/>
          <w:sz w:val="21"/>
          <w:szCs w:val="21"/>
          <w:lang w:eastAsia="en-GB"/>
        </w:rPr>
      </w:pPr>
    </w:p>
    <w:p w14:paraId="23E50CDB" w14:textId="77777777" w:rsidR="007108D5" w:rsidRPr="00D11D69" w:rsidRDefault="007108D5" w:rsidP="007108D5">
      <w:pPr>
        <w:jc w:val="both"/>
        <w:rPr>
          <w:rFonts w:cstheme="minorHAnsi"/>
          <w:color w:val="4472C4" w:themeColor="accent1"/>
          <w:sz w:val="32"/>
          <w:szCs w:val="32"/>
        </w:rPr>
      </w:pPr>
      <w:r w:rsidRPr="00D11D69">
        <w:rPr>
          <w:rFonts w:cstheme="minorHAnsi"/>
          <w:b/>
          <w:color w:val="4472C4" w:themeColor="accent1"/>
          <w:sz w:val="32"/>
          <w:szCs w:val="32"/>
        </w:rPr>
        <w:t>Code of Conduct:</w:t>
      </w:r>
      <w:r w:rsidRPr="00D11D69">
        <w:rPr>
          <w:rFonts w:cstheme="minorHAnsi"/>
          <w:color w:val="4472C4" w:themeColor="accent1"/>
          <w:sz w:val="32"/>
          <w:szCs w:val="32"/>
        </w:rPr>
        <w:t xml:space="preserve"> </w:t>
      </w:r>
      <w:r w:rsidRPr="00D11D69">
        <w:rPr>
          <w:rFonts w:cstheme="minorHAnsi"/>
          <w:i/>
          <w:color w:val="4472C4" w:themeColor="accent1"/>
          <w:sz w:val="32"/>
          <w:szCs w:val="32"/>
        </w:rPr>
        <w:t>Be Safe; Be Kind; Be Responsible</w:t>
      </w:r>
    </w:p>
    <w:p w14:paraId="252AEE4C" w14:textId="77777777" w:rsidR="007108D5" w:rsidRPr="00D11D69" w:rsidRDefault="007108D5" w:rsidP="007108D5">
      <w:pPr>
        <w:jc w:val="both"/>
        <w:rPr>
          <w:rFonts w:eastAsia="Times New Roman" w:cstheme="minorHAnsi"/>
          <w:color w:val="000000"/>
          <w:lang w:eastAsia="en-GB"/>
        </w:rPr>
      </w:pPr>
      <w:r w:rsidRPr="00D11D69">
        <w:rPr>
          <w:rFonts w:eastAsia="Times New Roman" w:cstheme="minorHAnsi"/>
          <w:i/>
          <w:color w:val="000000"/>
          <w:lang w:eastAsia="en-GB"/>
        </w:rPr>
        <w:t>Be Safe</w:t>
      </w:r>
      <w:r w:rsidRPr="00D11D69">
        <w:rPr>
          <w:rFonts w:eastAsia="Times New Roman" w:cstheme="minorHAnsi"/>
          <w:color w:val="000000"/>
          <w:lang w:eastAsia="en-GB"/>
        </w:rPr>
        <w:t>:</w:t>
      </w:r>
    </w:p>
    <w:p w14:paraId="7B04B10C" w14:textId="77777777" w:rsidR="007108D5" w:rsidRPr="00D11D69" w:rsidRDefault="007108D5" w:rsidP="007108D5">
      <w:pPr>
        <w:pStyle w:val="ListParagraph"/>
        <w:numPr>
          <w:ilvl w:val="0"/>
          <w:numId w:val="8"/>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 xml:space="preserve">We enjoy and look after our environment </w:t>
      </w:r>
    </w:p>
    <w:p w14:paraId="7E091896" w14:textId="77777777" w:rsidR="007108D5" w:rsidRPr="00D11D69" w:rsidRDefault="007108D5" w:rsidP="007108D5">
      <w:pPr>
        <w:pStyle w:val="ListParagraph"/>
        <w:numPr>
          <w:ilvl w:val="0"/>
          <w:numId w:val="8"/>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know where to go for help</w:t>
      </w:r>
    </w:p>
    <w:p w14:paraId="3E011CD1" w14:textId="77777777" w:rsidR="007108D5" w:rsidRPr="00D11D69" w:rsidRDefault="007108D5" w:rsidP="007108D5">
      <w:pPr>
        <w:pStyle w:val="ListParagraph"/>
        <w:numPr>
          <w:ilvl w:val="0"/>
          <w:numId w:val="8"/>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know everyone respects our Code of Conduct</w:t>
      </w:r>
    </w:p>
    <w:p w14:paraId="4BBB4E2C" w14:textId="77777777" w:rsidR="007108D5" w:rsidRPr="00D11D69" w:rsidRDefault="007108D5" w:rsidP="007108D5">
      <w:pPr>
        <w:pStyle w:val="ListParagraph"/>
        <w:numPr>
          <w:ilvl w:val="0"/>
          <w:numId w:val="8"/>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When we behave in a safe way, everyone around us is safe</w:t>
      </w:r>
    </w:p>
    <w:p w14:paraId="6BB2DC6D" w14:textId="77777777" w:rsidR="007108D5" w:rsidRPr="00D11D69" w:rsidRDefault="007108D5" w:rsidP="007108D5">
      <w:pPr>
        <w:pStyle w:val="ListParagraph"/>
        <w:jc w:val="both"/>
        <w:rPr>
          <w:rFonts w:asciiTheme="minorHAnsi" w:hAnsiTheme="minorHAnsi" w:cstheme="minorHAnsi"/>
          <w:color w:val="000000"/>
          <w:sz w:val="22"/>
          <w:szCs w:val="22"/>
        </w:rPr>
      </w:pPr>
    </w:p>
    <w:p w14:paraId="47BF37C2" w14:textId="77777777" w:rsidR="007108D5" w:rsidRPr="00D11D69" w:rsidRDefault="007108D5" w:rsidP="007108D5">
      <w:pPr>
        <w:jc w:val="both"/>
        <w:rPr>
          <w:rFonts w:cstheme="minorHAnsi"/>
          <w:color w:val="000000"/>
        </w:rPr>
      </w:pPr>
      <w:r w:rsidRPr="00D11D69">
        <w:rPr>
          <w:rFonts w:cstheme="minorHAnsi"/>
          <w:i/>
          <w:color w:val="000000"/>
        </w:rPr>
        <w:t>Be Kind</w:t>
      </w:r>
      <w:r w:rsidRPr="00D11D69">
        <w:rPr>
          <w:rFonts w:cstheme="minorHAnsi"/>
          <w:color w:val="000000"/>
        </w:rPr>
        <w:t>:</w:t>
      </w:r>
    </w:p>
    <w:p w14:paraId="0DCAF88D" w14:textId="77777777" w:rsidR="007108D5" w:rsidRPr="00D11D69" w:rsidRDefault="007108D5" w:rsidP="007108D5">
      <w:pPr>
        <w:pStyle w:val="ListParagraph"/>
        <w:numPr>
          <w:ilvl w:val="0"/>
          <w:numId w:val="9"/>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smile and make everyone feel welcome</w:t>
      </w:r>
    </w:p>
    <w:p w14:paraId="3EAE025A" w14:textId="77777777" w:rsidR="007108D5" w:rsidRPr="00D11D69" w:rsidRDefault="007108D5" w:rsidP="007108D5">
      <w:pPr>
        <w:pStyle w:val="ListParagraph"/>
        <w:numPr>
          <w:ilvl w:val="0"/>
          <w:numId w:val="9"/>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care and look after each other</w:t>
      </w:r>
    </w:p>
    <w:p w14:paraId="349D1B53" w14:textId="77777777" w:rsidR="007108D5" w:rsidRPr="00D11D69" w:rsidRDefault="007108D5" w:rsidP="007108D5">
      <w:pPr>
        <w:pStyle w:val="ListParagraph"/>
        <w:numPr>
          <w:ilvl w:val="0"/>
          <w:numId w:val="9"/>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are friendly towards everyone in our school</w:t>
      </w:r>
    </w:p>
    <w:p w14:paraId="0A2E16D2" w14:textId="77777777" w:rsidR="007108D5" w:rsidRPr="00D11D69" w:rsidRDefault="007108D5" w:rsidP="007108D5">
      <w:pPr>
        <w:pStyle w:val="ListParagraph"/>
        <w:numPr>
          <w:ilvl w:val="0"/>
          <w:numId w:val="9"/>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are all different, but equal</w:t>
      </w:r>
    </w:p>
    <w:p w14:paraId="252E3DB3" w14:textId="77777777" w:rsidR="007108D5" w:rsidRPr="00D11D69" w:rsidRDefault="007108D5" w:rsidP="007108D5">
      <w:pPr>
        <w:pStyle w:val="ListParagraph"/>
        <w:jc w:val="both"/>
        <w:rPr>
          <w:rFonts w:asciiTheme="minorHAnsi" w:hAnsiTheme="minorHAnsi" w:cstheme="minorHAnsi"/>
          <w:color w:val="000000"/>
          <w:sz w:val="22"/>
          <w:szCs w:val="22"/>
        </w:rPr>
      </w:pPr>
    </w:p>
    <w:p w14:paraId="7A01B379" w14:textId="77777777" w:rsidR="007108D5" w:rsidRPr="00D11D69" w:rsidRDefault="007108D5" w:rsidP="007108D5">
      <w:pPr>
        <w:jc w:val="both"/>
        <w:rPr>
          <w:rFonts w:cstheme="minorHAnsi"/>
          <w:color w:val="000000"/>
        </w:rPr>
      </w:pPr>
      <w:r w:rsidRPr="00D11D69">
        <w:rPr>
          <w:rFonts w:cstheme="minorHAnsi"/>
          <w:i/>
          <w:color w:val="000000"/>
        </w:rPr>
        <w:t>Be Responsible</w:t>
      </w:r>
      <w:r w:rsidRPr="00D11D69">
        <w:rPr>
          <w:rFonts w:cstheme="minorHAnsi"/>
          <w:color w:val="000000"/>
        </w:rPr>
        <w:t>:</w:t>
      </w:r>
    </w:p>
    <w:p w14:paraId="2E4F12AF" w14:textId="77777777" w:rsidR="007108D5" w:rsidRPr="00D11D69" w:rsidRDefault="007108D5" w:rsidP="007108D5">
      <w:pPr>
        <w:pStyle w:val="ListParagraph"/>
        <w:numPr>
          <w:ilvl w:val="0"/>
          <w:numId w:val="10"/>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make good choices and wise decisions</w:t>
      </w:r>
    </w:p>
    <w:p w14:paraId="2A8C8271" w14:textId="77777777" w:rsidR="007108D5" w:rsidRPr="00D11D69" w:rsidRDefault="007108D5" w:rsidP="007108D5">
      <w:pPr>
        <w:pStyle w:val="ListParagraph"/>
        <w:numPr>
          <w:ilvl w:val="0"/>
          <w:numId w:val="10"/>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We try our best in our learning</w:t>
      </w:r>
    </w:p>
    <w:p w14:paraId="6B74EBBC" w14:textId="77777777" w:rsidR="007108D5" w:rsidRPr="00D11D69" w:rsidRDefault="007108D5" w:rsidP="007108D5">
      <w:pPr>
        <w:pStyle w:val="ListParagraph"/>
        <w:numPr>
          <w:ilvl w:val="0"/>
          <w:numId w:val="10"/>
        </w:numPr>
        <w:jc w:val="both"/>
        <w:rPr>
          <w:rFonts w:asciiTheme="minorHAnsi" w:hAnsiTheme="minorHAnsi" w:cstheme="minorHAnsi"/>
          <w:color w:val="000000"/>
          <w:sz w:val="22"/>
          <w:szCs w:val="22"/>
        </w:rPr>
      </w:pPr>
      <w:r w:rsidRPr="00D11D69">
        <w:rPr>
          <w:rFonts w:asciiTheme="minorHAnsi" w:hAnsiTheme="minorHAnsi" w:cstheme="minorHAnsi"/>
          <w:color w:val="000000"/>
          <w:sz w:val="22"/>
          <w:szCs w:val="22"/>
        </w:rPr>
        <w:t>How we behave and what we do matters</w:t>
      </w:r>
    </w:p>
    <w:p w14:paraId="7F847E75" w14:textId="0E4B0AEE" w:rsidR="007108D5" w:rsidRPr="00D11D69" w:rsidRDefault="007108D5" w:rsidP="007108D5">
      <w:pPr>
        <w:pStyle w:val="ListParagraph"/>
        <w:numPr>
          <w:ilvl w:val="0"/>
          <w:numId w:val="10"/>
        </w:numPr>
        <w:jc w:val="both"/>
        <w:rPr>
          <w:rFonts w:asciiTheme="minorHAnsi" w:hAnsiTheme="minorHAnsi" w:cstheme="minorHAnsi"/>
          <w:sz w:val="22"/>
          <w:szCs w:val="22"/>
        </w:rPr>
      </w:pPr>
      <w:r w:rsidRPr="00D11D69">
        <w:rPr>
          <w:rFonts w:asciiTheme="minorHAnsi" w:hAnsiTheme="minorHAnsi" w:cstheme="minorHAnsi"/>
          <w:color w:val="000000"/>
          <w:sz w:val="22"/>
          <w:szCs w:val="22"/>
        </w:rPr>
        <w:t>We treat others as we wish to be treated</w:t>
      </w:r>
    </w:p>
    <w:p w14:paraId="6FEF05A1" w14:textId="193AA11C" w:rsidR="004B0072" w:rsidRPr="00D11D69" w:rsidRDefault="004B0072" w:rsidP="004B0072">
      <w:pPr>
        <w:jc w:val="both"/>
        <w:rPr>
          <w:rFonts w:cstheme="minorHAnsi"/>
        </w:rPr>
      </w:pPr>
    </w:p>
    <w:p w14:paraId="794361E5" w14:textId="290F8D46" w:rsidR="004B0072" w:rsidRPr="00D11D69" w:rsidRDefault="004B0072" w:rsidP="004B0072">
      <w:pPr>
        <w:jc w:val="both"/>
        <w:rPr>
          <w:rFonts w:cstheme="minorHAnsi"/>
        </w:rPr>
      </w:pPr>
    </w:p>
    <w:p w14:paraId="03C9C0B7" w14:textId="77777777" w:rsidR="00656988" w:rsidRPr="00D11D69" w:rsidRDefault="00656988" w:rsidP="004B0072">
      <w:pPr>
        <w:jc w:val="both"/>
        <w:rPr>
          <w:rFonts w:cstheme="minorHAnsi"/>
        </w:rPr>
      </w:pPr>
    </w:p>
    <w:p w14:paraId="195E4D7D" w14:textId="77777777" w:rsidR="00656988" w:rsidRPr="00D11D69" w:rsidRDefault="00656988" w:rsidP="004B0072">
      <w:pPr>
        <w:jc w:val="both"/>
        <w:rPr>
          <w:rFonts w:cstheme="minorHAnsi"/>
        </w:rPr>
      </w:pPr>
    </w:p>
    <w:p w14:paraId="1FA5A08D" w14:textId="77777777" w:rsidR="00656988" w:rsidRPr="00D11D69" w:rsidRDefault="00656988" w:rsidP="004B0072">
      <w:pPr>
        <w:jc w:val="both"/>
        <w:rPr>
          <w:rFonts w:cstheme="minorHAnsi"/>
        </w:rPr>
      </w:pPr>
    </w:p>
    <w:p w14:paraId="7B9B8E21" w14:textId="77777777" w:rsidR="00656988" w:rsidRPr="00D11D69" w:rsidRDefault="00656988" w:rsidP="004B0072">
      <w:pPr>
        <w:jc w:val="both"/>
        <w:rPr>
          <w:rFonts w:cstheme="minorHAnsi"/>
        </w:rPr>
      </w:pPr>
    </w:p>
    <w:p w14:paraId="54AB6C4D" w14:textId="4F66B6D0" w:rsidR="004B0072" w:rsidRPr="00D11D69" w:rsidRDefault="004B0072" w:rsidP="00656988">
      <w:pPr>
        <w:ind w:hanging="567"/>
        <w:rPr>
          <w:rFonts w:cstheme="minorHAnsi"/>
        </w:rPr>
      </w:pPr>
    </w:p>
    <w:p w14:paraId="51AEDD33" w14:textId="77777777" w:rsidR="00D11D69" w:rsidRDefault="00D11D69" w:rsidP="00656988">
      <w:pPr>
        <w:ind w:hanging="567"/>
        <w:rPr>
          <w:rFonts w:cstheme="minorHAnsi"/>
          <w:b/>
          <w:bCs/>
          <w:color w:val="4472C4" w:themeColor="accent1"/>
          <w:sz w:val="32"/>
          <w:szCs w:val="32"/>
        </w:rPr>
      </w:pPr>
    </w:p>
    <w:p w14:paraId="1903265A" w14:textId="77777777" w:rsidR="00D11D69" w:rsidRDefault="00D11D69" w:rsidP="00656988">
      <w:pPr>
        <w:ind w:hanging="567"/>
        <w:rPr>
          <w:rFonts w:cstheme="minorHAnsi"/>
          <w:b/>
          <w:bCs/>
          <w:color w:val="4472C4" w:themeColor="accent1"/>
          <w:sz w:val="32"/>
          <w:szCs w:val="32"/>
        </w:rPr>
      </w:pPr>
    </w:p>
    <w:p w14:paraId="7BFDB2EC" w14:textId="3C68BC0E" w:rsidR="003E6B1D" w:rsidRPr="00D11D69" w:rsidRDefault="003E6B1D" w:rsidP="00656988">
      <w:pPr>
        <w:ind w:hanging="567"/>
        <w:rPr>
          <w:rFonts w:cstheme="minorHAnsi"/>
          <w:b/>
          <w:bCs/>
          <w:color w:val="4472C4" w:themeColor="accent1"/>
          <w:sz w:val="32"/>
          <w:szCs w:val="32"/>
        </w:rPr>
      </w:pPr>
      <w:r w:rsidRPr="00D11D69">
        <w:rPr>
          <w:rFonts w:cstheme="minorHAnsi"/>
          <w:b/>
          <w:bCs/>
          <w:color w:val="4472C4" w:themeColor="accent1"/>
          <w:sz w:val="32"/>
          <w:szCs w:val="32"/>
        </w:rPr>
        <w:lastRenderedPageBreak/>
        <w:t xml:space="preserve">Our </w:t>
      </w:r>
      <w:r w:rsidR="00135FF5" w:rsidRPr="00D11D69">
        <w:rPr>
          <w:rFonts w:cstheme="minorHAnsi"/>
          <w:b/>
          <w:bCs/>
          <w:color w:val="4472C4" w:themeColor="accent1"/>
          <w:sz w:val="32"/>
          <w:szCs w:val="32"/>
        </w:rPr>
        <w:t>S</w:t>
      </w:r>
      <w:r w:rsidRPr="00D11D69">
        <w:rPr>
          <w:rFonts w:cstheme="minorHAnsi"/>
          <w:b/>
          <w:bCs/>
          <w:color w:val="4472C4" w:themeColor="accent1"/>
          <w:sz w:val="32"/>
          <w:szCs w:val="32"/>
        </w:rPr>
        <w:t xml:space="preserve">chool </w:t>
      </w:r>
      <w:r w:rsidR="00135FF5" w:rsidRPr="00D11D69">
        <w:rPr>
          <w:rFonts w:cstheme="minorHAnsi"/>
          <w:b/>
          <w:bCs/>
          <w:color w:val="4472C4" w:themeColor="accent1"/>
          <w:sz w:val="32"/>
          <w:szCs w:val="32"/>
        </w:rPr>
        <w:t>S</w:t>
      </w:r>
      <w:r w:rsidRPr="00D11D69">
        <w:rPr>
          <w:rFonts w:cstheme="minorHAnsi"/>
          <w:b/>
          <w:bCs/>
          <w:color w:val="4472C4" w:themeColor="accent1"/>
          <w:sz w:val="32"/>
          <w:szCs w:val="32"/>
        </w:rPr>
        <w:t>taff</w:t>
      </w:r>
      <w:r w:rsidR="00A73621" w:rsidRPr="00D11D69">
        <w:rPr>
          <w:rFonts w:cstheme="minorHAnsi"/>
          <w:b/>
          <w:bCs/>
          <w:color w:val="4472C4" w:themeColor="accent1"/>
          <w:sz w:val="32"/>
          <w:szCs w:val="32"/>
        </w:rPr>
        <w:t xml:space="preserve"> (202</w:t>
      </w:r>
      <w:r w:rsidR="00656988" w:rsidRPr="00D11D69">
        <w:rPr>
          <w:rFonts w:cstheme="minorHAnsi"/>
          <w:b/>
          <w:bCs/>
          <w:color w:val="4472C4" w:themeColor="accent1"/>
          <w:sz w:val="32"/>
          <w:szCs w:val="32"/>
        </w:rPr>
        <w:t>5</w:t>
      </w:r>
      <w:r w:rsidR="00A73621" w:rsidRPr="00D11D69">
        <w:rPr>
          <w:rFonts w:cstheme="minorHAnsi"/>
          <w:b/>
          <w:bCs/>
          <w:color w:val="4472C4" w:themeColor="accent1"/>
          <w:sz w:val="32"/>
          <w:szCs w:val="32"/>
        </w:rPr>
        <w:t>/202</w:t>
      </w:r>
      <w:r w:rsidR="00656988" w:rsidRPr="00D11D69">
        <w:rPr>
          <w:rFonts w:cstheme="minorHAnsi"/>
          <w:b/>
          <w:bCs/>
          <w:color w:val="4472C4" w:themeColor="accent1"/>
          <w:sz w:val="32"/>
          <w:szCs w:val="32"/>
        </w:rPr>
        <w:t>6</w:t>
      </w:r>
      <w:r w:rsidR="00A73621" w:rsidRPr="00D11D69">
        <w:rPr>
          <w:rFonts w:cstheme="minorHAnsi"/>
          <w:b/>
          <w:bCs/>
          <w:color w:val="4472C4" w:themeColor="accent1"/>
          <w:sz w:val="32"/>
          <w:szCs w:val="32"/>
        </w:rPr>
        <w:t>)</w:t>
      </w:r>
    </w:p>
    <w:tbl>
      <w:tblPr>
        <w:tblpPr w:leftFromText="181" w:rightFromText="181" w:vertAnchor="text" w:tblpX="-572" w:tblpY="1"/>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3807"/>
        <w:gridCol w:w="3549"/>
      </w:tblGrid>
      <w:tr w:rsidR="003E6B1D" w:rsidRPr="00D11D69" w14:paraId="60CDF225" w14:textId="77777777" w:rsidTr="00656988">
        <w:trPr>
          <w:trHeight w:val="315"/>
        </w:trPr>
        <w:tc>
          <w:tcPr>
            <w:tcW w:w="3134" w:type="dxa"/>
            <w:noWrap/>
            <w:vAlign w:val="center"/>
            <w:hideMark/>
          </w:tcPr>
          <w:p w14:paraId="4EC5F461" w14:textId="77777777" w:rsidR="003E6B1D" w:rsidRPr="00D11D69" w:rsidRDefault="003E6B1D" w:rsidP="00656988">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Headteacher</w:t>
            </w:r>
          </w:p>
        </w:tc>
        <w:tc>
          <w:tcPr>
            <w:tcW w:w="3807" w:type="dxa"/>
            <w:noWrap/>
            <w:vAlign w:val="center"/>
            <w:hideMark/>
          </w:tcPr>
          <w:p w14:paraId="1B3D15C4" w14:textId="77777777" w:rsidR="003E6B1D" w:rsidRPr="00D11D69" w:rsidRDefault="003E6B1D" w:rsidP="00656988">
            <w:pPr>
              <w:spacing w:after="0" w:line="240" w:lineRule="auto"/>
              <w:rPr>
                <w:rFonts w:eastAsia="Times New Roman" w:cstheme="minorHAnsi"/>
                <w:color w:val="000000"/>
                <w:lang w:eastAsia="en-GB"/>
              </w:rPr>
            </w:pPr>
            <w:r w:rsidRPr="00D11D69">
              <w:rPr>
                <w:rFonts w:eastAsia="Times New Roman" w:cstheme="minorHAnsi"/>
                <w:color w:val="000000"/>
                <w:lang w:eastAsia="en-GB"/>
              </w:rPr>
              <w:t>Mr J. Wrench</w:t>
            </w:r>
          </w:p>
        </w:tc>
        <w:tc>
          <w:tcPr>
            <w:tcW w:w="3549" w:type="dxa"/>
          </w:tcPr>
          <w:p w14:paraId="1178C298" w14:textId="77777777" w:rsidR="003E6B1D" w:rsidRPr="00D11D69" w:rsidRDefault="003E6B1D" w:rsidP="00656988">
            <w:pPr>
              <w:spacing w:after="0" w:line="240" w:lineRule="auto"/>
              <w:rPr>
                <w:rFonts w:eastAsia="Times New Roman" w:cstheme="minorHAnsi"/>
                <w:color w:val="000000"/>
                <w:lang w:eastAsia="en-GB"/>
              </w:rPr>
            </w:pPr>
          </w:p>
        </w:tc>
      </w:tr>
      <w:tr w:rsidR="003E6B1D" w:rsidRPr="00D11D69" w14:paraId="43D01779" w14:textId="77777777" w:rsidTr="00656988">
        <w:trPr>
          <w:trHeight w:val="330"/>
        </w:trPr>
        <w:tc>
          <w:tcPr>
            <w:tcW w:w="3134" w:type="dxa"/>
            <w:noWrap/>
            <w:vAlign w:val="bottom"/>
            <w:hideMark/>
          </w:tcPr>
          <w:p w14:paraId="57CF66BB" w14:textId="77777777" w:rsidR="003E6B1D" w:rsidRPr="00D11D69" w:rsidRDefault="003E6B1D" w:rsidP="00656988">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Deputy Headteacher</w:t>
            </w:r>
          </w:p>
        </w:tc>
        <w:tc>
          <w:tcPr>
            <w:tcW w:w="3807" w:type="dxa"/>
            <w:noWrap/>
            <w:vAlign w:val="center"/>
            <w:hideMark/>
          </w:tcPr>
          <w:p w14:paraId="4AA50659" w14:textId="77777777" w:rsidR="003E6B1D" w:rsidRPr="00D11D69" w:rsidRDefault="003E6B1D" w:rsidP="00656988">
            <w:pPr>
              <w:spacing w:after="0" w:line="240" w:lineRule="auto"/>
              <w:rPr>
                <w:rFonts w:eastAsia="Times New Roman" w:cstheme="minorHAnsi"/>
                <w:color w:val="000000"/>
                <w:lang w:eastAsia="en-GB"/>
              </w:rPr>
            </w:pPr>
            <w:r w:rsidRPr="00D11D69">
              <w:rPr>
                <w:rFonts w:eastAsia="Times New Roman" w:cstheme="minorHAnsi"/>
                <w:color w:val="000000"/>
                <w:lang w:eastAsia="en-GB"/>
              </w:rPr>
              <w:t>Mrs B. Thompson</w:t>
            </w:r>
          </w:p>
        </w:tc>
        <w:tc>
          <w:tcPr>
            <w:tcW w:w="3549" w:type="dxa"/>
          </w:tcPr>
          <w:p w14:paraId="37F16C2F" w14:textId="77777777" w:rsidR="003E6B1D" w:rsidRPr="00D11D69" w:rsidRDefault="003E6B1D" w:rsidP="00656988">
            <w:pPr>
              <w:spacing w:after="0" w:line="240" w:lineRule="auto"/>
              <w:rPr>
                <w:rFonts w:eastAsia="Times New Roman" w:cstheme="minorHAnsi"/>
                <w:color w:val="000000"/>
                <w:lang w:eastAsia="en-GB"/>
              </w:rPr>
            </w:pPr>
          </w:p>
        </w:tc>
      </w:tr>
      <w:tr w:rsidR="003E6B1D" w:rsidRPr="00D11D69" w14:paraId="7993533E" w14:textId="77777777" w:rsidTr="00656988">
        <w:trPr>
          <w:trHeight w:val="315"/>
        </w:trPr>
        <w:tc>
          <w:tcPr>
            <w:tcW w:w="3134" w:type="dxa"/>
            <w:noWrap/>
            <w:vAlign w:val="center"/>
          </w:tcPr>
          <w:p w14:paraId="212152FA" w14:textId="77777777" w:rsidR="003E6B1D" w:rsidRPr="00D11D69" w:rsidRDefault="003E6B1D" w:rsidP="00656988">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SENDCo</w:t>
            </w:r>
          </w:p>
        </w:tc>
        <w:tc>
          <w:tcPr>
            <w:tcW w:w="3807" w:type="dxa"/>
            <w:noWrap/>
            <w:vAlign w:val="center"/>
          </w:tcPr>
          <w:p w14:paraId="16790861" w14:textId="738DEF3A" w:rsidR="003E6B1D" w:rsidRPr="00D11D69" w:rsidRDefault="003E6B1D" w:rsidP="00656988">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w:t>
            </w:r>
            <w:r w:rsidR="00656988" w:rsidRPr="00D11D69">
              <w:rPr>
                <w:rFonts w:eastAsia="Times New Roman" w:cstheme="minorHAnsi"/>
                <w:color w:val="000000"/>
                <w:lang w:eastAsia="en-GB"/>
              </w:rPr>
              <w:t>V. Cook-Abbott</w:t>
            </w:r>
          </w:p>
        </w:tc>
        <w:tc>
          <w:tcPr>
            <w:tcW w:w="3549" w:type="dxa"/>
          </w:tcPr>
          <w:p w14:paraId="3C43369F" w14:textId="77777777" w:rsidR="003E6B1D" w:rsidRPr="00D11D69" w:rsidRDefault="003E6B1D" w:rsidP="00656988">
            <w:pPr>
              <w:spacing w:after="0" w:line="240" w:lineRule="auto"/>
              <w:rPr>
                <w:rFonts w:eastAsia="Times New Roman" w:cstheme="minorHAnsi"/>
                <w:color w:val="000000"/>
                <w:lang w:eastAsia="en-GB"/>
              </w:rPr>
            </w:pPr>
          </w:p>
        </w:tc>
      </w:tr>
      <w:tr w:rsidR="0099074F" w:rsidRPr="00D11D69" w14:paraId="7955CD0F" w14:textId="77777777" w:rsidTr="00656988">
        <w:trPr>
          <w:trHeight w:val="315"/>
        </w:trPr>
        <w:tc>
          <w:tcPr>
            <w:tcW w:w="3134" w:type="dxa"/>
            <w:vMerge w:val="restart"/>
            <w:noWrap/>
            <w:vAlign w:val="center"/>
            <w:hideMark/>
          </w:tcPr>
          <w:p w14:paraId="3AB6BE5D" w14:textId="77777777" w:rsidR="0099074F" w:rsidRPr="00D11D69" w:rsidRDefault="0099074F" w:rsidP="00656988">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Teachers</w:t>
            </w:r>
          </w:p>
          <w:p w14:paraId="0FB1D5EC" w14:textId="77777777" w:rsidR="0099074F" w:rsidRPr="00D11D69" w:rsidRDefault="0099074F" w:rsidP="00656988">
            <w:pPr>
              <w:spacing w:after="0" w:line="240" w:lineRule="auto"/>
              <w:rPr>
                <w:rFonts w:eastAsia="Times New Roman" w:cstheme="minorHAnsi"/>
                <w:color w:val="000000"/>
                <w:lang w:eastAsia="en-GB"/>
              </w:rPr>
            </w:pPr>
            <w:r w:rsidRPr="00D11D69">
              <w:rPr>
                <w:rFonts w:eastAsia="Times New Roman" w:cstheme="minorHAnsi"/>
                <w:color w:val="000000"/>
                <w:lang w:eastAsia="en-GB"/>
              </w:rPr>
              <w:t> </w:t>
            </w:r>
          </w:p>
          <w:p w14:paraId="346873EF" w14:textId="77777777" w:rsidR="0099074F" w:rsidRPr="00D11D69" w:rsidRDefault="0099074F" w:rsidP="00656988">
            <w:pPr>
              <w:spacing w:after="0" w:line="240" w:lineRule="auto"/>
              <w:rPr>
                <w:rFonts w:eastAsia="Times New Roman" w:cstheme="minorHAnsi"/>
                <w:color w:val="000000"/>
                <w:lang w:eastAsia="en-GB"/>
              </w:rPr>
            </w:pPr>
            <w:r w:rsidRPr="00D11D69">
              <w:rPr>
                <w:rFonts w:eastAsia="Times New Roman" w:cstheme="minorHAnsi"/>
                <w:color w:val="000000"/>
                <w:lang w:eastAsia="en-GB"/>
              </w:rPr>
              <w:t> </w:t>
            </w:r>
          </w:p>
          <w:p w14:paraId="26347051" w14:textId="77777777" w:rsidR="0099074F" w:rsidRPr="00D11D69" w:rsidRDefault="0099074F" w:rsidP="00656988">
            <w:pPr>
              <w:spacing w:after="0" w:line="240" w:lineRule="auto"/>
              <w:jc w:val="center"/>
              <w:rPr>
                <w:rFonts w:eastAsia="Times New Roman" w:cstheme="minorHAnsi"/>
                <w:color w:val="000000"/>
                <w:lang w:eastAsia="en-GB"/>
              </w:rPr>
            </w:pPr>
            <w:r w:rsidRPr="00D11D69">
              <w:rPr>
                <w:rFonts w:eastAsia="Times New Roman" w:cstheme="minorHAnsi"/>
                <w:color w:val="000000"/>
                <w:lang w:eastAsia="en-GB"/>
              </w:rPr>
              <w:t> </w:t>
            </w:r>
          </w:p>
          <w:p w14:paraId="44C59AC2" w14:textId="77777777" w:rsidR="0099074F" w:rsidRPr="00D11D69" w:rsidRDefault="0099074F" w:rsidP="00656988">
            <w:pPr>
              <w:spacing w:after="0" w:line="240" w:lineRule="auto"/>
              <w:rPr>
                <w:rFonts w:eastAsia="Times New Roman" w:cstheme="minorHAnsi"/>
                <w:b/>
                <w:bCs/>
                <w:color w:val="000000"/>
                <w:lang w:eastAsia="en-GB"/>
              </w:rPr>
            </w:pPr>
            <w:r w:rsidRPr="00D11D69">
              <w:rPr>
                <w:rFonts w:eastAsia="Times New Roman" w:cstheme="minorHAnsi"/>
                <w:b/>
                <w:bCs/>
                <w:color w:val="000000"/>
                <w:lang w:eastAsia="en-GB"/>
              </w:rPr>
              <w:t> </w:t>
            </w:r>
          </w:p>
          <w:p w14:paraId="6BCEDB51" w14:textId="77777777" w:rsidR="0099074F" w:rsidRPr="00D11D69" w:rsidRDefault="0099074F" w:rsidP="00656988">
            <w:pPr>
              <w:spacing w:after="0" w:line="240" w:lineRule="auto"/>
              <w:rPr>
                <w:rFonts w:eastAsia="Times New Roman" w:cstheme="minorHAnsi"/>
                <w:b/>
                <w:bCs/>
                <w:i/>
                <w:iCs/>
                <w:color w:val="000000"/>
                <w:lang w:eastAsia="en-GB"/>
              </w:rPr>
            </w:pPr>
            <w:r w:rsidRPr="00D11D69">
              <w:rPr>
                <w:rFonts w:eastAsia="Times New Roman" w:cstheme="minorHAnsi"/>
                <w:b/>
                <w:bCs/>
                <w:i/>
                <w:iCs/>
                <w:color w:val="000000"/>
                <w:lang w:eastAsia="en-GB"/>
              </w:rPr>
              <w:t> </w:t>
            </w:r>
          </w:p>
          <w:p w14:paraId="23ED576E" w14:textId="79C0A044" w:rsidR="0099074F" w:rsidRPr="00D11D69" w:rsidRDefault="0099074F" w:rsidP="00656988">
            <w:pPr>
              <w:spacing w:after="0" w:line="240" w:lineRule="auto"/>
              <w:rPr>
                <w:rFonts w:eastAsia="Times New Roman" w:cstheme="minorHAnsi"/>
                <w:b/>
                <w:bCs/>
                <w:color w:val="4472C4" w:themeColor="accent1"/>
                <w:lang w:eastAsia="en-GB"/>
              </w:rPr>
            </w:pPr>
            <w:r w:rsidRPr="00D11D69">
              <w:rPr>
                <w:rFonts w:eastAsia="Times New Roman" w:cstheme="minorHAnsi"/>
                <w:i/>
                <w:iCs/>
                <w:color w:val="000000"/>
                <w:lang w:eastAsia="en-GB"/>
              </w:rPr>
              <w:t> </w:t>
            </w:r>
          </w:p>
        </w:tc>
        <w:tc>
          <w:tcPr>
            <w:tcW w:w="3807" w:type="dxa"/>
            <w:noWrap/>
            <w:vAlign w:val="center"/>
            <w:hideMark/>
          </w:tcPr>
          <w:p w14:paraId="633FCBA2" w14:textId="77777777" w:rsidR="0099074F" w:rsidRPr="00D11D69" w:rsidRDefault="0099074F" w:rsidP="00656988">
            <w:pPr>
              <w:spacing w:after="0" w:line="240" w:lineRule="auto"/>
              <w:rPr>
                <w:rFonts w:eastAsia="Times New Roman" w:cstheme="minorHAnsi"/>
                <w:color w:val="000000"/>
                <w:highlight w:val="yellow"/>
                <w:lang w:eastAsia="en-GB"/>
              </w:rPr>
            </w:pPr>
            <w:r w:rsidRPr="00D11D69">
              <w:rPr>
                <w:rFonts w:eastAsia="Times New Roman" w:cstheme="minorHAnsi"/>
                <w:color w:val="000000"/>
                <w:lang w:eastAsia="en-GB"/>
              </w:rPr>
              <w:t>Mrs S. Buitekant</w:t>
            </w:r>
          </w:p>
        </w:tc>
        <w:tc>
          <w:tcPr>
            <w:tcW w:w="3549" w:type="dxa"/>
            <w:vAlign w:val="center"/>
          </w:tcPr>
          <w:p w14:paraId="2173FA4B" w14:textId="1E565709" w:rsidR="0099074F" w:rsidRPr="00D11D69" w:rsidRDefault="0099074F" w:rsidP="00656988">
            <w:pPr>
              <w:spacing w:after="0" w:line="240" w:lineRule="auto"/>
              <w:rPr>
                <w:rFonts w:eastAsia="Times New Roman" w:cstheme="minorHAnsi"/>
                <w:color w:val="000000"/>
                <w:highlight w:val="yellow"/>
                <w:lang w:eastAsia="en-GB"/>
              </w:rPr>
            </w:pPr>
          </w:p>
        </w:tc>
      </w:tr>
      <w:tr w:rsidR="0099074F" w:rsidRPr="00D11D69" w14:paraId="35A135CA" w14:textId="77777777" w:rsidTr="00656988">
        <w:trPr>
          <w:trHeight w:val="315"/>
        </w:trPr>
        <w:tc>
          <w:tcPr>
            <w:tcW w:w="3134" w:type="dxa"/>
            <w:vMerge/>
            <w:noWrap/>
          </w:tcPr>
          <w:p w14:paraId="46FF9EDD" w14:textId="46440669" w:rsidR="0099074F" w:rsidRPr="00D11D69" w:rsidRDefault="0099074F" w:rsidP="00656988">
            <w:pPr>
              <w:spacing w:after="0" w:line="240" w:lineRule="auto"/>
              <w:rPr>
                <w:rFonts w:eastAsia="Times New Roman" w:cstheme="minorHAnsi"/>
                <w:color w:val="000000"/>
                <w:lang w:eastAsia="en-GB"/>
              </w:rPr>
            </w:pPr>
          </w:p>
        </w:tc>
        <w:tc>
          <w:tcPr>
            <w:tcW w:w="3807" w:type="dxa"/>
            <w:noWrap/>
            <w:vAlign w:val="center"/>
          </w:tcPr>
          <w:p w14:paraId="577E5090" w14:textId="0AE0CE8A" w:rsidR="0099074F" w:rsidRPr="00D11D69" w:rsidRDefault="0099074F" w:rsidP="00656988">
            <w:pPr>
              <w:spacing w:after="0" w:line="240" w:lineRule="auto"/>
              <w:rPr>
                <w:rFonts w:eastAsia="Times New Roman" w:cstheme="minorHAnsi"/>
                <w:color w:val="000000"/>
                <w:highlight w:val="yellow"/>
                <w:lang w:eastAsia="en-GB"/>
              </w:rPr>
            </w:pPr>
            <w:r w:rsidRPr="00D11D69">
              <w:rPr>
                <w:rFonts w:eastAsia="Times New Roman" w:cstheme="minorHAnsi"/>
                <w:color w:val="000000"/>
                <w:lang w:eastAsia="en-GB"/>
              </w:rPr>
              <w:t>Mr S. Cleary</w:t>
            </w:r>
          </w:p>
        </w:tc>
        <w:tc>
          <w:tcPr>
            <w:tcW w:w="3549" w:type="dxa"/>
            <w:vAlign w:val="center"/>
          </w:tcPr>
          <w:p w14:paraId="23E57AB5" w14:textId="4E6F6EEB" w:rsidR="0099074F" w:rsidRPr="00D11D69" w:rsidRDefault="00E13BB5" w:rsidP="00656988">
            <w:pPr>
              <w:spacing w:after="0" w:line="240" w:lineRule="auto"/>
              <w:rPr>
                <w:rFonts w:eastAsia="Times New Roman" w:cstheme="minorHAnsi"/>
                <w:color w:val="000000"/>
                <w:highlight w:val="yellow"/>
                <w:lang w:eastAsia="en-GB"/>
              </w:rPr>
            </w:pPr>
            <w:r>
              <w:rPr>
                <w:rFonts w:eastAsia="Times New Roman" w:cstheme="minorHAnsi"/>
                <w:color w:val="000000"/>
                <w:lang w:eastAsia="en-GB"/>
              </w:rPr>
              <w:t>Mr N. Quilter</w:t>
            </w:r>
          </w:p>
        </w:tc>
      </w:tr>
      <w:tr w:rsidR="00E13BB5" w:rsidRPr="00D11D69" w14:paraId="4F07AF86" w14:textId="77777777" w:rsidTr="000325AC">
        <w:trPr>
          <w:trHeight w:val="315"/>
        </w:trPr>
        <w:tc>
          <w:tcPr>
            <w:tcW w:w="3134" w:type="dxa"/>
            <w:vMerge/>
            <w:noWrap/>
          </w:tcPr>
          <w:p w14:paraId="6BA8B308" w14:textId="46AB4BF7" w:rsidR="00E13BB5" w:rsidRPr="00D11D69" w:rsidRDefault="00E13BB5" w:rsidP="00E13BB5">
            <w:pPr>
              <w:spacing w:after="0" w:line="240" w:lineRule="auto"/>
              <w:rPr>
                <w:rFonts w:eastAsia="Times New Roman" w:cstheme="minorHAnsi"/>
                <w:color w:val="000000"/>
                <w:lang w:eastAsia="en-GB"/>
              </w:rPr>
            </w:pPr>
          </w:p>
        </w:tc>
        <w:tc>
          <w:tcPr>
            <w:tcW w:w="3807" w:type="dxa"/>
            <w:noWrap/>
            <w:vAlign w:val="center"/>
          </w:tcPr>
          <w:p w14:paraId="41E91A0A" w14:textId="019478FF" w:rsidR="00E13BB5" w:rsidRPr="00D11D69" w:rsidRDefault="00E13BB5" w:rsidP="00E13BB5">
            <w:pPr>
              <w:spacing w:after="0" w:line="240" w:lineRule="auto"/>
              <w:rPr>
                <w:rFonts w:eastAsia="Times New Roman" w:cstheme="minorHAnsi"/>
                <w:color w:val="000000"/>
                <w:highlight w:val="yellow"/>
                <w:lang w:eastAsia="en-GB"/>
              </w:rPr>
            </w:pPr>
            <w:r w:rsidRPr="00D11D69">
              <w:rPr>
                <w:rFonts w:eastAsia="Times New Roman" w:cstheme="minorHAnsi"/>
                <w:color w:val="000000"/>
                <w:lang w:eastAsia="en-GB"/>
              </w:rPr>
              <w:t>Mrs E. Collins</w:t>
            </w:r>
          </w:p>
        </w:tc>
        <w:tc>
          <w:tcPr>
            <w:tcW w:w="3549" w:type="dxa"/>
            <w:vAlign w:val="center"/>
          </w:tcPr>
          <w:p w14:paraId="2698CD46" w14:textId="789E5795" w:rsidR="00E13BB5" w:rsidRPr="00D11D69" w:rsidRDefault="00E13BB5" w:rsidP="00E13BB5">
            <w:pPr>
              <w:spacing w:after="0" w:line="240" w:lineRule="auto"/>
              <w:rPr>
                <w:rFonts w:eastAsia="Times New Roman" w:cstheme="minorHAnsi"/>
                <w:color w:val="000000"/>
                <w:highlight w:val="yellow"/>
                <w:lang w:eastAsia="en-GB"/>
              </w:rPr>
            </w:pPr>
            <w:r w:rsidRPr="00D11D69">
              <w:rPr>
                <w:rFonts w:eastAsia="Times New Roman" w:cstheme="minorHAnsi"/>
                <w:color w:val="000000"/>
                <w:lang w:eastAsia="en-GB"/>
              </w:rPr>
              <w:t>Mr A. Sime</w:t>
            </w:r>
          </w:p>
        </w:tc>
      </w:tr>
      <w:tr w:rsidR="00E13BB5" w:rsidRPr="00D11D69" w14:paraId="1D1175C8" w14:textId="77777777" w:rsidTr="000325AC">
        <w:trPr>
          <w:trHeight w:val="315"/>
        </w:trPr>
        <w:tc>
          <w:tcPr>
            <w:tcW w:w="3134" w:type="dxa"/>
            <w:vMerge/>
            <w:noWrap/>
            <w:hideMark/>
          </w:tcPr>
          <w:p w14:paraId="74E59140" w14:textId="5228FDEB" w:rsidR="00E13BB5" w:rsidRPr="00D11D69" w:rsidRDefault="00E13BB5" w:rsidP="00E13BB5">
            <w:pPr>
              <w:spacing w:after="0" w:line="240" w:lineRule="auto"/>
              <w:rPr>
                <w:rFonts w:eastAsia="Times New Roman" w:cstheme="minorHAnsi"/>
                <w:color w:val="000000"/>
                <w:lang w:eastAsia="en-GB"/>
              </w:rPr>
            </w:pPr>
          </w:p>
        </w:tc>
        <w:tc>
          <w:tcPr>
            <w:tcW w:w="3807" w:type="dxa"/>
            <w:noWrap/>
            <w:vAlign w:val="bottom"/>
          </w:tcPr>
          <w:p w14:paraId="260241D5" w14:textId="2A53956D" w:rsidR="00E13BB5" w:rsidRPr="00D11D69" w:rsidRDefault="00E13BB5" w:rsidP="00E13BB5">
            <w:pPr>
              <w:spacing w:after="0" w:line="240" w:lineRule="auto"/>
              <w:rPr>
                <w:rFonts w:eastAsia="Times New Roman" w:cstheme="minorHAnsi"/>
                <w:color w:val="000000"/>
                <w:lang w:eastAsia="en-GB"/>
              </w:rPr>
            </w:pPr>
            <w:r>
              <w:rPr>
                <w:rFonts w:eastAsia="Times New Roman" w:cstheme="minorHAnsi"/>
                <w:color w:val="000000"/>
                <w:lang w:eastAsia="en-GB"/>
              </w:rPr>
              <w:t xml:space="preserve">Mr </w:t>
            </w:r>
            <w:proofErr w:type="spellStart"/>
            <w:proofErr w:type="gramStart"/>
            <w:r>
              <w:rPr>
                <w:rFonts w:eastAsia="Times New Roman" w:cstheme="minorHAnsi"/>
                <w:color w:val="000000"/>
                <w:lang w:eastAsia="en-GB"/>
              </w:rPr>
              <w:t>A.Cumpstey</w:t>
            </w:r>
            <w:proofErr w:type="spellEnd"/>
            <w:proofErr w:type="gramEnd"/>
          </w:p>
        </w:tc>
        <w:tc>
          <w:tcPr>
            <w:tcW w:w="3549" w:type="dxa"/>
            <w:vAlign w:val="bottom"/>
          </w:tcPr>
          <w:p w14:paraId="3FA44C57" w14:textId="6D92EB48"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M. Smith</w:t>
            </w:r>
          </w:p>
        </w:tc>
      </w:tr>
      <w:tr w:rsidR="00E13BB5" w:rsidRPr="00D11D69" w14:paraId="6617B22A" w14:textId="77777777" w:rsidTr="00656988">
        <w:trPr>
          <w:trHeight w:val="315"/>
        </w:trPr>
        <w:tc>
          <w:tcPr>
            <w:tcW w:w="3134" w:type="dxa"/>
            <w:vMerge/>
            <w:noWrap/>
            <w:hideMark/>
          </w:tcPr>
          <w:p w14:paraId="41E03AC5" w14:textId="7069C8EA" w:rsidR="00E13BB5" w:rsidRPr="00D11D69" w:rsidRDefault="00E13BB5" w:rsidP="00E13BB5">
            <w:pPr>
              <w:spacing w:after="0" w:line="240" w:lineRule="auto"/>
              <w:rPr>
                <w:rFonts w:eastAsia="Times New Roman" w:cstheme="minorHAnsi"/>
                <w:color w:val="000000"/>
                <w:lang w:eastAsia="en-GB"/>
              </w:rPr>
            </w:pPr>
          </w:p>
        </w:tc>
        <w:tc>
          <w:tcPr>
            <w:tcW w:w="3807" w:type="dxa"/>
            <w:noWrap/>
            <w:vAlign w:val="center"/>
          </w:tcPr>
          <w:p w14:paraId="523B6B7C" w14:textId="545D97B0" w:rsidR="00E13BB5" w:rsidRPr="00D11D69" w:rsidRDefault="00E13BB5" w:rsidP="00E13BB5">
            <w:pPr>
              <w:spacing w:after="0" w:line="240" w:lineRule="auto"/>
              <w:rPr>
                <w:rFonts w:eastAsia="Times New Roman" w:cstheme="minorHAnsi"/>
                <w:color w:val="000000"/>
                <w:lang w:eastAsia="en-GB"/>
              </w:rPr>
            </w:pPr>
            <w:r>
              <w:rPr>
                <w:rFonts w:eastAsia="Times New Roman" w:cstheme="minorHAnsi"/>
                <w:color w:val="000000"/>
                <w:lang w:eastAsia="en-GB"/>
              </w:rPr>
              <w:t>Mrs L. Donaldson</w:t>
            </w:r>
          </w:p>
        </w:tc>
        <w:tc>
          <w:tcPr>
            <w:tcW w:w="3549" w:type="dxa"/>
            <w:vAlign w:val="center"/>
          </w:tcPr>
          <w:p w14:paraId="4C975EAB" w14:textId="3859289C"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 B. Stevens</w:t>
            </w:r>
          </w:p>
        </w:tc>
      </w:tr>
      <w:tr w:rsidR="00E13BB5" w:rsidRPr="00D11D69" w14:paraId="4F664F33" w14:textId="77777777" w:rsidTr="00656988">
        <w:trPr>
          <w:trHeight w:val="315"/>
        </w:trPr>
        <w:tc>
          <w:tcPr>
            <w:tcW w:w="3134" w:type="dxa"/>
            <w:vMerge/>
            <w:noWrap/>
            <w:vAlign w:val="center"/>
            <w:hideMark/>
          </w:tcPr>
          <w:p w14:paraId="361AF29D" w14:textId="33EF714C" w:rsidR="00E13BB5" w:rsidRPr="00D11D69" w:rsidRDefault="00E13BB5" w:rsidP="00E13BB5">
            <w:pPr>
              <w:spacing w:after="0" w:line="240" w:lineRule="auto"/>
              <w:rPr>
                <w:rFonts w:eastAsia="Times New Roman" w:cstheme="minorHAnsi"/>
                <w:color w:val="000000"/>
                <w:lang w:eastAsia="en-GB"/>
              </w:rPr>
            </w:pPr>
          </w:p>
        </w:tc>
        <w:tc>
          <w:tcPr>
            <w:tcW w:w="3807" w:type="dxa"/>
            <w:noWrap/>
            <w:vAlign w:val="center"/>
          </w:tcPr>
          <w:p w14:paraId="42DA4674" w14:textId="49291F7B"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K. Drake</w:t>
            </w:r>
          </w:p>
        </w:tc>
        <w:tc>
          <w:tcPr>
            <w:tcW w:w="3549" w:type="dxa"/>
            <w:vAlign w:val="center"/>
          </w:tcPr>
          <w:p w14:paraId="4ACDACAD" w14:textId="4F77C176"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J. Stewart</w:t>
            </w:r>
          </w:p>
        </w:tc>
      </w:tr>
      <w:tr w:rsidR="00E13BB5" w:rsidRPr="00D11D69" w14:paraId="18920F03" w14:textId="77777777" w:rsidTr="000325AC">
        <w:trPr>
          <w:trHeight w:val="315"/>
        </w:trPr>
        <w:tc>
          <w:tcPr>
            <w:tcW w:w="3134" w:type="dxa"/>
            <w:vMerge/>
            <w:noWrap/>
            <w:vAlign w:val="center"/>
            <w:hideMark/>
          </w:tcPr>
          <w:p w14:paraId="22F93604" w14:textId="21893B18" w:rsidR="00E13BB5" w:rsidRPr="00D11D69" w:rsidRDefault="00E13BB5" w:rsidP="00E13BB5">
            <w:pPr>
              <w:spacing w:after="0" w:line="240" w:lineRule="auto"/>
              <w:rPr>
                <w:rFonts w:eastAsia="Times New Roman" w:cstheme="minorHAnsi"/>
                <w:b/>
                <w:bCs/>
                <w:color w:val="000000"/>
                <w:lang w:eastAsia="en-GB"/>
              </w:rPr>
            </w:pPr>
          </w:p>
        </w:tc>
        <w:tc>
          <w:tcPr>
            <w:tcW w:w="3807" w:type="dxa"/>
            <w:noWrap/>
            <w:vAlign w:val="center"/>
          </w:tcPr>
          <w:p w14:paraId="4D99ECCD" w14:textId="49A9994F"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R. Iqbal</w:t>
            </w:r>
          </w:p>
        </w:tc>
        <w:tc>
          <w:tcPr>
            <w:tcW w:w="3549" w:type="dxa"/>
            <w:vAlign w:val="center"/>
          </w:tcPr>
          <w:p w14:paraId="251E5AE7" w14:textId="4045AF13"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 R. Tillsley</w:t>
            </w:r>
          </w:p>
        </w:tc>
      </w:tr>
      <w:tr w:rsidR="00E13BB5" w:rsidRPr="00D11D69" w14:paraId="09691D5A" w14:textId="77777777" w:rsidTr="000325AC">
        <w:trPr>
          <w:trHeight w:val="315"/>
        </w:trPr>
        <w:tc>
          <w:tcPr>
            <w:tcW w:w="3134" w:type="dxa"/>
            <w:vMerge/>
            <w:noWrap/>
            <w:vAlign w:val="center"/>
            <w:hideMark/>
          </w:tcPr>
          <w:p w14:paraId="36569752" w14:textId="480B65B5" w:rsidR="00E13BB5" w:rsidRPr="00D11D69" w:rsidRDefault="00E13BB5" w:rsidP="00E13BB5">
            <w:pPr>
              <w:spacing w:after="0" w:line="240" w:lineRule="auto"/>
              <w:rPr>
                <w:rFonts w:eastAsia="Times New Roman" w:cstheme="minorHAnsi"/>
                <w:b/>
                <w:bCs/>
                <w:i/>
                <w:iCs/>
                <w:color w:val="000000"/>
                <w:lang w:eastAsia="en-GB"/>
              </w:rPr>
            </w:pPr>
          </w:p>
        </w:tc>
        <w:tc>
          <w:tcPr>
            <w:tcW w:w="3807" w:type="dxa"/>
            <w:noWrap/>
            <w:vAlign w:val="center"/>
          </w:tcPr>
          <w:p w14:paraId="32F7E53B" w14:textId="0A6B4D8F"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R. Mecklenburgh</w:t>
            </w:r>
          </w:p>
        </w:tc>
        <w:tc>
          <w:tcPr>
            <w:tcW w:w="3549" w:type="dxa"/>
            <w:vAlign w:val="bottom"/>
          </w:tcPr>
          <w:p w14:paraId="6B21C400" w14:textId="4C5A3242"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J. Walker</w:t>
            </w:r>
          </w:p>
        </w:tc>
      </w:tr>
      <w:tr w:rsidR="00E13BB5" w:rsidRPr="00D11D69" w14:paraId="44B0E216" w14:textId="77777777" w:rsidTr="00656988">
        <w:trPr>
          <w:trHeight w:val="315"/>
        </w:trPr>
        <w:tc>
          <w:tcPr>
            <w:tcW w:w="3134" w:type="dxa"/>
            <w:vMerge/>
            <w:noWrap/>
            <w:hideMark/>
          </w:tcPr>
          <w:p w14:paraId="2097C829" w14:textId="5CED9C80" w:rsidR="00E13BB5" w:rsidRPr="00D11D69" w:rsidRDefault="00E13BB5" w:rsidP="00E13BB5">
            <w:pPr>
              <w:spacing w:after="0" w:line="240" w:lineRule="auto"/>
              <w:rPr>
                <w:rFonts w:eastAsia="Times New Roman" w:cstheme="minorHAnsi"/>
                <w:i/>
                <w:iCs/>
                <w:color w:val="000000"/>
                <w:lang w:eastAsia="en-GB"/>
              </w:rPr>
            </w:pPr>
          </w:p>
        </w:tc>
        <w:tc>
          <w:tcPr>
            <w:tcW w:w="3807" w:type="dxa"/>
            <w:noWrap/>
            <w:vAlign w:val="center"/>
          </w:tcPr>
          <w:p w14:paraId="79E684CA" w14:textId="518B22F7" w:rsidR="00E13BB5" w:rsidRPr="00D11D69" w:rsidRDefault="00E13BB5" w:rsidP="00E13BB5">
            <w:pPr>
              <w:spacing w:after="0" w:line="240" w:lineRule="auto"/>
              <w:rPr>
                <w:rFonts w:eastAsia="Times New Roman" w:cstheme="minorHAnsi"/>
                <w:color w:val="000000"/>
                <w:highlight w:val="yellow"/>
                <w:lang w:eastAsia="en-GB"/>
              </w:rPr>
            </w:pPr>
            <w:r w:rsidRPr="00D11D69">
              <w:rPr>
                <w:rFonts w:eastAsia="Times New Roman" w:cstheme="minorHAnsi"/>
                <w:color w:val="000000"/>
                <w:lang w:eastAsia="en-GB"/>
              </w:rPr>
              <w:t>Miss S. Miah</w:t>
            </w:r>
          </w:p>
        </w:tc>
        <w:tc>
          <w:tcPr>
            <w:tcW w:w="3549" w:type="dxa"/>
            <w:vAlign w:val="center"/>
          </w:tcPr>
          <w:p w14:paraId="1B81268E" w14:textId="60D1BF3D" w:rsidR="00E13BB5" w:rsidRPr="00D11D69" w:rsidRDefault="00E13BB5" w:rsidP="00E13BB5">
            <w:pPr>
              <w:spacing w:after="0" w:line="240" w:lineRule="auto"/>
              <w:rPr>
                <w:rFonts w:eastAsia="Times New Roman" w:cstheme="minorHAnsi"/>
                <w:color w:val="000000"/>
                <w:lang w:eastAsia="en-GB"/>
              </w:rPr>
            </w:pPr>
          </w:p>
        </w:tc>
      </w:tr>
      <w:tr w:rsidR="00E13BB5" w:rsidRPr="00D11D69" w14:paraId="2566E228" w14:textId="77777777" w:rsidTr="00656988">
        <w:trPr>
          <w:trHeight w:val="315"/>
        </w:trPr>
        <w:tc>
          <w:tcPr>
            <w:tcW w:w="3134" w:type="dxa"/>
            <w:vMerge w:val="restart"/>
            <w:noWrap/>
            <w:vAlign w:val="center"/>
            <w:hideMark/>
          </w:tcPr>
          <w:p w14:paraId="20B4EE1E" w14:textId="77777777"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 xml:space="preserve">Administration </w:t>
            </w:r>
          </w:p>
          <w:p w14:paraId="737BD81D" w14:textId="77777777"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 &amp; Finance</w:t>
            </w:r>
          </w:p>
          <w:p w14:paraId="711ED707" w14:textId="77777777"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 </w:t>
            </w:r>
          </w:p>
          <w:p w14:paraId="50DE514A" w14:textId="472C298B"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 </w:t>
            </w:r>
          </w:p>
        </w:tc>
        <w:tc>
          <w:tcPr>
            <w:tcW w:w="3807" w:type="dxa"/>
            <w:noWrap/>
            <w:vAlign w:val="center"/>
            <w:hideMark/>
          </w:tcPr>
          <w:p w14:paraId="7BE161EA" w14:textId="77777777"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A. Dickens</w:t>
            </w:r>
          </w:p>
        </w:tc>
        <w:tc>
          <w:tcPr>
            <w:tcW w:w="3549" w:type="dxa"/>
          </w:tcPr>
          <w:p w14:paraId="10764CA4"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77E71691" w14:textId="77777777" w:rsidTr="00656988">
        <w:trPr>
          <w:trHeight w:val="315"/>
        </w:trPr>
        <w:tc>
          <w:tcPr>
            <w:tcW w:w="3134" w:type="dxa"/>
            <w:vMerge/>
            <w:noWrap/>
            <w:vAlign w:val="center"/>
            <w:hideMark/>
          </w:tcPr>
          <w:p w14:paraId="76FEE34F" w14:textId="77C2491D"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hideMark/>
          </w:tcPr>
          <w:p w14:paraId="2B63322E" w14:textId="0AC5DD52"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T. Hart</w:t>
            </w:r>
          </w:p>
        </w:tc>
        <w:tc>
          <w:tcPr>
            <w:tcW w:w="3549" w:type="dxa"/>
          </w:tcPr>
          <w:p w14:paraId="1788D885"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77862752" w14:textId="77777777" w:rsidTr="00656988">
        <w:trPr>
          <w:trHeight w:val="315"/>
        </w:trPr>
        <w:tc>
          <w:tcPr>
            <w:tcW w:w="3134" w:type="dxa"/>
            <w:vMerge/>
            <w:noWrap/>
            <w:vAlign w:val="center"/>
            <w:hideMark/>
          </w:tcPr>
          <w:p w14:paraId="7759B7FA" w14:textId="389E641E"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47F3E309" w14:textId="63C84729"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Miss B. Hawtin</w:t>
            </w:r>
          </w:p>
        </w:tc>
        <w:tc>
          <w:tcPr>
            <w:tcW w:w="3549" w:type="dxa"/>
          </w:tcPr>
          <w:p w14:paraId="7259BBCA"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017A9904" w14:textId="77777777" w:rsidTr="00656988">
        <w:trPr>
          <w:trHeight w:val="315"/>
        </w:trPr>
        <w:tc>
          <w:tcPr>
            <w:tcW w:w="3134" w:type="dxa"/>
            <w:vMerge/>
            <w:noWrap/>
            <w:vAlign w:val="center"/>
            <w:hideMark/>
          </w:tcPr>
          <w:p w14:paraId="709F6734" w14:textId="2ED52D9A"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2E471DD1" w14:textId="155EEED3"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H Locke</w:t>
            </w:r>
          </w:p>
        </w:tc>
        <w:tc>
          <w:tcPr>
            <w:tcW w:w="3549" w:type="dxa"/>
          </w:tcPr>
          <w:p w14:paraId="794FB25D"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41C0C0FD" w14:textId="77777777" w:rsidTr="00656988">
        <w:trPr>
          <w:trHeight w:val="318"/>
        </w:trPr>
        <w:tc>
          <w:tcPr>
            <w:tcW w:w="3134" w:type="dxa"/>
            <w:vMerge w:val="restart"/>
            <w:noWrap/>
            <w:vAlign w:val="center"/>
          </w:tcPr>
          <w:p w14:paraId="3F894E74" w14:textId="4EEAC2B4"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Behaviour &amp; Pastoral Support</w:t>
            </w:r>
          </w:p>
        </w:tc>
        <w:tc>
          <w:tcPr>
            <w:tcW w:w="3807" w:type="dxa"/>
            <w:noWrap/>
            <w:vAlign w:val="center"/>
          </w:tcPr>
          <w:p w14:paraId="119380D3" w14:textId="35C16352"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C. Staton</w:t>
            </w:r>
          </w:p>
        </w:tc>
        <w:tc>
          <w:tcPr>
            <w:tcW w:w="3549" w:type="dxa"/>
          </w:tcPr>
          <w:p w14:paraId="62C1D978" w14:textId="38BD7DFC" w:rsidR="00E13BB5" w:rsidRPr="00D11D69" w:rsidRDefault="00E13BB5" w:rsidP="00E13BB5">
            <w:pPr>
              <w:spacing w:after="0" w:line="240" w:lineRule="auto"/>
              <w:rPr>
                <w:rFonts w:eastAsia="Times New Roman" w:cstheme="minorHAnsi"/>
                <w:color w:val="000000"/>
                <w:lang w:eastAsia="en-GB"/>
              </w:rPr>
            </w:pPr>
          </w:p>
        </w:tc>
      </w:tr>
      <w:tr w:rsidR="00E13BB5" w:rsidRPr="00D11D69" w14:paraId="51E653EE" w14:textId="77777777" w:rsidTr="00656988">
        <w:trPr>
          <w:trHeight w:val="318"/>
        </w:trPr>
        <w:tc>
          <w:tcPr>
            <w:tcW w:w="3134" w:type="dxa"/>
            <w:vMerge/>
            <w:noWrap/>
            <w:vAlign w:val="center"/>
          </w:tcPr>
          <w:p w14:paraId="7D92DBEB" w14:textId="77777777"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060BAEC0" w14:textId="442E0D4F"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S. Taylor</w:t>
            </w:r>
          </w:p>
        </w:tc>
        <w:tc>
          <w:tcPr>
            <w:tcW w:w="3549" w:type="dxa"/>
          </w:tcPr>
          <w:p w14:paraId="093BB047"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4E1842A6" w14:textId="77777777" w:rsidTr="00656988">
        <w:trPr>
          <w:trHeight w:val="318"/>
        </w:trPr>
        <w:tc>
          <w:tcPr>
            <w:tcW w:w="3134" w:type="dxa"/>
            <w:vMerge/>
            <w:noWrap/>
            <w:vAlign w:val="center"/>
          </w:tcPr>
          <w:p w14:paraId="597327D0" w14:textId="77777777"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31CB2C5B" w14:textId="6FCD12AD"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S. Wrench</w:t>
            </w:r>
          </w:p>
        </w:tc>
        <w:tc>
          <w:tcPr>
            <w:tcW w:w="3549" w:type="dxa"/>
          </w:tcPr>
          <w:p w14:paraId="5A717812" w14:textId="77777777" w:rsidR="00E13BB5" w:rsidRPr="00D11D69" w:rsidRDefault="00E13BB5" w:rsidP="00E13BB5">
            <w:pPr>
              <w:spacing w:after="0" w:line="240" w:lineRule="auto"/>
              <w:rPr>
                <w:rFonts w:eastAsia="Times New Roman" w:cstheme="minorHAnsi"/>
                <w:color w:val="000000"/>
                <w:lang w:eastAsia="en-GB"/>
              </w:rPr>
            </w:pPr>
          </w:p>
        </w:tc>
      </w:tr>
      <w:tr w:rsidR="00E13BB5" w:rsidRPr="00D11D69" w14:paraId="7B83FE56" w14:textId="77777777" w:rsidTr="00656988">
        <w:trPr>
          <w:trHeight w:val="315"/>
        </w:trPr>
        <w:tc>
          <w:tcPr>
            <w:tcW w:w="3134" w:type="dxa"/>
            <w:vMerge w:val="restart"/>
            <w:noWrap/>
            <w:vAlign w:val="center"/>
            <w:hideMark/>
          </w:tcPr>
          <w:p w14:paraId="0016F108" w14:textId="77777777"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Learning Support</w:t>
            </w:r>
          </w:p>
          <w:p w14:paraId="0B297B67" w14:textId="77777777"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 </w:t>
            </w:r>
          </w:p>
          <w:p w14:paraId="516FDA70"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4B1BCEC7"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04D872A0"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7EB21ECA"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12543434"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43637C71" w14:textId="77777777" w:rsidR="00E13BB5" w:rsidRPr="00D11D69" w:rsidRDefault="00E13BB5" w:rsidP="00E13BB5">
            <w:pPr>
              <w:spacing w:after="0" w:line="240" w:lineRule="auto"/>
              <w:rPr>
                <w:rFonts w:eastAsia="Times New Roman" w:cstheme="minorHAnsi"/>
                <w:color w:val="4472C4" w:themeColor="accent1"/>
                <w:lang w:eastAsia="en-GB"/>
              </w:rPr>
            </w:pPr>
            <w:r w:rsidRPr="00D11D69">
              <w:rPr>
                <w:rFonts w:eastAsia="Times New Roman" w:cstheme="minorHAnsi"/>
                <w:color w:val="4472C4" w:themeColor="accent1"/>
                <w:lang w:eastAsia="en-GB"/>
              </w:rPr>
              <w:t> </w:t>
            </w:r>
          </w:p>
          <w:p w14:paraId="7F46684C" w14:textId="5AA9D4D0" w:rsidR="00E13BB5" w:rsidRPr="00D11D69" w:rsidRDefault="00E13BB5" w:rsidP="00E13BB5">
            <w:pPr>
              <w:spacing w:after="0" w:line="240" w:lineRule="auto"/>
              <w:rPr>
                <w:rFonts w:eastAsia="Times New Roman" w:cstheme="minorHAnsi"/>
                <w:b/>
                <w:bCs/>
                <w:color w:val="4472C4" w:themeColor="accent1"/>
                <w:lang w:eastAsia="en-GB"/>
              </w:rPr>
            </w:pPr>
            <w:r w:rsidRPr="00D11D69">
              <w:rPr>
                <w:rFonts w:eastAsia="Times New Roman" w:cstheme="minorHAnsi"/>
                <w:color w:val="4472C4" w:themeColor="accent1"/>
                <w:lang w:eastAsia="en-GB"/>
              </w:rPr>
              <w:t> </w:t>
            </w:r>
          </w:p>
        </w:tc>
        <w:tc>
          <w:tcPr>
            <w:tcW w:w="3807" w:type="dxa"/>
            <w:noWrap/>
            <w:vAlign w:val="center"/>
            <w:hideMark/>
          </w:tcPr>
          <w:p w14:paraId="4B1C17A8" w14:textId="6EB91EDA"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N. Beckett </w:t>
            </w:r>
            <w:r w:rsidRPr="00D11D69">
              <w:rPr>
                <w:rFonts w:eastAsia="Times New Roman" w:cstheme="minorHAnsi"/>
                <w:b/>
                <w:bCs/>
                <w:color w:val="4472C4" w:themeColor="accent1"/>
                <w:lang w:eastAsia="en-GB"/>
              </w:rPr>
              <w:t>(HLTA)</w:t>
            </w:r>
          </w:p>
        </w:tc>
        <w:tc>
          <w:tcPr>
            <w:tcW w:w="3549" w:type="dxa"/>
            <w:vAlign w:val="center"/>
          </w:tcPr>
          <w:p w14:paraId="0FC45F2D" w14:textId="3A7E6058"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S. Price</w:t>
            </w:r>
          </w:p>
        </w:tc>
      </w:tr>
      <w:tr w:rsidR="00E13BB5" w:rsidRPr="00D11D69" w14:paraId="128155B7" w14:textId="77777777" w:rsidTr="00656988">
        <w:trPr>
          <w:trHeight w:val="315"/>
        </w:trPr>
        <w:tc>
          <w:tcPr>
            <w:tcW w:w="3134" w:type="dxa"/>
            <w:vMerge/>
            <w:noWrap/>
            <w:vAlign w:val="center"/>
            <w:hideMark/>
          </w:tcPr>
          <w:p w14:paraId="11C123E7" w14:textId="053FEA94"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398B15BB" w14:textId="1A635917"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S-J. Bennett</w:t>
            </w:r>
          </w:p>
        </w:tc>
        <w:tc>
          <w:tcPr>
            <w:tcW w:w="3549" w:type="dxa"/>
            <w:vAlign w:val="center"/>
          </w:tcPr>
          <w:p w14:paraId="27CD8558" w14:textId="1D42E829"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A. Rice</w:t>
            </w:r>
          </w:p>
        </w:tc>
      </w:tr>
      <w:tr w:rsidR="00E13BB5" w:rsidRPr="00D11D69" w14:paraId="2E1F859B" w14:textId="77777777" w:rsidTr="00656988">
        <w:trPr>
          <w:trHeight w:val="315"/>
        </w:trPr>
        <w:tc>
          <w:tcPr>
            <w:tcW w:w="3134" w:type="dxa"/>
            <w:vMerge/>
            <w:noWrap/>
            <w:vAlign w:val="center"/>
            <w:hideMark/>
          </w:tcPr>
          <w:p w14:paraId="06C211AB" w14:textId="558C8F30" w:rsidR="00E13BB5" w:rsidRPr="00D11D69" w:rsidRDefault="00E13BB5" w:rsidP="00E13BB5">
            <w:pPr>
              <w:spacing w:after="0" w:line="240" w:lineRule="auto"/>
              <w:rPr>
                <w:rFonts w:eastAsia="Times New Roman" w:cstheme="minorHAnsi"/>
                <w:b/>
                <w:bCs/>
                <w:color w:val="4472C4" w:themeColor="accent1"/>
                <w:lang w:eastAsia="en-GB"/>
              </w:rPr>
            </w:pPr>
          </w:p>
        </w:tc>
        <w:tc>
          <w:tcPr>
            <w:tcW w:w="3807" w:type="dxa"/>
            <w:noWrap/>
            <w:vAlign w:val="center"/>
          </w:tcPr>
          <w:p w14:paraId="5E2C8BD6" w14:textId="1C4F9D0A" w:rsidR="00E13BB5" w:rsidRPr="00D11D69" w:rsidRDefault="00E13BB5" w:rsidP="00E13BB5">
            <w:pPr>
              <w:spacing w:after="0" w:line="240" w:lineRule="auto"/>
              <w:rPr>
                <w:rFonts w:eastAsia="Times New Roman" w:cstheme="minorHAnsi"/>
                <w:color w:val="000000"/>
                <w:lang w:eastAsia="en-GB"/>
              </w:rPr>
            </w:pPr>
            <w:r w:rsidRPr="00D11D69">
              <w:rPr>
                <w:rFonts w:eastAsia="Times New Roman" w:cstheme="minorHAnsi"/>
                <w:color w:val="000000"/>
                <w:lang w:eastAsia="en-GB"/>
              </w:rPr>
              <w:t>Mrs S. Canning</w:t>
            </w:r>
          </w:p>
        </w:tc>
        <w:tc>
          <w:tcPr>
            <w:tcW w:w="3549" w:type="dxa"/>
            <w:vAlign w:val="center"/>
          </w:tcPr>
          <w:p w14:paraId="6DFD6BDA" w14:textId="20823493" w:rsidR="00E13BB5" w:rsidRPr="00D11D69" w:rsidRDefault="007D28DA" w:rsidP="00E13BB5">
            <w:pPr>
              <w:spacing w:after="0" w:line="240" w:lineRule="auto"/>
              <w:rPr>
                <w:rFonts w:eastAsia="Times New Roman" w:cstheme="minorHAnsi"/>
                <w:color w:val="000000"/>
                <w:lang w:eastAsia="en-GB"/>
              </w:rPr>
            </w:pPr>
            <w:r>
              <w:rPr>
                <w:rFonts w:eastAsia="Times New Roman" w:cstheme="minorHAnsi"/>
                <w:color w:val="000000"/>
                <w:lang w:eastAsia="en-GB"/>
              </w:rPr>
              <w:t>Miss M. Robbins</w:t>
            </w:r>
          </w:p>
        </w:tc>
      </w:tr>
      <w:tr w:rsidR="007D28DA" w:rsidRPr="00D11D69" w14:paraId="6399CE8E" w14:textId="77777777" w:rsidTr="00656988">
        <w:trPr>
          <w:trHeight w:val="315"/>
        </w:trPr>
        <w:tc>
          <w:tcPr>
            <w:tcW w:w="3134" w:type="dxa"/>
            <w:vMerge/>
            <w:noWrap/>
            <w:hideMark/>
          </w:tcPr>
          <w:p w14:paraId="0A554515" w14:textId="4152860D" w:rsidR="007D28DA" w:rsidRPr="00D11D69" w:rsidRDefault="007D28DA" w:rsidP="007D28DA">
            <w:pPr>
              <w:spacing w:after="0" w:line="240" w:lineRule="auto"/>
              <w:rPr>
                <w:rFonts w:eastAsia="Times New Roman" w:cstheme="minorHAnsi"/>
                <w:color w:val="4472C4" w:themeColor="accent1"/>
                <w:lang w:eastAsia="en-GB"/>
              </w:rPr>
            </w:pPr>
          </w:p>
        </w:tc>
        <w:tc>
          <w:tcPr>
            <w:tcW w:w="3807" w:type="dxa"/>
            <w:noWrap/>
            <w:vAlign w:val="center"/>
          </w:tcPr>
          <w:p w14:paraId="0447EBD5" w14:textId="35484567"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C. Gilhooly </w:t>
            </w:r>
          </w:p>
        </w:tc>
        <w:tc>
          <w:tcPr>
            <w:tcW w:w="3549" w:type="dxa"/>
            <w:vAlign w:val="center"/>
          </w:tcPr>
          <w:p w14:paraId="562EFC81" w14:textId="205B5627"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C. Saunders </w:t>
            </w:r>
            <w:r w:rsidRPr="00D11D69">
              <w:rPr>
                <w:rFonts w:eastAsia="Times New Roman" w:cstheme="minorHAnsi"/>
                <w:b/>
                <w:bCs/>
                <w:color w:val="4472C4" w:themeColor="accent1"/>
                <w:lang w:eastAsia="en-GB"/>
              </w:rPr>
              <w:t>(HLTA)</w:t>
            </w:r>
          </w:p>
        </w:tc>
      </w:tr>
      <w:tr w:rsidR="007D28DA" w:rsidRPr="00D11D69" w14:paraId="37F31883" w14:textId="77777777" w:rsidTr="00656988">
        <w:trPr>
          <w:trHeight w:val="315"/>
        </w:trPr>
        <w:tc>
          <w:tcPr>
            <w:tcW w:w="3134" w:type="dxa"/>
            <w:vMerge/>
            <w:noWrap/>
            <w:hideMark/>
          </w:tcPr>
          <w:p w14:paraId="1E961ACB" w14:textId="2DB18C98" w:rsidR="007D28DA" w:rsidRPr="00D11D69" w:rsidRDefault="007D28DA" w:rsidP="007D28DA">
            <w:pPr>
              <w:spacing w:after="0" w:line="240" w:lineRule="auto"/>
              <w:rPr>
                <w:rFonts w:eastAsia="Times New Roman" w:cstheme="minorHAnsi"/>
                <w:color w:val="4472C4" w:themeColor="accent1"/>
                <w:lang w:eastAsia="en-GB"/>
              </w:rPr>
            </w:pPr>
          </w:p>
        </w:tc>
        <w:tc>
          <w:tcPr>
            <w:tcW w:w="3807" w:type="dxa"/>
            <w:noWrap/>
            <w:vAlign w:val="center"/>
          </w:tcPr>
          <w:p w14:paraId="7F8EA539" w14:textId="309B3FCF"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C. Hughes </w:t>
            </w:r>
            <w:r w:rsidRPr="00D11D69">
              <w:rPr>
                <w:rFonts w:eastAsia="Times New Roman" w:cstheme="minorHAnsi"/>
                <w:b/>
                <w:bCs/>
                <w:color w:val="4472C4" w:themeColor="accent1"/>
                <w:lang w:eastAsia="en-GB"/>
              </w:rPr>
              <w:t>(Cover Supervisor)</w:t>
            </w:r>
          </w:p>
        </w:tc>
        <w:tc>
          <w:tcPr>
            <w:tcW w:w="3549" w:type="dxa"/>
            <w:vAlign w:val="center"/>
          </w:tcPr>
          <w:p w14:paraId="1E6586DA" w14:textId="6B04D182"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K. Smith </w:t>
            </w:r>
          </w:p>
        </w:tc>
      </w:tr>
      <w:tr w:rsidR="007D28DA" w:rsidRPr="00D11D69" w14:paraId="3A9FC76C" w14:textId="77777777" w:rsidTr="004E18EB">
        <w:trPr>
          <w:trHeight w:val="315"/>
        </w:trPr>
        <w:tc>
          <w:tcPr>
            <w:tcW w:w="3134" w:type="dxa"/>
            <w:vMerge/>
            <w:noWrap/>
            <w:hideMark/>
          </w:tcPr>
          <w:p w14:paraId="04001FBA" w14:textId="5D454F8B" w:rsidR="007D28DA" w:rsidRPr="00D11D69" w:rsidRDefault="007D28DA" w:rsidP="007D28DA">
            <w:pPr>
              <w:spacing w:after="0" w:line="240" w:lineRule="auto"/>
              <w:rPr>
                <w:rFonts w:eastAsia="Times New Roman" w:cstheme="minorHAnsi"/>
                <w:color w:val="4472C4" w:themeColor="accent1"/>
                <w:lang w:eastAsia="en-GB"/>
              </w:rPr>
            </w:pPr>
          </w:p>
        </w:tc>
        <w:tc>
          <w:tcPr>
            <w:tcW w:w="3807" w:type="dxa"/>
            <w:noWrap/>
            <w:vAlign w:val="center"/>
          </w:tcPr>
          <w:p w14:paraId="13CDD6A6" w14:textId="4EEBB54D"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Mrs J. Lynch</w:t>
            </w:r>
          </w:p>
        </w:tc>
        <w:tc>
          <w:tcPr>
            <w:tcW w:w="3549" w:type="dxa"/>
            <w:vAlign w:val="center"/>
          </w:tcPr>
          <w:p w14:paraId="5AB05AFF" w14:textId="32E66309"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C. Staton </w:t>
            </w:r>
          </w:p>
        </w:tc>
      </w:tr>
      <w:tr w:rsidR="007D28DA" w:rsidRPr="00D11D69" w14:paraId="75B8B0A6" w14:textId="77777777" w:rsidTr="000872BB">
        <w:trPr>
          <w:trHeight w:val="315"/>
        </w:trPr>
        <w:tc>
          <w:tcPr>
            <w:tcW w:w="3134" w:type="dxa"/>
            <w:vMerge/>
            <w:noWrap/>
            <w:hideMark/>
          </w:tcPr>
          <w:p w14:paraId="1EB24B76" w14:textId="657F0A62" w:rsidR="007D28DA" w:rsidRPr="00D11D69" w:rsidRDefault="007D28DA" w:rsidP="007D28DA">
            <w:pPr>
              <w:spacing w:after="0" w:line="240" w:lineRule="auto"/>
              <w:rPr>
                <w:rFonts w:eastAsia="Times New Roman" w:cstheme="minorHAnsi"/>
                <w:color w:val="4472C4" w:themeColor="accent1"/>
                <w:lang w:eastAsia="en-GB"/>
              </w:rPr>
            </w:pPr>
          </w:p>
        </w:tc>
        <w:tc>
          <w:tcPr>
            <w:tcW w:w="3807" w:type="dxa"/>
            <w:noWrap/>
            <w:vAlign w:val="center"/>
          </w:tcPr>
          <w:p w14:paraId="39059D73" w14:textId="4397214A"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Mrs S. Morris</w:t>
            </w:r>
            <w:r w:rsidRPr="00D11D69">
              <w:rPr>
                <w:rFonts w:eastAsia="Times New Roman" w:cstheme="minorHAnsi"/>
                <w:b/>
                <w:bCs/>
                <w:color w:val="000000"/>
                <w:lang w:eastAsia="en-GB"/>
              </w:rPr>
              <w:t xml:space="preserve"> </w:t>
            </w:r>
            <w:r w:rsidRPr="00D11D69">
              <w:rPr>
                <w:rFonts w:eastAsia="Times New Roman" w:cstheme="minorHAnsi"/>
                <w:b/>
                <w:bCs/>
                <w:color w:val="4472C4" w:themeColor="accent1"/>
                <w:lang w:eastAsia="en-GB"/>
              </w:rPr>
              <w:t>(Cover Supervisor)</w:t>
            </w:r>
          </w:p>
        </w:tc>
        <w:tc>
          <w:tcPr>
            <w:tcW w:w="3549" w:type="dxa"/>
            <w:vAlign w:val="bottom"/>
          </w:tcPr>
          <w:p w14:paraId="2776055E" w14:textId="4B721F05"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Mrs A. Thorne</w:t>
            </w:r>
          </w:p>
        </w:tc>
      </w:tr>
      <w:tr w:rsidR="007D28DA" w:rsidRPr="00D11D69" w14:paraId="42F841CF" w14:textId="77777777" w:rsidTr="00656988">
        <w:trPr>
          <w:trHeight w:val="315"/>
        </w:trPr>
        <w:tc>
          <w:tcPr>
            <w:tcW w:w="3134" w:type="dxa"/>
            <w:vMerge/>
            <w:noWrap/>
            <w:hideMark/>
          </w:tcPr>
          <w:p w14:paraId="495DD7C6" w14:textId="1C0F1D50" w:rsidR="007D28DA" w:rsidRPr="00D11D69" w:rsidRDefault="007D28DA" w:rsidP="007D28DA">
            <w:pPr>
              <w:spacing w:after="0" w:line="240" w:lineRule="auto"/>
              <w:rPr>
                <w:rFonts w:eastAsia="Times New Roman" w:cstheme="minorHAnsi"/>
                <w:color w:val="4472C4" w:themeColor="accent1"/>
                <w:lang w:eastAsia="en-GB"/>
              </w:rPr>
            </w:pPr>
          </w:p>
        </w:tc>
        <w:tc>
          <w:tcPr>
            <w:tcW w:w="3807" w:type="dxa"/>
            <w:noWrap/>
            <w:vAlign w:val="center"/>
          </w:tcPr>
          <w:p w14:paraId="302BB05B" w14:textId="17E4F751" w:rsidR="007D28DA" w:rsidRPr="00D11D69" w:rsidRDefault="007D28DA" w:rsidP="007D28DA">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B. Page </w:t>
            </w:r>
          </w:p>
        </w:tc>
        <w:tc>
          <w:tcPr>
            <w:tcW w:w="3549" w:type="dxa"/>
            <w:vAlign w:val="bottom"/>
          </w:tcPr>
          <w:p w14:paraId="17195C57" w14:textId="0660EC52" w:rsidR="007D28DA" w:rsidRPr="00D11D69" w:rsidRDefault="001D7372" w:rsidP="007D28DA">
            <w:pPr>
              <w:spacing w:after="0" w:line="240" w:lineRule="auto"/>
              <w:rPr>
                <w:rFonts w:eastAsia="Times New Roman" w:cstheme="minorHAnsi"/>
                <w:color w:val="000000"/>
                <w:lang w:eastAsia="en-GB"/>
              </w:rPr>
            </w:pPr>
            <w:r>
              <w:rPr>
                <w:rFonts w:eastAsia="Times New Roman" w:cstheme="minorHAnsi"/>
                <w:color w:val="000000"/>
                <w:lang w:eastAsia="en-GB"/>
              </w:rPr>
              <w:t>Miss S, Turner</w:t>
            </w:r>
          </w:p>
        </w:tc>
      </w:tr>
      <w:tr w:rsidR="001D7372" w:rsidRPr="00D11D69" w14:paraId="55EAEB9C" w14:textId="77777777" w:rsidTr="00656988">
        <w:trPr>
          <w:trHeight w:val="315"/>
        </w:trPr>
        <w:tc>
          <w:tcPr>
            <w:tcW w:w="3134" w:type="dxa"/>
            <w:vMerge/>
            <w:noWrap/>
            <w:hideMark/>
          </w:tcPr>
          <w:p w14:paraId="4901719F" w14:textId="3B6783D0" w:rsidR="001D7372" w:rsidRPr="00D11D69" w:rsidRDefault="001D7372" w:rsidP="001D7372">
            <w:pPr>
              <w:spacing w:after="0" w:line="240" w:lineRule="auto"/>
              <w:rPr>
                <w:rFonts w:eastAsia="Times New Roman" w:cstheme="minorHAnsi"/>
                <w:color w:val="4472C4" w:themeColor="accent1"/>
                <w:lang w:eastAsia="en-GB"/>
              </w:rPr>
            </w:pPr>
          </w:p>
        </w:tc>
        <w:tc>
          <w:tcPr>
            <w:tcW w:w="3807" w:type="dxa"/>
            <w:noWrap/>
            <w:vAlign w:val="center"/>
          </w:tcPr>
          <w:p w14:paraId="5770CF48" w14:textId="45F09353" w:rsidR="001D7372" w:rsidRPr="00D11D69" w:rsidRDefault="001D7372" w:rsidP="001D7372">
            <w:pPr>
              <w:spacing w:after="0" w:line="240" w:lineRule="auto"/>
              <w:rPr>
                <w:rFonts w:eastAsia="Times New Roman" w:cstheme="minorHAnsi"/>
                <w:color w:val="4472C4" w:themeColor="accent1"/>
                <w:lang w:eastAsia="en-GB"/>
              </w:rPr>
            </w:pPr>
            <w:r w:rsidRPr="00D11D69">
              <w:rPr>
                <w:rFonts w:eastAsia="Times New Roman" w:cstheme="minorHAnsi"/>
                <w:color w:val="000000"/>
                <w:lang w:eastAsia="en-GB"/>
              </w:rPr>
              <w:t>Mrs J. Penman</w:t>
            </w:r>
          </w:p>
        </w:tc>
        <w:tc>
          <w:tcPr>
            <w:tcW w:w="3549" w:type="dxa"/>
            <w:vAlign w:val="bottom"/>
          </w:tcPr>
          <w:p w14:paraId="1DCCD3ED" w14:textId="37595E88" w:rsidR="001D7372" w:rsidRPr="00D11D69" w:rsidRDefault="001D7372"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S. Wrench </w:t>
            </w:r>
          </w:p>
        </w:tc>
      </w:tr>
      <w:tr w:rsidR="001D7372" w:rsidRPr="00D11D69" w14:paraId="29D38BEB" w14:textId="77777777" w:rsidTr="00656988">
        <w:trPr>
          <w:trHeight w:val="315"/>
        </w:trPr>
        <w:tc>
          <w:tcPr>
            <w:tcW w:w="3134" w:type="dxa"/>
            <w:vMerge/>
            <w:noWrap/>
            <w:hideMark/>
          </w:tcPr>
          <w:p w14:paraId="305DA893" w14:textId="766E29E6" w:rsidR="001D7372" w:rsidRPr="00D11D69" w:rsidRDefault="001D7372" w:rsidP="001D7372">
            <w:pPr>
              <w:spacing w:after="0" w:line="240" w:lineRule="auto"/>
              <w:rPr>
                <w:rFonts w:eastAsia="Times New Roman" w:cstheme="minorHAnsi"/>
                <w:color w:val="4472C4" w:themeColor="accent1"/>
                <w:lang w:eastAsia="en-GB"/>
              </w:rPr>
            </w:pPr>
          </w:p>
        </w:tc>
        <w:tc>
          <w:tcPr>
            <w:tcW w:w="3807" w:type="dxa"/>
            <w:noWrap/>
            <w:vAlign w:val="center"/>
          </w:tcPr>
          <w:p w14:paraId="1418CE45" w14:textId="4A842D94" w:rsidR="001D7372" w:rsidRPr="00D11D69" w:rsidRDefault="001D7372" w:rsidP="001D7372">
            <w:pPr>
              <w:spacing w:after="0" w:line="240" w:lineRule="auto"/>
              <w:rPr>
                <w:rFonts w:eastAsia="Times New Roman" w:cstheme="minorHAnsi"/>
                <w:b/>
                <w:bCs/>
                <w:color w:val="000000"/>
                <w:lang w:eastAsia="en-GB"/>
              </w:rPr>
            </w:pPr>
            <w:r w:rsidRPr="00D11D69">
              <w:rPr>
                <w:rFonts w:eastAsia="Times New Roman" w:cstheme="minorHAnsi"/>
                <w:color w:val="000000"/>
                <w:lang w:eastAsia="en-GB"/>
              </w:rPr>
              <w:t>Mrs A. Perrin</w:t>
            </w:r>
          </w:p>
        </w:tc>
        <w:tc>
          <w:tcPr>
            <w:tcW w:w="3549" w:type="dxa"/>
            <w:vAlign w:val="bottom"/>
          </w:tcPr>
          <w:p w14:paraId="16ADEFC1" w14:textId="7A8C6417" w:rsidR="001D7372" w:rsidRPr="00D11D69" w:rsidRDefault="001D7372"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Mrs M. Yates </w:t>
            </w:r>
          </w:p>
        </w:tc>
      </w:tr>
      <w:tr w:rsidR="001D7372" w:rsidRPr="00D11D69" w14:paraId="6EDBA534" w14:textId="77777777" w:rsidTr="00656988">
        <w:trPr>
          <w:trHeight w:val="315"/>
        </w:trPr>
        <w:tc>
          <w:tcPr>
            <w:tcW w:w="3134" w:type="dxa"/>
            <w:vMerge w:val="restart"/>
            <w:noWrap/>
            <w:vAlign w:val="center"/>
            <w:hideMark/>
          </w:tcPr>
          <w:p w14:paraId="351CD880" w14:textId="77777777" w:rsidR="001D7372" w:rsidRPr="00D11D69" w:rsidRDefault="001D7372" w:rsidP="001D7372">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Mid-day Assistants</w:t>
            </w:r>
          </w:p>
          <w:p w14:paraId="2EEA452D" w14:textId="2EAA73FA" w:rsidR="001D7372" w:rsidRPr="00D11D69" w:rsidRDefault="001D7372" w:rsidP="001D7372">
            <w:pPr>
              <w:spacing w:after="0" w:line="240" w:lineRule="auto"/>
              <w:rPr>
                <w:rFonts w:eastAsia="Times New Roman" w:cstheme="minorHAnsi"/>
                <w:b/>
                <w:bCs/>
                <w:color w:val="4472C4" w:themeColor="accent1"/>
                <w:lang w:eastAsia="en-GB"/>
              </w:rPr>
            </w:pPr>
            <w:r w:rsidRPr="00D11D69">
              <w:rPr>
                <w:rFonts w:eastAsia="Times New Roman" w:cstheme="minorHAnsi"/>
                <w:color w:val="4472C4" w:themeColor="accent1"/>
                <w:lang w:eastAsia="en-GB"/>
              </w:rPr>
              <w:t> </w:t>
            </w:r>
          </w:p>
        </w:tc>
        <w:tc>
          <w:tcPr>
            <w:tcW w:w="3807" w:type="dxa"/>
            <w:noWrap/>
            <w:vAlign w:val="center"/>
            <w:hideMark/>
          </w:tcPr>
          <w:p w14:paraId="6C6C9D32" w14:textId="2105DBEF" w:rsidR="001D7372" w:rsidRPr="00D11D69" w:rsidRDefault="004B6CF3" w:rsidP="001D7372">
            <w:pPr>
              <w:spacing w:after="0" w:line="240" w:lineRule="auto"/>
              <w:rPr>
                <w:rFonts w:eastAsia="Times New Roman" w:cstheme="minorHAnsi"/>
                <w:color w:val="000000"/>
                <w:lang w:eastAsia="en-GB"/>
              </w:rPr>
            </w:pPr>
            <w:r>
              <w:rPr>
                <w:rFonts w:eastAsia="Times New Roman" w:cstheme="minorHAnsi"/>
                <w:color w:val="000000"/>
                <w:lang w:eastAsia="en-GB"/>
              </w:rPr>
              <w:t>Mrs K. Dick</w:t>
            </w:r>
          </w:p>
        </w:tc>
        <w:tc>
          <w:tcPr>
            <w:tcW w:w="3549" w:type="dxa"/>
            <w:vAlign w:val="center"/>
          </w:tcPr>
          <w:p w14:paraId="1DD77CCE" w14:textId="0BC1B365" w:rsidR="001D7372" w:rsidRPr="00D11D69" w:rsidRDefault="004B6CF3"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K. Smith</w:t>
            </w:r>
          </w:p>
        </w:tc>
      </w:tr>
      <w:tr w:rsidR="001D7372" w:rsidRPr="00D11D69" w14:paraId="4DC1FDFE" w14:textId="77777777" w:rsidTr="00656988">
        <w:trPr>
          <w:trHeight w:val="315"/>
        </w:trPr>
        <w:tc>
          <w:tcPr>
            <w:tcW w:w="3134" w:type="dxa"/>
            <w:vMerge/>
            <w:noWrap/>
            <w:vAlign w:val="center"/>
          </w:tcPr>
          <w:p w14:paraId="432ADFB1" w14:textId="2C82E877" w:rsidR="001D7372" w:rsidRPr="00D11D69" w:rsidRDefault="001D7372" w:rsidP="001D7372">
            <w:pPr>
              <w:spacing w:after="0" w:line="240" w:lineRule="auto"/>
              <w:rPr>
                <w:rFonts w:eastAsia="Times New Roman" w:cstheme="minorHAnsi"/>
                <w:b/>
                <w:bCs/>
                <w:color w:val="4472C4" w:themeColor="accent1"/>
                <w:lang w:eastAsia="en-GB"/>
              </w:rPr>
            </w:pPr>
          </w:p>
        </w:tc>
        <w:tc>
          <w:tcPr>
            <w:tcW w:w="3807" w:type="dxa"/>
            <w:noWrap/>
            <w:vAlign w:val="center"/>
          </w:tcPr>
          <w:p w14:paraId="5ED45846" w14:textId="6A681E19" w:rsidR="001D7372" w:rsidRPr="00D11D69" w:rsidRDefault="001D7372"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C. Gilhooly</w:t>
            </w:r>
          </w:p>
        </w:tc>
        <w:tc>
          <w:tcPr>
            <w:tcW w:w="3549" w:type="dxa"/>
            <w:vAlign w:val="center"/>
          </w:tcPr>
          <w:p w14:paraId="134B6081" w14:textId="2F9575EC" w:rsidR="001D7372" w:rsidRPr="00D11D69" w:rsidRDefault="001D7372"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S. Stredder</w:t>
            </w:r>
          </w:p>
        </w:tc>
      </w:tr>
      <w:tr w:rsidR="001D7372" w:rsidRPr="00D11D69" w14:paraId="2EAFD79C" w14:textId="77777777" w:rsidTr="00656988">
        <w:trPr>
          <w:trHeight w:val="315"/>
        </w:trPr>
        <w:tc>
          <w:tcPr>
            <w:tcW w:w="3134" w:type="dxa"/>
            <w:vMerge/>
            <w:noWrap/>
            <w:vAlign w:val="center"/>
            <w:hideMark/>
          </w:tcPr>
          <w:p w14:paraId="7B5DA8D5" w14:textId="20ED80A8" w:rsidR="001D7372" w:rsidRPr="00D11D69" w:rsidRDefault="001D7372" w:rsidP="001D7372">
            <w:pPr>
              <w:spacing w:after="0" w:line="240" w:lineRule="auto"/>
              <w:rPr>
                <w:rFonts w:eastAsia="Times New Roman" w:cstheme="minorHAnsi"/>
                <w:b/>
                <w:bCs/>
                <w:color w:val="4472C4" w:themeColor="accent1"/>
                <w:lang w:eastAsia="en-GB"/>
              </w:rPr>
            </w:pPr>
          </w:p>
        </w:tc>
        <w:tc>
          <w:tcPr>
            <w:tcW w:w="3807" w:type="dxa"/>
            <w:noWrap/>
            <w:vAlign w:val="center"/>
          </w:tcPr>
          <w:p w14:paraId="5322F7C7" w14:textId="0B895315" w:rsidR="001D7372" w:rsidRPr="00D11D69" w:rsidRDefault="004B6CF3" w:rsidP="001D7372">
            <w:pPr>
              <w:spacing w:after="0" w:line="240" w:lineRule="auto"/>
              <w:rPr>
                <w:rFonts w:eastAsia="Times New Roman" w:cstheme="minorHAnsi"/>
                <w:color w:val="000000"/>
                <w:lang w:eastAsia="en-GB"/>
              </w:rPr>
            </w:pPr>
            <w:r>
              <w:rPr>
                <w:rFonts w:eastAsia="Times New Roman" w:cstheme="minorHAnsi"/>
                <w:color w:val="000000"/>
                <w:lang w:eastAsia="en-GB"/>
              </w:rPr>
              <w:t>Miss B. May</w:t>
            </w:r>
          </w:p>
        </w:tc>
        <w:tc>
          <w:tcPr>
            <w:tcW w:w="3549" w:type="dxa"/>
            <w:vAlign w:val="center"/>
          </w:tcPr>
          <w:p w14:paraId="7F8865A1" w14:textId="5A70CE28" w:rsidR="001D7372" w:rsidRPr="00D11D69" w:rsidRDefault="00BD2546" w:rsidP="001D7372">
            <w:pPr>
              <w:spacing w:after="0" w:line="240" w:lineRule="auto"/>
              <w:rPr>
                <w:rFonts w:eastAsia="Times New Roman" w:cstheme="minorHAnsi"/>
                <w:color w:val="000000"/>
                <w:lang w:eastAsia="en-GB"/>
              </w:rPr>
            </w:pPr>
            <w:r>
              <w:rPr>
                <w:rFonts w:eastAsia="Times New Roman" w:cstheme="minorHAnsi"/>
                <w:color w:val="000000"/>
                <w:lang w:eastAsia="en-GB"/>
              </w:rPr>
              <w:t>Mrs E. Turner</w:t>
            </w:r>
          </w:p>
        </w:tc>
      </w:tr>
      <w:tr w:rsidR="001D7372" w:rsidRPr="00D11D69" w14:paraId="6F68E9FA" w14:textId="77777777" w:rsidTr="00656988">
        <w:trPr>
          <w:trHeight w:val="70"/>
        </w:trPr>
        <w:tc>
          <w:tcPr>
            <w:tcW w:w="3134" w:type="dxa"/>
            <w:vMerge/>
            <w:noWrap/>
            <w:vAlign w:val="center"/>
          </w:tcPr>
          <w:p w14:paraId="6D43D8BA" w14:textId="51CB44C8" w:rsidR="001D7372" w:rsidRPr="00D11D69" w:rsidRDefault="001D7372" w:rsidP="001D7372">
            <w:pPr>
              <w:spacing w:after="0" w:line="240" w:lineRule="auto"/>
              <w:rPr>
                <w:rFonts w:eastAsia="Times New Roman" w:cstheme="minorHAnsi"/>
                <w:b/>
                <w:bCs/>
                <w:color w:val="4472C4" w:themeColor="accent1"/>
                <w:lang w:eastAsia="en-GB"/>
              </w:rPr>
            </w:pPr>
          </w:p>
        </w:tc>
        <w:tc>
          <w:tcPr>
            <w:tcW w:w="3807" w:type="dxa"/>
            <w:noWrap/>
            <w:vAlign w:val="center"/>
          </w:tcPr>
          <w:p w14:paraId="5EDE5B71" w14:textId="02C5DB6D" w:rsidR="001D7372" w:rsidRPr="00D11D69" w:rsidRDefault="004B6CF3"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B. Page</w:t>
            </w:r>
          </w:p>
        </w:tc>
        <w:tc>
          <w:tcPr>
            <w:tcW w:w="3549" w:type="dxa"/>
            <w:vAlign w:val="center"/>
          </w:tcPr>
          <w:p w14:paraId="1366F245" w14:textId="64221881" w:rsidR="001D7372" w:rsidRPr="00D11D69" w:rsidRDefault="00BD2546"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Miss M. Willcox</w:t>
            </w:r>
          </w:p>
        </w:tc>
      </w:tr>
      <w:tr w:rsidR="001D7372" w:rsidRPr="00D11D69" w14:paraId="3417CDC2" w14:textId="77777777" w:rsidTr="00656988">
        <w:trPr>
          <w:trHeight w:val="315"/>
        </w:trPr>
        <w:tc>
          <w:tcPr>
            <w:tcW w:w="3134" w:type="dxa"/>
            <w:vMerge/>
            <w:noWrap/>
            <w:hideMark/>
          </w:tcPr>
          <w:p w14:paraId="2AEF5AE8" w14:textId="42DDD8B0" w:rsidR="001D7372" w:rsidRPr="00D11D69" w:rsidRDefault="001D7372" w:rsidP="001D7372">
            <w:pPr>
              <w:spacing w:after="0" w:line="240" w:lineRule="auto"/>
              <w:rPr>
                <w:rFonts w:eastAsia="Times New Roman" w:cstheme="minorHAnsi"/>
                <w:color w:val="4472C4" w:themeColor="accent1"/>
                <w:lang w:eastAsia="en-GB"/>
              </w:rPr>
            </w:pPr>
          </w:p>
        </w:tc>
        <w:tc>
          <w:tcPr>
            <w:tcW w:w="3807" w:type="dxa"/>
            <w:noWrap/>
            <w:vAlign w:val="center"/>
          </w:tcPr>
          <w:p w14:paraId="3B7F4AF3" w14:textId="577333F7" w:rsidR="001D7372" w:rsidRPr="00D11D69" w:rsidRDefault="004B6CF3"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Z. Skews</w:t>
            </w:r>
          </w:p>
        </w:tc>
        <w:tc>
          <w:tcPr>
            <w:tcW w:w="3549" w:type="dxa"/>
            <w:vAlign w:val="center"/>
          </w:tcPr>
          <w:p w14:paraId="1D6B2FDC" w14:textId="3749C11F" w:rsidR="001D7372" w:rsidRPr="00D11D69" w:rsidRDefault="00BD2546" w:rsidP="001D7372">
            <w:pPr>
              <w:spacing w:after="0" w:line="240" w:lineRule="auto"/>
              <w:rPr>
                <w:rFonts w:eastAsia="Times New Roman" w:cstheme="minorHAnsi"/>
                <w:color w:val="000000"/>
                <w:lang w:eastAsia="en-GB"/>
              </w:rPr>
            </w:pPr>
            <w:r w:rsidRPr="00D11D69">
              <w:rPr>
                <w:rFonts w:eastAsia="Times New Roman" w:cstheme="minorHAnsi"/>
                <w:color w:val="000000"/>
                <w:lang w:eastAsia="en-GB"/>
              </w:rPr>
              <w:t>Mrs Yates</w:t>
            </w:r>
          </w:p>
        </w:tc>
      </w:tr>
      <w:tr w:rsidR="00BD2546" w:rsidRPr="00D11D69" w14:paraId="13DE409E" w14:textId="77777777" w:rsidTr="00656988">
        <w:trPr>
          <w:trHeight w:val="315"/>
        </w:trPr>
        <w:tc>
          <w:tcPr>
            <w:tcW w:w="3134" w:type="dxa"/>
            <w:vMerge w:val="restart"/>
            <w:noWrap/>
            <w:vAlign w:val="center"/>
            <w:hideMark/>
          </w:tcPr>
          <w:p w14:paraId="7EB07229" w14:textId="77777777" w:rsidR="00BD2546" w:rsidRPr="00D11D69" w:rsidRDefault="00BD2546" w:rsidP="00BD2546">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Catering</w:t>
            </w:r>
          </w:p>
          <w:p w14:paraId="5218917E" w14:textId="77777777" w:rsidR="00BD2546" w:rsidRPr="00D11D69" w:rsidRDefault="00BD2546" w:rsidP="00BD2546">
            <w:pPr>
              <w:spacing w:after="0" w:line="240" w:lineRule="auto"/>
              <w:rPr>
                <w:rFonts w:eastAsia="Times New Roman" w:cstheme="minorHAnsi"/>
                <w:b/>
                <w:bCs/>
                <w:color w:val="000000"/>
                <w:lang w:eastAsia="en-GB"/>
              </w:rPr>
            </w:pPr>
            <w:r w:rsidRPr="00D11D69">
              <w:rPr>
                <w:rFonts w:eastAsia="Times New Roman" w:cstheme="minorHAnsi"/>
                <w:b/>
                <w:bCs/>
                <w:color w:val="000000"/>
                <w:lang w:eastAsia="en-GB"/>
              </w:rPr>
              <w:t> </w:t>
            </w:r>
          </w:p>
          <w:p w14:paraId="103D6638" w14:textId="13927FB2" w:rsidR="00BD2546" w:rsidRPr="00D11D69" w:rsidRDefault="00BD2546" w:rsidP="00BD2546">
            <w:pPr>
              <w:spacing w:after="0" w:line="240" w:lineRule="auto"/>
              <w:rPr>
                <w:rFonts w:eastAsia="Times New Roman" w:cstheme="minorHAnsi"/>
                <w:b/>
                <w:bCs/>
                <w:color w:val="4472C4" w:themeColor="accent1"/>
                <w:lang w:eastAsia="en-GB"/>
              </w:rPr>
            </w:pPr>
            <w:r w:rsidRPr="00D11D69">
              <w:rPr>
                <w:rFonts w:eastAsia="Times New Roman" w:cstheme="minorHAnsi"/>
                <w:b/>
                <w:bCs/>
                <w:color w:val="000000"/>
                <w:lang w:eastAsia="en-GB"/>
              </w:rPr>
              <w:t> </w:t>
            </w:r>
          </w:p>
        </w:tc>
        <w:tc>
          <w:tcPr>
            <w:tcW w:w="3807" w:type="dxa"/>
            <w:noWrap/>
            <w:vAlign w:val="center"/>
            <w:hideMark/>
          </w:tcPr>
          <w:p w14:paraId="1E87248C" w14:textId="1E74C018" w:rsidR="00BD2546" w:rsidRPr="00D11D69" w:rsidRDefault="00BD2546"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Mrs C. Bowden</w:t>
            </w:r>
          </w:p>
        </w:tc>
        <w:tc>
          <w:tcPr>
            <w:tcW w:w="3549" w:type="dxa"/>
            <w:vAlign w:val="center"/>
          </w:tcPr>
          <w:p w14:paraId="4191DD29" w14:textId="1E407A50" w:rsidR="00BD2546" w:rsidRPr="00D11D69" w:rsidRDefault="00BD2546"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Miss S. Mills </w:t>
            </w:r>
            <w:r w:rsidRPr="00D11D69">
              <w:rPr>
                <w:rFonts w:eastAsia="Times New Roman" w:cstheme="minorHAnsi"/>
                <w:b/>
                <w:bCs/>
                <w:color w:val="4472C4" w:themeColor="accent1"/>
                <w:lang w:eastAsia="en-GB"/>
              </w:rPr>
              <w:t>(Catering Manager)</w:t>
            </w:r>
          </w:p>
        </w:tc>
      </w:tr>
      <w:tr w:rsidR="00BD2546" w:rsidRPr="00D11D69" w14:paraId="47799721" w14:textId="77777777" w:rsidTr="00AA37D5">
        <w:trPr>
          <w:trHeight w:val="315"/>
        </w:trPr>
        <w:tc>
          <w:tcPr>
            <w:tcW w:w="3134" w:type="dxa"/>
            <w:vMerge/>
            <w:noWrap/>
            <w:vAlign w:val="center"/>
            <w:hideMark/>
          </w:tcPr>
          <w:p w14:paraId="5061B541" w14:textId="3E1D220F" w:rsidR="00BD2546" w:rsidRPr="00D11D69" w:rsidRDefault="00BD2546" w:rsidP="00BD2546">
            <w:pPr>
              <w:spacing w:after="0" w:line="240" w:lineRule="auto"/>
              <w:rPr>
                <w:rFonts w:eastAsia="Times New Roman" w:cstheme="minorHAnsi"/>
                <w:b/>
                <w:bCs/>
                <w:color w:val="000000"/>
                <w:lang w:eastAsia="en-GB"/>
              </w:rPr>
            </w:pPr>
          </w:p>
        </w:tc>
        <w:tc>
          <w:tcPr>
            <w:tcW w:w="3807" w:type="dxa"/>
            <w:noWrap/>
            <w:vAlign w:val="center"/>
            <w:hideMark/>
          </w:tcPr>
          <w:p w14:paraId="4F735FDF" w14:textId="662CBDCA" w:rsidR="00BD2546" w:rsidRPr="00D11D69" w:rsidRDefault="00BD2546"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Miss D. Mayhew</w:t>
            </w:r>
          </w:p>
        </w:tc>
        <w:tc>
          <w:tcPr>
            <w:tcW w:w="3549" w:type="dxa"/>
          </w:tcPr>
          <w:p w14:paraId="1831BF03" w14:textId="2AA10516" w:rsidR="00BD2546" w:rsidRPr="00D11D69" w:rsidRDefault="00BD2546"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Mrs C. Steele</w:t>
            </w:r>
          </w:p>
        </w:tc>
      </w:tr>
      <w:tr w:rsidR="00BD2546" w:rsidRPr="00D11D69" w14:paraId="233F3ADE" w14:textId="77777777" w:rsidTr="00656988">
        <w:trPr>
          <w:trHeight w:val="315"/>
        </w:trPr>
        <w:tc>
          <w:tcPr>
            <w:tcW w:w="3134" w:type="dxa"/>
            <w:vMerge/>
            <w:noWrap/>
            <w:vAlign w:val="center"/>
            <w:hideMark/>
          </w:tcPr>
          <w:p w14:paraId="1EA799F1" w14:textId="0F59334C" w:rsidR="00BD2546" w:rsidRPr="00D11D69" w:rsidRDefault="00BD2546" w:rsidP="00BD2546">
            <w:pPr>
              <w:spacing w:after="0" w:line="240" w:lineRule="auto"/>
              <w:rPr>
                <w:rFonts w:eastAsia="Times New Roman" w:cstheme="minorHAnsi"/>
                <w:b/>
                <w:bCs/>
                <w:color w:val="000000"/>
                <w:lang w:eastAsia="en-GB"/>
              </w:rPr>
            </w:pPr>
          </w:p>
        </w:tc>
        <w:tc>
          <w:tcPr>
            <w:tcW w:w="3807" w:type="dxa"/>
            <w:noWrap/>
            <w:vAlign w:val="center"/>
            <w:hideMark/>
          </w:tcPr>
          <w:p w14:paraId="1EC97AEF" w14:textId="6D45F038" w:rsidR="00BD2546" w:rsidRPr="00D11D69" w:rsidRDefault="00BD2546"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Miss J. Mayhew</w:t>
            </w:r>
          </w:p>
        </w:tc>
        <w:tc>
          <w:tcPr>
            <w:tcW w:w="3549" w:type="dxa"/>
          </w:tcPr>
          <w:p w14:paraId="327DE822" w14:textId="6870B892" w:rsidR="00BD2546" w:rsidRPr="00D11D69" w:rsidRDefault="00BD2546" w:rsidP="00BD2546">
            <w:pPr>
              <w:spacing w:after="0" w:line="240" w:lineRule="auto"/>
              <w:rPr>
                <w:rFonts w:eastAsia="Times New Roman" w:cstheme="minorHAnsi"/>
                <w:color w:val="000000"/>
                <w:lang w:eastAsia="en-GB"/>
              </w:rPr>
            </w:pPr>
          </w:p>
        </w:tc>
      </w:tr>
      <w:tr w:rsidR="00DF26A7" w:rsidRPr="00D11D69" w14:paraId="09A41A1A" w14:textId="77777777" w:rsidTr="00656988">
        <w:trPr>
          <w:trHeight w:val="315"/>
        </w:trPr>
        <w:tc>
          <w:tcPr>
            <w:tcW w:w="3134" w:type="dxa"/>
            <w:vMerge w:val="restart"/>
            <w:noWrap/>
            <w:vAlign w:val="center"/>
            <w:hideMark/>
          </w:tcPr>
          <w:p w14:paraId="4BC21A4F" w14:textId="77777777" w:rsidR="00DF26A7" w:rsidRPr="00D11D69" w:rsidRDefault="00DF26A7" w:rsidP="00BD2546">
            <w:pPr>
              <w:spacing w:after="0" w:line="240" w:lineRule="auto"/>
              <w:rPr>
                <w:rFonts w:eastAsia="Times New Roman" w:cstheme="minorHAnsi"/>
                <w:b/>
                <w:bCs/>
                <w:color w:val="4472C4" w:themeColor="accent1"/>
                <w:lang w:eastAsia="en-GB"/>
              </w:rPr>
            </w:pPr>
            <w:r w:rsidRPr="00D11D69">
              <w:rPr>
                <w:rFonts w:eastAsia="Times New Roman" w:cstheme="minorHAnsi"/>
                <w:b/>
                <w:bCs/>
                <w:color w:val="4472C4" w:themeColor="accent1"/>
                <w:lang w:eastAsia="en-GB"/>
              </w:rPr>
              <w:t>Premises</w:t>
            </w:r>
          </w:p>
        </w:tc>
        <w:tc>
          <w:tcPr>
            <w:tcW w:w="3807" w:type="dxa"/>
            <w:noWrap/>
            <w:vAlign w:val="center"/>
          </w:tcPr>
          <w:p w14:paraId="7078235C" w14:textId="4ADA0344" w:rsidR="00DF26A7" w:rsidRPr="00D11D69" w:rsidRDefault="00DF26A7"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 xml:space="preserve">Mr D. Penman </w:t>
            </w:r>
            <w:r w:rsidRPr="00D11D69">
              <w:rPr>
                <w:rFonts w:eastAsia="Times New Roman" w:cstheme="minorHAnsi"/>
                <w:b/>
                <w:bCs/>
                <w:color w:val="4472C4" w:themeColor="accent1"/>
                <w:lang w:eastAsia="en-GB"/>
              </w:rPr>
              <w:t>(Site Manager)</w:t>
            </w:r>
          </w:p>
        </w:tc>
        <w:tc>
          <w:tcPr>
            <w:tcW w:w="3549" w:type="dxa"/>
          </w:tcPr>
          <w:p w14:paraId="4BF17862" w14:textId="2A13AFA4" w:rsidR="00DF26A7" w:rsidRPr="00D11D69" w:rsidRDefault="00862792"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Miss D. Mayhew</w:t>
            </w:r>
          </w:p>
        </w:tc>
      </w:tr>
      <w:tr w:rsidR="00DF26A7" w:rsidRPr="00D11D69" w14:paraId="32596EE0" w14:textId="77777777" w:rsidTr="00656988">
        <w:trPr>
          <w:trHeight w:val="315"/>
        </w:trPr>
        <w:tc>
          <w:tcPr>
            <w:tcW w:w="3134" w:type="dxa"/>
            <w:vMerge/>
            <w:noWrap/>
            <w:vAlign w:val="center"/>
          </w:tcPr>
          <w:p w14:paraId="1E5DB87E" w14:textId="77777777" w:rsidR="00DF26A7" w:rsidRPr="00D11D69" w:rsidRDefault="00DF26A7" w:rsidP="00BD2546">
            <w:pPr>
              <w:spacing w:after="0" w:line="240" w:lineRule="auto"/>
              <w:rPr>
                <w:rFonts w:eastAsia="Times New Roman" w:cstheme="minorHAnsi"/>
                <w:b/>
                <w:bCs/>
                <w:color w:val="4472C4" w:themeColor="accent1"/>
                <w:lang w:eastAsia="en-GB"/>
              </w:rPr>
            </w:pPr>
          </w:p>
        </w:tc>
        <w:tc>
          <w:tcPr>
            <w:tcW w:w="3807" w:type="dxa"/>
            <w:noWrap/>
            <w:vAlign w:val="center"/>
          </w:tcPr>
          <w:p w14:paraId="0C7B70D9" w14:textId="377565D1" w:rsidR="00DF26A7" w:rsidRPr="00D11D69" w:rsidRDefault="00DF26A7"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Mrs K. Dick</w:t>
            </w:r>
          </w:p>
        </w:tc>
        <w:tc>
          <w:tcPr>
            <w:tcW w:w="3549" w:type="dxa"/>
          </w:tcPr>
          <w:p w14:paraId="76A4FBB6" w14:textId="5B79A3B3" w:rsidR="00DF26A7" w:rsidRPr="00D11D69" w:rsidRDefault="00862792" w:rsidP="00BD2546">
            <w:pPr>
              <w:spacing w:after="0" w:line="240" w:lineRule="auto"/>
              <w:rPr>
                <w:rFonts w:eastAsia="Times New Roman" w:cstheme="minorHAnsi"/>
                <w:color w:val="000000"/>
                <w:lang w:eastAsia="en-GB"/>
              </w:rPr>
            </w:pPr>
            <w:r>
              <w:rPr>
                <w:rFonts w:eastAsia="Times New Roman" w:cstheme="minorHAnsi"/>
                <w:color w:val="000000"/>
                <w:lang w:eastAsia="en-GB"/>
              </w:rPr>
              <w:t>Mrs Z Skews</w:t>
            </w:r>
          </w:p>
        </w:tc>
      </w:tr>
      <w:tr w:rsidR="00DF26A7" w:rsidRPr="00D11D69" w14:paraId="0DA1DBA7" w14:textId="77777777" w:rsidTr="00656988">
        <w:trPr>
          <w:trHeight w:val="315"/>
        </w:trPr>
        <w:tc>
          <w:tcPr>
            <w:tcW w:w="3134" w:type="dxa"/>
            <w:vMerge/>
            <w:noWrap/>
            <w:vAlign w:val="center"/>
          </w:tcPr>
          <w:p w14:paraId="408DA4F1" w14:textId="77777777" w:rsidR="00DF26A7" w:rsidRPr="00D11D69" w:rsidRDefault="00DF26A7" w:rsidP="00BD2546">
            <w:pPr>
              <w:spacing w:after="0" w:line="240" w:lineRule="auto"/>
              <w:rPr>
                <w:rFonts w:eastAsia="Times New Roman" w:cstheme="minorHAnsi"/>
                <w:b/>
                <w:bCs/>
                <w:color w:val="4472C4" w:themeColor="accent1"/>
                <w:lang w:eastAsia="en-GB"/>
              </w:rPr>
            </w:pPr>
          </w:p>
        </w:tc>
        <w:tc>
          <w:tcPr>
            <w:tcW w:w="3807" w:type="dxa"/>
            <w:noWrap/>
            <w:vAlign w:val="center"/>
          </w:tcPr>
          <w:p w14:paraId="14FD9AFA" w14:textId="447A87FC" w:rsidR="00DF26A7" w:rsidRPr="00D11D69" w:rsidRDefault="00DF26A7"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Miss C. Eaton</w:t>
            </w:r>
          </w:p>
        </w:tc>
        <w:tc>
          <w:tcPr>
            <w:tcW w:w="3549" w:type="dxa"/>
          </w:tcPr>
          <w:p w14:paraId="602F3219" w14:textId="4D9E5C1F" w:rsidR="00DF26A7" w:rsidRPr="00D11D69" w:rsidRDefault="00DF26A7" w:rsidP="00BD2546">
            <w:pPr>
              <w:spacing w:after="0" w:line="240" w:lineRule="auto"/>
              <w:rPr>
                <w:rFonts w:eastAsia="Times New Roman" w:cstheme="minorHAnsi"/>
                <w:color w:val="000000"/>
                <w:lang w:eastAsia="en-GB"/>
              </w:rPr>
            </w:pPr>
            <w:r w:rsidRPr="00D11D69">
              <w:rPr>
                <w:rFonts w:eastAsia="Times New Roman" w:cstheme="minorHAnsi"/>
                <w:color w:val="000000"/>
                <w:lang w:eastAsia="en-GB"/>
              </w:rPr>
              <w:t>Miss M. Willcox</w:t>
            </w:r>
          </w:p>
        </w:tc>
      </w:tr>
      <w:tr w:rsidR="00DF26A7" w:rsidRPr="00D11D69" w14:paraId="6FFEEB8D" w14:textId="77777777" w:rsidTr="00656988">
        <w:trPr>
          <w:trHeight w:val="315"/>
        </w:trPr>
        <w:tc>
          <w:tcPr>
            <w:tcW w:w="3134" w:type="dxa"/>
            <w:vMerge/>
            <w:noWrap/>
            <w:vAlign w:val="center"/>
          </w:tcPr>
          <w:p w14:paraId="0E29EEA2" w14:textId="77777777" w:rsidR="00DF26A7" w:rsidRPr="00D11D69" w:rsidRDefault="00DF26A7" w:rsidP="00BD2546">
            <w:pPr>
              <w:spacing w:after="0" w:line="240" w:lineRule="auto"/>
              <w:rPr>
                <w:rFonts w:eastAsia="Times New Roman" w:cstheme="minorHAnsi"/>
                <w:b/>
                <w:bCs/>
                <w:color w:val="4472C4" w:themeColor="accent1"/>
                <w:lang w:eastAsia="en-GB"/>
              </w:rPr>
            </w:pPr>
          </w:p>
        </w:tc>
        <w:tc>
          <w:tcPr>
            <w:tcW w:w="3807" w:type="dxa"/>
            <w:noWrap/>
            <w:vAlign w:val="center"/>
          </w:tcPr>
          <w:p w14:paraId="79B4872D" w14:textId="2A8E7710" w:rsidR="00DF26A7" w:rsidRPr="00D11D69" w:rsidRDefault="00862792" w:rsidP="00BD2546">
            <w:pPr>
              <w:spacing w:after="0" w:line="240" w:lineRule="auto"/>
              <w:rPr>
                <w:rFonts w:eastAsia="Times New Roman" w:cstheme="minorHAnsi"/>
                <w:color w:val="000000"/>
                <w:lang w:eastAsia="en-GB"/>
              </w:rPr>
            </w:pPr>
            <w:r>
              <w:rPr>
                <w:rFonts w:eastAsia="Times New Roman" w:cstheme="minorHAnsi"/>
                <w:color w:val="000000"/>
                <w:lang w:eastAsia="en-GB"/>
              </w:rPr>
              <w:t>Miss S. Egg</w:t>
            </w:r>
          </w:p>
        </w:tc>
        <w:tc>
          <w:tcPr>
            <w:tcW w:w="3549" w:type="dxa"/>
          </w:tcPr>
          <w:p w14:paraId="1DB2D0BF" w14:textId="77777777" w:rsidR="00DF26A7" w:rsidRPr="00D11D69" w:rsidRDefault="00DF26A7" w:rsidP="00BD2546">
            <w:pPr>
              <w:spacing w:after="0" w:line="240" w:lineRule="auto"/>
              <w:rPr>
                <w:rFonts w:eastAsia="Times New Roman" w:cstheme="minorHAnsi"/>
                <w:color w:val="000000"/>
                <w:lang w:eastAsia="en-GB"/>
              </w:rPr>
            </w:pPr>
          </w:p>
        </w:tc>
      </w:tr>
    </w:tbl>
    <w:p w14:paraId="35B5C51B" w14:textId="77777777" w:rsidR="00680977" w:rsidRPr="00D11D69" w:rsidRDefault="00680977" w:rsidP="00BF201A">
      <w:pPr>
        <w:jc w:val="center"/>
        <w:rPr>
          <w:rFonts w:cstheme="minorHAnsi"/>
          <w:b/>
          <w:i/>
          <w:color w:val="4472C4" w:themeColor="accent1"/>
          <w:sz w:val="32"/>
          <w:szCs w:val="32"/>
        </w:rPr>
      </w:pPr>
    </w:p>
    <w:p w14:paraId="658E221B" w14:textId="28E30631" w:rsidR="00BF201A" w:rsidRPr="00D11D69" w:rsidRDefault="00E56A92" w:rsidP="00BF201A">
      <w:pPr>
        <w:jc w:val="center"/>
        <w:rPr>
          <w:rFonts w:cstheme="minorHAnsi"/>
          <w:b/>
          <w:i/>
          <w:color w:val="4472C4" w:themeColor="accent1"/>
          <w:sz w:val="32"/>
          <w:szCs w:val="32"/>
        </w:rPr>
      </w:pPr>
      <w:r w:rsidRPr="00D11D69">
        <w:rPr>
          <w:rFonts w:cstheme="minorHAnsi"/>
          <w:b/>
          <w:i/>
          <w:color w:val="4472C4" w:themeColor="accent1"/>
          <w:sz w:val="32"/>
          <w:szCs w:val="32"/>
        </w:rPr>
        <w:lastRenderedPageBreak/>
        <w:t>Our</w:t>
      </w:r>
      <w:r w:rsidR="00BF201A" w:rsidRPr="00D11D69">
        <w:rPr>
          <w:rFonts w:cstheme="minorHAnsi"/>
          <w:b/>
          <w:i/>
          <w:color w:val="4472C4" w:themeColor="accent1"/>
          <w:sz w:val="32"/>
          <w:szCs w:val="32"/>
        </w:rPr>
        <w:t xml:space="preserve"> Curriculum</w:t>
      </w:r>
    </w:p>
    <w:p w14:paraId="7D19080A" w14:textId="77777777" w:rsidR="00BF201A" w:rsidRPr="00D11D69" w:rsidRDefault="00BF201A" w:rsidP="00BF201A">
      <w:pPr>
        <w:jc w:val="center"/>
        <w:rPr>
          <w:rFonts w:cstheme="minorHAnsi"/>
          <w:b/>
          <w:i/>
          <w:color w:val="4472C4" w:themeColor="accent1"/>
          <w:sz w:val="24"/>
          <w:szCs w:val="24"/>
        </w:rPr>
      </w:pPr>
      <w:r w:rsidRPr="00D11D69">
        <w:rPr>
          <w:rFonts w:cstheme="minorHAnsi"/>
          <w:b/>
          <w:i/>
          <w:color w:val="4472C4" w:themeColor="accent1"/>
          <w:sz w:val="24"/>
          <w:szCs w:val="24"/>
        </w:rPr>
        <w:t>Together we learn; together we grow</w:t>
      </w:r>
    </w:p>
    <w:p w14:paraId="44567147" w14:textId="01EA2B72" w:rsidR="00BF201A" w:rsidRPr="00D11D69" w:rsidRDefault="00BF201A" w:rsidP="00BF201A">
      <w:pPr>
        <w:rPr>
          <w:rFonts w:cstheme="minorHAnsi"/>
          <w:i/>
          <w:color w:val="0070C0"/>
          <w:u w:val="single"/>
        </w:rPr>
      </w:pPr>
      <w:r w:rsidRPr="00D11D69">
        <w:rPr>
          <w:rFonts w:cstheme="minorHAnsi"/>
          <w:i/>
          <w:color w:val="181818"/>
          <w:shd w:val="clear" w:color="auto" w:fill="FFFFFF"/>
        </w:rPr>
        <w:t>“If you’re going to do something, I believe, you should do it well. You should sweat over it and make sure it’s strong and accurate and beautiful and you should be proud of it”</w:t>
      </w:r>
      <w:r w:rsidRPr="00D11D69">
        <w:rPr>
          <w:rFonts w:cstheme="minorHAnsi"/>
          <w:color w:val="181818"/>
        </w:rPr>
        <w:br/>
      </w:r>
      <w:r w:rsidRPr="00D11D69">
        <w:rPr>
          <w:rStyle w:val="authorortitle"/>
          <w:rFonts w:cstheme="minorHAnsi"/>
          <w:b/>
          <w:bCs/>
          <w:color w:val="4472C4" w:themeColor="accent1"/>
          <w:shd w:val="clear" w:color="auto" w:fill="FFFFFF"/>
        </w:rPr>
        <w:t>Ron Berger</w:t>
      </w:r>
    </w:p>
    <w:p w14:paraId="43447E32" w14:textId="77777777" w:rsidR="00BF201A" w:rsidRPr="00D11D69" w:rsidRDefault="00BF201A" w:rsidP="003E6B1D">
      <w:pPr>
        <w:ind w:right="-330"/>
        <w:jc w:val="both"/>
        <w:rPr>
          <w:rFonts w:cstheme="minorHAnsi"/>
        </w:rPr>
      </w:pPr>
      <w:r w:rsidRPr="00D11D69">
        <w:rPr>
          <w:rFonts w:cstheme="minorHAnsi"/>
        </w:rPr>
        <w:t>At Great Bradfords Junior School, we provide a creative, engaging, inspirational and purposeful curriculum, designed with the ambition to give all learners: the knowledge, skills, confidence to succeed in life and an enthusiasm for learning, adjusting to meet the needs of every child.</w:t>
      </w:r>
    </w:p>
    <w:p w14:paraId="35AA0FFE" w14:textId="77777777" w:rsidR="00BF201A" w:rsidRPr="00D11D69" w:rsidRDefault="00BF201A" w:rsidP="003E6B1D">
      <w:pPr>
        <w:ind w:right="-330"/>
        <w:jc w:val="both"/>
        <w:rPr>
          <w:rFonts w:cstheme="minorHAnsi"/>
          <w:color w:val="181818"/>
          <w:shd w:val="clear" w:color="auto" w:fill="FFFFFF"/>
        </w:rPr>
      </w:pPr>
      <w:r w:rsidRPr="00D11D69">
        <w:rPr>
          <w:rFonts w:cstheme="minorHAnsi"/>
          <w:color w:val="181818"/>
          <w:shd w:val="clear" w:color="auto" w:fill="FFFFFF"/>
        </w:rPr>
        <w:t xml:space="preserve">Our curriculum is skills based and knowledge rich; we believe that our children should have the opportunity to study areas of the curriculum in greater depth. We want our children to produce excellent outcomes whilst developing their </w:t>
      </w:r>
      <w:r w:rsidRPr="00D11D69">
        <w:rPr>
          <w:rFonts w:cstheme="minorHAnsi"/>
          <w:b/>
          <w:color w:val="4472C4" w:themeColor="accent1"/>
          <w:shd w:val="clear" w:color="auto" w:fill="FFFFFF"/>
        </w:rPr>
        <w:t>independence, creativity, enthusiasm and resilience</w:t>
      </w:r>
      <w:r w:rsidRPr="00D11D69">
        <w:rPr>
          <w:rFonts w:cstheme="minorHAnsi"/>
          <w:color w:val="4472C4" w:themeColor="accent1"/>
          <w:shd w:val="clear" w:color="auto" w:fill="FFFFFF"/>
        </w:rPr>
        <w:t>.</w:t>
      </w:r>
      <w:r w:rsidRPr="00D11D69">
        <w:rPr>
          <w:rFonts w:cstheme="minorHAnsi"/>
          <w:color w:val="181818"/>
          <w:shd w:val="clear" w:color="auto" w:fill="FFFFFF"/>
        </w:rPr>
        <w:t xml:space="preserve"> Through our projects, we aim to produce collaborators, innovators, leaders and, more than anything else young people who are </w:t>
      </w:r>
      <w:r w:rsidRPr="00D11D69">
        <w:rPr>
          <w:rFonts w:cstheme="minorHAnsi"/>
          <w:b/>
          <w:color w:val="4472C4" w:themeColor="accent1"/>
          <w:shd w:val="clear" w:color="auto" w:fill="FFFFFF"/>
        </w:rPr>
        <w:t>kind, safe and responsible</w:t>
      </w:r>
      <w:r w:rsidRPr="00D11D69">
        <w:rPr>
          <w:rFonts w:cstheme="minorHAnsi"/>
          <w:color w:val="4472C4" w:themeColor="accent1"/>
          <w:shd w:val="clear" w:color="auto" w:fill="FFFFFF"/>
        </w:rPr>
        <w:t xml:space="preserve"> </w:t>
      </w:r>
      <w:r w:rsidRPr="00D11D69">
        <w:rPr>
          <w:rFonts w:cstheme="minorHAnsi"/>
          <w:color w:val="181818"/>
          <w:shd w:val="clear" w:color="auto" w:fill="FFFFFF"/>
        </w:rPr>
        <w:t>citizens</w:t>
      </w:r>
      <w:r w:rsidRPr="00D11D69">
        <w:rPr>
          <w:rFonts w:cstheme="minorHAnsi"/>
          <w:b/>
          <w:color w:val="181818"/>
          <w:shd w:val="clear" w:color="auto" w:fill="FFFFFF"/>
        </w:rPr>
        <w:t>.</w:t>
      </w:r>
      <w:r w:rsidRPr="00D11D69">
        <w:rPr>
          <w:rFonts w:cstheme="minorHAnsi"/>
          <w:color w:val="181818"/>
          <w:shd w:val="clear" w:color="auto" w:fill="FFFFFF"/>
        </w:rPr>
        <w:t xml:space="preserve"> </w:t>
      </w:r>
    </w:p>
    <w:p w14:paraId="58345638" w14:textId="77777777" w:rsidR="00BF201A" w:rsidRPr="00D11D69" w:rsidRDefault="00BF201A" w:rsidP="00BF201A">
      <w:pPr>
        <w:jc w:val="both"/>
        <w:rPr>
          <w:rFonts w:cstheme="minorHAnsi"/>
        </w:rPr>
      </w:pPr>
      <w:r w:rsidRPr="00D11D69">
        <w:rPr>
          <w:rFonts w:cstheme="minorHAnsi"/>
          <w:i/>
          <w:color w:val="333333"/>
          <w:shd w:val="clear" w:color="auto" w:fill="FFFFFF"/>
        </w:rPr>
        <w:t>‘’Excellence is not a skill; it's an attitude.’’</w:t>
      </w:r>
      <w:r w:rsidRPr="00D11D69">
        <w:rPr>
          <w:rFonts w:cstheme="minorHAnsi"/>
          <w:color w:val="333333"/>
          <w:shd w:val="clear" w:color="auto" w:fill="FFFFFF"/>
        </w:rPr>
        <w:t xml:space="preserve"> </w:t>
      </w:r>
      <w:r w:rsidRPr="00D11D69">
        <w:rPr>
          <w:rFonts w:cstheme="minorHAnsi"/>
          <w:b/>
          <w:color w:val="4472C4" w:themeColor="accent1"/>
          <w:shd w:val="clear" w:color="auto" w:fill="FFFFFF"/>
        </w:rPr>
        <w:t>Ralph Marston</w:t>
      </w:r>
    </w:p>
    <w:p w14:paraId="6ADC7F1A" w14:textId="77777777" w:rsidR="00BF201A" w:rsidRPr="00D11D69" w:rsidRDefault="00BF201A" w:rsidP="00BF201A">
      <w:pPr>
        <w:jc w:val="both"/>
        <w:rPr>
          <w:rFonts w:cstheme="minorHAnsi"/>
        </w:rPr>
      </w:pPr>
      <w:r w:rsidRPr="00D11D69">
        <w:rPr>
          <w:rFonts w:cstheme="minorHAnsi"/>
        </w:rPr>
        <w:t xml:space="preserve">At the core of our </w:t>
      </w:r>
      <w:proofErr w:type="gramStart"/>
      <w:r w:rsidRPr="00D11D69">
        <w:rPr>
          <w:rFonts w:cstheme="minorHAnsi"/>
        </w:rPr>
        <w:t>curriculum</w:t>
      </w:r>
      <w:proofErr w:type="gramEnd"/>
      <w:r w:rsidRPr="00D11D69">
        <w:rPr>
          <w:rFonts w:cstheme="minorHAnsi"/>
        </w:rPr>
        <w:t xml:space="preserve"> we strive to develop the ethic of excellence. We develop a Growth Mindset to help grow excellence for every child. Through our carefully planned projects, all children are assigned meaningful work that </w:t>
      </w:r>
      <w:proofErr w:type="gramStart"/>
      <w:r w:rsidRPr="00D11D69">
        <w:rPr>
          <w:rFonts w:cstheme="minorHAnsi"/>
        </w:rPr>
        <w:t>matters</w:t>
      </w:r>
      <w:proofErr w:type="gramEnd"/>
      <w:r w:rsidRPr="00D11D69">
        <w:rPr>
          <w:rFonts w:cstheme="minorHAnsi"/>
        </w:rPr>
        <w:t xml:space="preserve"> and they study examples of excellence across a range of subject areas. The environment displays excellent outcomes, which have been created by providing the children opportunities to produce multiple drafts, utilising the culture of critique. </w:t>
      </w:r>
      <w:proofErr w:type="gramStart"/>
      <w:r w:rsidRPr="00D11D69">
        <w:rPr>
          <w:rFonts w:cstheme="minorHAnsi"/>
        </w:rPr>
        <w:t>All of</w:t>
      </w:r>
      <w:proofErr w:type="gramEnd"/>
      <w:r w:rsidRPr="00D11D69">
        <w:rPr>
          <w:rFonts w:cstheme="minorHAnsi"/>
        </w:rPr>
        <w:t xml:space="preserve"> our projects provide purposeful outcomes or showcases for public presentation either within our school or the wider community. </w:t>
      </w:r>
    </w:p>
    <w:p w14:paraId="280503B4" w14:textId="77777777" w:rsidR="00BF201A" w:rsidRPr="00D11D69" w:rsidRDefault="00BF201A" w:rsidP="00BF201A">
      <w:pPr>
        <w:jc w:val="both"/>
        <w:rPr>
          <w:rFonts w:cstheme="minorHAnsi"/>
        </w:rPr>
      </w:pPr>
      <w:r w:rsidRPr="00D11D69">
        <w:rPr>
          <w:rFonts w:cstheme="minorHAnsi"/>
        </w:rPr>
        <w:t xml:space="preserve">To shift our children’s thinking, through our project-based curriculum, we drip-feed aspiration and opportunity from the moment they enter to the moment they leave. </w:t>
      </w:r>
    </w:p>
    <w:p w14:paraId="636BE296" w14:textId="77777777" w:rsidR="00BF201A" w:rsidRPr="00D11D69" w:rsidRDefault="00BF201A" w:rsidP="00BF201A">
      <w:pPr>
        <w:jc w:val="both"/>
        <w:rPr>
          <w:rFonts w:cstheme="minorHAnsi"/>
          <w:b/>
          <w:i/>
          <w:color w:val="4472C4" w:themeColor="accent1"/>
          <w:shd w:val="clear" w:color="auto" w:fill="FFFFFF"/>
        </w:rPr>
      </w:pPr>
      <w:r w:rsidRPr="00D11D69">
        <w:rPr>
          <w:rFonts w:cstheme="minorHAnsi"/>
          <w:b/>
          <w:i/>
          <w:color w:val="4472C4" w:themeColor="accent1"/>
          <w:shd w:val="clear" w:color="auto" w:fill="FFFFFF"/>
        </w:rPr>
        <w:t>Concepts:</w:t>
      </w:r>
    </w:p>
    <w:p w14:paraId="3CE0784C" w14:textId="77777777" w:rsidR="00BF201A" w:rsidRPr="00D11D69" w:rsidRDefault="00BF201A" w:rsidP="00BF201A">
      <w:pPr>
        <w:jc w:val="both"/>
        <w:rPr>
          <w:rFonts w:cstheme="minorHAnsi"/>
          <w:b/>
          <w:i/>
          <w:color w:val="2F5496" w:themeColor="accent1" w:themeShade="BF"/>
          <w:shd w:val="clear" w:color="auto" w:fill="FFFFFF"/>
        </w:rPr>
      </w:pPr>
      <w:r w:rsidRPr="00D11D69">
        <w:rPr>
          <w:rFonts w:cstheme="minorHAnsi"/>
          <w:color w:val="181818"/>
          <w:shd w:val="clear" w:color="auto" w:fill="FFFFFF"/>
        </w:rPr>
        <w:t xml:space="preserve">Concepts give us the opportunity to create the </w:t>
      </w:r>
      <w:r w:rsidRPr="00D11D69">
        <w:rPr>
          <w:rFonts w:cstheme="minorHAnsi"/>
          <w:b/>
          <w:color w:val="4472C4" w:themeColor="accent1"/>
          <w:shd w:val="clear" w:color="auto" w:fill="FFFFFF"/>
        </w:rPr>
        <w:t>togetherness</w:t>
      </w:r>
      <w:r w:rsidRPr="00D11D69">
        <w:rPr>
          <w:rFonts w:cstheme="minorHAnsi"/>
          <w:b/>
          <w:color w:val="181818"/>
          <w:shd w:val="clear" w:color="auto" w:fill="FFFFFF"/>
        </w:rPr>
        <w:t xml:space="preserve"> </w:t>
      </w:r>
      <w:r w:rsidRPr="00D11D69">
        <w:rPr>
          <w:rFonts w:cstheme="minorHAnsi"/>
          <w:color w:val="181818"/>
          <w:shd w:val="clear" w:color="auto" w:fill="FFFFFF"/>
        </w:rPr>
        <w:t xml:space="preserve">amongst our community and connect our curriculum. The concepts lift us above the content of the project to a position where children can start to see things from a wider perspective. Along with this, concepts tap into the personal learning and develop thinking skills. Developing ‘empathy’, discovering a ‘commitment to justice’ or enabling children to recognise that they can have an impact of their ‘environment and community’ does not solely happen by delivering the curriculum, but does happen when we filter the content through our concepts. Concepts allow for connections to be made across subjects across the school. For example, </w:t>
      </w:r>
      <w:r w:rsidRPr="00D11D69">
        <w:rPr>
          <w:rFonts w:cstheme="minorHAnsi"/>
          <w:i/>
          <w:color w:val="181818"/>
          <w:shd w:val="clear" w:color="auto" w:fill="FFFFFF"/>
        </w:rPr>
        <w:t>‘democracy’</w:t>
      </w:r>
      <w:r w:rsidRPr="00D11D69">
        <w:rPr>
          <w:rFonts w:cstheme="minorHAnsi"/>
          <w:color w:val="181818"/>
          <w:shd w:val="clear" w:color="auto" w:fill="FFFFFF"/>
        </w:rPr>
        <w:t xml:space="preserve"> can be explored across many eras of history. We have been inspired by the work of </w:t>
      </w:r>
      <w:r w:rsidRPr="00D11D69">
        <w:rPr>
          <w:rFonts w:cstheme="minorHAnsi"/>
          <w:b/>
          <w:color w:val="4472C4" w:themeColor="accent1"/>
          <w:shd w:val="clear" w:color="auto" w:fill="FFFFFF"/>
        </w:rPr>
        <w:t xml:space="preserve">Jonathan Lear </w:t>
      </w:r>
      <w:r w:rsidRPr="00D11D69">
        <w:rPr>
          <w:rFonts w:cstheme="minorHAnsi"/>
          <w:color w:val="181818"/>
          <w:shd w:val="clear" w:color="auto" w:fill="FFFFFF"/>
        </w:rPr>
        <w:t xml:space="preserve">in developing concepts within our curriculum. </w:t>
      </w:r>
    </w:p>
    <w:p w14:paraId="19FA7E0A" w14:textId="77777777" w:rsidR="00E56A92" w:rsidRPr="00D11D69" w:rsidRDefault="00E56A92" w:rsidP="00BF201A">
      <w:pPr>
        <w:jc w:val="both"/>
        <w:rPr>
          <w:rFonts w:cstheme="minorHAnsi"/>
          <w:b/>
          <w:i/>
          <w:color w:val="2F5496" w:themeColor="accent1" w:themeShade="BF"/>
          <w:shd w:val="clear" w:color="auto" w:fill="FFFFFF"/>
        </w:rPr>
      </w:pPr>
    </w:p>
    <w:p w14:paraId="2A0C3A4A" w14:textId="77777777" w:rsidR="00135FF5" w:rsidRPr="00D11D69" w:rsidRDefault="00135FF5" w:rsidP="00BF201A">
      <w:pPr>
        <w:jc w:val="both"/>
        <w:rPr>
          <w:rFonts w:cstheme="minorHAnsi"/>
          <w:b/>
          <w:i/>
          <w:color w:val="2F5496" w:themeColor="accent1" w:themeShade="BF"/>
          <w:shd w:val="clear" w:color="auto" w:fill="FFFFFF"/>
        </w:rPr>
      </w:pPr>
    </w:p>
    <w:p w14:paraId="4D17D0B8" w14:textId="77777777" w:rsidR="00135FF5" w:rsidRPr="00D11D69" w:rsidRDefault="00135FF5" w:rsidP="00BF201A">
      <w:pPr>
        <w:jc w:val="both"/>
        <w:rPr>
          <w:rFonts w:cstheme="minorHAnsi"/>
          <w:b/>
          <w:i/>
          <w:color w:val="2F5496" w:themeColor="accent1" w:themeShade="BF"/>
          <w:shd w:val="clear" w:color="auto" w:fill="FFFFFF"/>
        </w:rPr>
      </w:pPr>
    </w:p>
    <w:p w14:paraId="28DF8DA3" w14:textId="77777777" w:rsidR="001019A4" w:rsidRPr="00D11D69" w:rsidRDefault="001019A4" w:rsidP="00BF201A">
      <w:pPr>
        <w:jc w:val="both"/>
        <w:rPr>
          <w:rFonts w:cstheme="minorHAnsi"/>
          <w:b/>
          <w:i/>
          <w:color w:val="2F5496" w:themeColor="accent1" w:themeShade="BF"/>
          <w:shd w:val="clear" w:color="auto" w:fill="FFFFFF"/>
        </w:rPr>
      </w:pPr>
    </w:p>
    <w:p w14:paraId="68581827" w14:textId="77777777" w:rsidR="00D11D69" w:rsidRDefault="00D11D69" w:rsidP="00BF201A">
      <w:pPr>
        <w:jc w:val="both"/>
        <w:rPr>
          <w:rFonts w:cstheme="minorHAnsi"/>
          <w:b/>
          <w:i/>
          <w:color w:val="4472C4" w:themeColor="accent1"/>
          <w:shd w:val="clear" w:color="auto" w:fill="FFFFFF"/>
        </w:rPr>
      </w:pPr>
    </w:p>
    <w:p w14:paraId="1ACF8ABB" w14:textId="77777777" w:rsidR="00D11D69" w:rsidRDefault="00D11D69" w:rsidP="00BF201A">
      <w:pPr>
        <w:jc w:val="both"/>
        <w:rPr>
          <w:rFonts w:cstheme="minorHAnsi"/>
          <w:b/>
          <w:i/>
          <w:color w:val="4472C4" w:themeColor="accent1"/>
          <w:shd w:val="clear" w:color="auto" w:fill="FFFFFF"/>
        </w:rPr>
      </w:pPr>
    </w:p>
    <w:p w14:paraId="428BE1CA" w14:textId="77777777" w:rsidR="00D11D69" w:rsidRDefault="00D11D69" w:rsidP="00BF201A">
      <w:pPr>
        <w:jc w:val="both"/>
        <w:rPr>
          <w:rFonts w:cstheme="minorHAnsi"/>
          <w:b/>
          <w:i/>
          <w:color w:val="4472C4" w:themeColor="accent1"/>
          <w:shd w:val="clear" w:color="auto" w:fill="FFFFFF"/>
        </w:rPr>
      </w:pPr>
    </w:p>
    <w:p w14:paraId="0A73D35B" w14:textId="2709EB12" w:rsidR="00BF201A" w:rsidRPr="00D11D69" w:rsidRDefault="00BF201A" w:rsidP="00BF201A">
      <w:pPr>
        <w:jc w:val="both"/>
        <w:rPr>
          <w:rFonts w:cstheme="minorHAnsi"/>
          <w:b/>
          <w:i/>
          <w:color w:val="4472C4" w:themeColor="accent1"/>
          <w:shd w:val="clear" w:color="auto" w:fill="FFFFFF"/>
        </w:rPr>
      </w:pPr>
      <w:r w:rsidRPr="00D11D69">
        <w:rPr>
          <w:rFonts w:cstheme="minorHAnsi"/>
          <w:b/>
          <w:i/>
          <w:color w:val="4472C4" w:themeColor="accent1"/>
          <w:shd w:val="clear" w:color="auto" w:fill="FFFFFF"/>
        </w:rPr>
        <w:lastRenderedPageBreak/>
        <w:t>The ‘Big’ Enquiry Question:</w:t>
      </w:r>
    </w:p>
    <w:p w14:paraId="187FF213" w14:textId="77777777" w:rsidR="00BF201A" w:rsidRPr="00D11D69" w:rsidRDefault="00BF201A" w:rsidP="00BF201A">
      <w:pPr>
        <w:jc w:val="both"/>
        <w:rPr>
          <w:rFonts w:cstheme="minorHAnsi"/>
          <w:i/>
          <w:color w:val="2F5496" w:themeColor="accent1" w:themeShade="BF"/>
          <w:shd w:val="clear" w:color="auto" w:fill="FFFFFF"/>
        </w:rPr>
      </w:pPr>
      <w:r w:rsidRPr="00D11D69">
        <w:rPr>
          <w:rFonts w:cstheme="minorHAnsi"/>
          <w:i/>
          <w:color w:val="000000"/>
          <w:shd w:val="clear" w:color="auto" w:fill="FEFFFF"/>
        </w:rPr>
        <w:t>"The important thing is never to stop questioning."</w:t>
      </w:r>
      <w:r w:rsidRPr="00D11D69">
        <w:rPr>
          <w:rFonts w:cstheme="minorHAnsi"/>
          <w:color w:val="000000"/>
          <w:shd w:val="clear" w:color="auto" w:fill="FEFFFF"/>
        </w:rPr>
        <w:t> </w:t>
      </w:r>
      <w:r w:rsidRPr="00D11D69">
        <w:rPr>
          <w:rFonts w:cstheme="minorHAnsi"/>
          <w:b/>
          <w:color w:val="4472C4" w:themeColor="accent1"/>
        </w:rPr>
        <w:t>Albert Einstein</w:t>
      </w:r>
      <w:r w:rsidRPr="00D11D69">
        <w:rPr>
          <w:rFonts w:cstheme="minorHAnsi"/>
          <w:color w:val="4472C4" w:themeColor="accent1"/>
        </w:rPr>
        <w:t xml:space="preserve"> </w:t>
      </w:r>
    </w:p>
    <w:p w14:paraId="7F76763A" w14:textId="77777777" w:rsidR="00BF201A" w:rsidRPr="00D11D69" w:rsidRDefault="00BF201A" w:rsidP="00BF201A">
      <w:pPr>
        <w:jc w:val="both"/>
        <w:rPr>
          <w:rFonts w:cstheme="minorHAnsi"/>
          <w:color w:val="181818"/>
          <w:shd w:val="clear" w:color="auto" w:fill="FFFFFF"/>
        </w:rPr>
      </w:pPr>
      <w:r w:rsidRPr="00D11D69">
        <w:rPr>
          <w:rFonts w:cstheme="minorHAnsi"/>
          <w:color w:val="181818"/>
          <w:shd w:val="clear" w:color="auto" w:fill="FFFFFF"/>
        </w:rPr>
        <w:t xml:space="preserve">Every project begins with a question that frames the concepts and means that from the outset the children have a focus and purpose to their learning. Starting with a big question, engages the children and leads to more questions, which can be explored.   </w:t>
      </w:r>
    </w:p>
    <w:p w14:paraId="7EA2792A" w14:textId="77777777" w:rsidR="00BF201A" w:rsidRPr="00D11D69" w:rsidRDefault="00BF201A" w:rsidP="00BF201A">
      <w:pPr>
        <w:jc w:val="both"/>
        <w:rPr>
          <w:rFonts w:cstheme="minorHAnsi"/>
          <w:b/>
          <w:i/>
          <w:color w:val="4472C4" w:themeColor="accent1"/>
          <w:shd w:val="clear" w:color="auto" w:fill="FFFFFF"/>
        </w:rPr>
      </w:pPr>
      <w:r w:rsidRPr="00D11D69">
        <w:rPr>
          <w:rFonts w:cstheme="minorHAnsi"/>
          <w:b/>
          <w:i/>
          <w:color w:val="4472C4" w:themeColor="accent1"/>
          <w:shd w:val="clear" w:color="auto" w:fill="FFFFFF"/>
        </w:rPr>
        <w:t xml:space="preserve">Critique: </w:t>
      </w:r>
    </w:p>
    <w:p w14:paraId="3A0F4841" w14:textId="77777777" w:rsidR="00BF201A" w:rsidRPr="00D11D69" w:rsidRDefault="00BF201A" w:rsidP="00BF201A">
      <w:pPr>
        <w:jc w:val="both"/>
        <w:rPr>
          <w:rStyle w:val="authorortitle"/>
          <w:rFonts w:cstheme="minorHAnsi"/>
          <w:b/>
          <w:bCs/>
          <w:color w:val="333333"/>
          <w:shd w:val="clear" w:color="auto" w:fill="FFFFFF"/>
        </w:rPr>
      </w:pPr>
      <w:r w:rsidRPr="00D11D69">
        <w:rPr>
          <w:rFonts w:cstheme="minorHAnsi"/>
          <w:i/>
          <w:color w:val="181818"/>
          <w:shd w:val="clear" w:color="auto" w:fill="FFFFFF"/>
        </w:rPr>
        <w:t>“I think it's very important to have a feedback loop, where you're constantly thinking about what you've done and how you could be doing it better… a well thought out critique of whatever you’re doing is as valuable as gold.”</w:t>
      </w:r>
      <w:r w:rsidRPr="00D11D69">
        <w:rPr>
          <w:rFonts w:cstheme="minorHAnsi"/>
          <w:color w:val="181818"/>
        </w:rPr>
        <w:t xml:space="preserve"> </w:t>
      </w:r>
      <w:r w:rsidRPr="00D11D69">
        <w:rPr>
          <w:rStyle w:val="authorortitle"/>
          <w:rFonts w:cstheme="minorHAnsi"/>
          <w:b/>
          <w:bCs/>
          <w:color w:val="4472C4" w:themeColor="accent1"/>
          <w:shd w:val="clear" w:color="auto" w:fill="FFFFFF"/>
        </w:rPr>
        <w:t>Elon Musk</w:t>
      </w:r>
    </w:p>
    <w:p w14:paraId="7753B329" w14:textId="77777777" w:rsidR="00BF201A" w:rsidRPr="00D11D69" w:rsidRDefault="00BF201A" w:rsidP="00BF201A">
      <w:pPr>
        <w:jc w:val="both"/>
        <w:rPr>
          <w:rFonts w:cstheme="minorHAnsi"/>
          <w:color w:val="181818"/>
          <w:shd w:val="clear" w:color="auto" w:fill="FFFFFF"/>
        </w:rPr>
      </w:pPr>
      <w:r w:rsidRPr="00D11D69">
        <w:rPr>
          <w:rFonts w:cstheme="minorHAnsi"/>
          <w:color w:val="181818"/>
          <w:shd w:val="clear" w:color="auto" w:fill="FFFFFF"/>
        </w:rPr>
        <w:t xml:space="preserve">Critique drives excellence and steers the children towards high-quality, beautiful outcomes. When modelled and taught effectively, the power of critique embeds the ethic of excellence and embodies the school’s motto of: </w:t>
      </w:r>
      <w:r w:rsidRPr="00D11D69">
        <w:rPr>
          <w:rFonts w:cstheme="minorHAnsi"/>
          <w:b/>
          <w:color w:val="4472C4" w:themeColor="accent1"/>
          <w:shd w:val="clear" w:color="auto" w:fill="FFFFFF"/>
        </w:rPr>
        <w:t>Together we learn; together we grow</w:t>
      </w:r>
      <w:r w:rsidRPr="00D11D69">
        <w:rPr>
          <w:rFonts w:cstheme="minorHAnsi"/>
          <w:color w:val="181818"/>
          <w:shd w:val="clear" w:color="auto" w:fill="FFFFFF"/>
        </w:rPr>
        <w:t xml:space="preserve">. We are passionate to support every </w:t>
      </w:r>
      <w:proofErr w:type="gramStart"/>
      <w:r w:rsidRPr="00D11D69">
        <w:rPr>
          <w:rFonts w:cstheme="minorHAnsi"/>
          <w:color w:val="181818"/>
          <w:shd w:val="clear" w:color="auto" w:fill="FFFFFF"/>
        </w:rPr>
        <w:t>child</w:t>
      </w:r>
      <w:proofErr w:type="gramEnd"/>
      <w:r w:rsidRPr="00D11D69">
        <w:rPr>
          <w:rFonts w:cstheme="minorHAnsi"/>
          <w:color w:val="181818"/>
          <w:shd w:val="clear" w:color="auto" w:fill="FFFFFF"/>
        </w:rPr>
        <w:t xml:space="preserve"> and we support them to help one another to develop their ideas, minds, skills and a first and foremost to grow a passion for learning to enable all children to be the very best that they can be.  </w:t>
      </w:r>
    </w:p>
    <w:p w14:paraId="515EAD08" w14:textId="57F871B9" w:rsidR="00BF201A" w:rsidRPr="00D11D69" w:rsidRDefault="00BF201A" w:rsidP="00BF201A">
      <w:pPr>
        <w:jc w:val="both"/>
        <w:rPr>
          <w:rFonts w:cstheme="minorHAnsi"/>
          <w:b/>
          <w:color w:val="181818"/>
          <w:shd w:val="clear" w:color="auto" w:fill="FFFFFF"/>
        </w:rPr>
      </w:pPr>
      <w:r w:rsidRPr="00D11D69">
        <w:rPr>
          <w:rFonts w:cstheme="minorHAnsi"/>
          <w:color w:val="181818"/>
          <w:shd w:val="clear" w:color="auto" w:fill="FFFFFF"/>
        </w:rPr>
        <w:t>We have three simple rules for critique</w:t>
      </w:r>
      <w:r w:rsidR="00525F30" w:rsidRPr="00D11D69">
        <w:rPr>
          <w:rFonts w:cstheme="minorHAnsi"/>
          <w:color w:val="181818"/>
          <w:shd w:val="clear" w:color="auto" w:fill="FFFFFF"/>
        </w:rPr>
        <w:t xml:space="preserve">:   </w:t>
      </w:r>
      <w:r w:rsidRPr="00D11D69">
        <w:rPr>
          <w:rFonts w:cstheme="minorHAnsi"/>
          <w:b/>
          <w:color w:val="4472C4" w:themeColor="accent1"/>
          <w:shd w:val="clear" w:color="auto" w:fill="FFFFFF"/>
        </w:rPr>
        <w:t>Be kind; be helpful; be specific</w:t>
      </w:r>
    </w:p>
    <w:p w14:paraId="3820F75B" w14:textId="77777777" w:rsidR="00BF201A" w:rsidRPr="00D11D69" w:rsidRDefault="00BF201A" w:rsidP="00BF201A">
      <w:pPr>
        <w:jc w:val="both"/>
        <w:rPr>
          <w:rFonts w:cstheme="minorHAnsi"/>
          <w:b/>
          <w:i/>
          <w:color w:val="4472C4" w:themeColor="accent1"/>
          <w:shd w:val="clear" w:color="auto" w:fill="FFFFFF"/>
        </w:rPr>
      </w:pPr>
      <w:r w:rsidRPr="00D11D69">
        <w:rPr>
          <w:rFonts w:cstheme="minorHAnsi"/>
          <w:b/>
          <w:i/>
          <w:color w:val="4472C4" w:themeColor="accent1"/>
          <w:shd w:val="clear" w:color="auto" w:fill="FFFFFF"/>
        </w:rPr>
        <w:t>Purposeful Learning and Public Presentation:</w:t>
      </w:r>
    </w:p>
    <w:p w14:paraId="63BE23AA" w14:textId="77777777" w:rsidR="00BF201A" w:rsidRPr="00D11D69" w:rsidRDefault="00BF201A" w:rsidP="00BF201A">
      <w:pPr>
        <w:jc w:val="both"/>
        <w:rPr>
          <w:rStyle w:val="authorortitle"/>
          <w:rFonts w:cstheme="minorHAnsi"/>
          <w:b/>
          <w:bCs/>
          <w:color w:val="333333"/>
          <w:shd w:val="clear" w:color="auto" w:fill="FFFFFF"/>
        </w:rPr>
      </w:pPr>
      <w:r w:rsidRPr="00D11D69">
        <w:rPr>
          <w:rFonts w:cstheme="minorHAnsi"/>
          <w:color w:val="181818"/>
          <w:shd w:val="clear" w:color="auto" w:fill="FFFFFF"/>
        </w:rPr>
        <w:t xml:space="preserve"> “Anytime you make the work public, set the bar high, and are transparent about the steps to make a high-quality product, kids will deliver.” </w:t>
      </w:r>
      <w:r w:rsidRPr="00D11D69">
        <w:rPr>
          <w:rStyle w:val="authorortitle"/>
          <w:rFonts w:cstheme="minorHAnsi"/>
          <w:b/>
          <w:bCs/>
          <w:color w:val="4472C4" w:themeColor="accent1"/>
          <w:shd w:val="clear" w:color="auto" w:fill="FFFFFF"/>
        </w:rPr>
        <w:t>Ron Berger</w:t>
      </w:r>
    </w:p>
    <w:p w14:paraId="106B2726" w14:textId="77777777" w:rsidR="00BF201A" w:rsidRPr="00D11D69" w:rsidRDefault="00BF201A" w:rsidP="00BF201A">
      <w:pPr>
        <w:jc w:val="both"/>
        <w:rPr>
          <w:rStyle w:val="authorortitle"/>
          <w:rFonts w:cstheme="minorHAnsi"/>
          <w:bCs/>
          <w:color w:val="333333"/>
          <w:shd w:val="clear" w:color="auto" w:fill="FFFFFF"/>
        </w:rPr>
      </w:pPr>
      <w:r w:rsidRPr="00D11D69">
        <w:rPr>
          <w:rStyle w:val="authorortitle"/>
          <w:rFonts w:cstheme="minorHAnsi"/>
          <w:bCs/>
          <w:color w:val="333333"/>
          <w:shd w:val="clear" w:color="auto" w:fill="FFFFFF"/>
        </w:rPr>
        <w:t xml:space="preserve">We believe that we cannot expect children to produce incredible work if it will only get stuck in a book. Having a purpose is a key motivating factor with a project; the outcome must matter. </w:t>
      </w:r>
    </w:p>
    <w:p w14:paraId="79C98FFA" w14:textId="77777777" w:rsidR="00BF201A" w:rsidRPr="00D11D69" w:rsidRDefault="00BF201A" w:rsidP="00BF201A">
      <w:pPr>
        <w:jc w:val="both"/>
        <w:rPr>
          <w:rStyle w:val="authorortitle"/>
          <w:rFonts w:cstheme="minorHAnsi"/>
          <w:bCs/>
          <w:color w:val="333333"/>
          <w:shd w:val="clear" w:color="auto" w:fill="FFFFFF"/>
        </w:rPr>
      </w:pPr>
      <w:r w:rsidRPr="00D11D69">
        <w:rPr>
          <w:rStyle w:val="authorortitle"/>
          <w:rFonts w:cstheme="minorHAnsi"/>
          <w:bCs/>
          <w:color w:val="333333"/>
          <w:shd w:val="clear" w:color="auto" w:fill="FFFFFF"/>
        </w:rPr>
        <w:t xml:space="preserve">This could be: </w:t>
      </w:r>
    </w:p>
    <w:p w14:paraId="44A56C58" w14:textId="77777777" w:rsidR="00BF201A" w:rsidRPr="00D11D69" w:rsidRDefault="00BF201A" w:rsidP="00BF201A">
      <w:pPr>
        <w:pStyle w:val="ListParagraph"/>
        <w:numPr>
          <w:ilvl w:val="0"/>
          <w:numId w:val="5"/>
        </w:numPr>
        <w:jc w:val="both"/>
        <w:rPr>
          <w:rFonts w:asciiTheme="minorHAnsi" w:hAnsiTheme="minorHAnsi" w:cstheme="minorHAnsi"/>
          <w:sz w:val="22"/>
          <w:szCs w:val="22"/>
        </w:rPr>
      </w:pPr>
      <w:r w:rsidRPr="00D11D69">
        <w:rPr>
          <w:rFonts w:asciiTheme="minorHAnsi" w:hAnsiTheme="minorHAnsi" w:cstheme="minorHAnsi"/>
          <w:sz w:val="22"/>
          <w:szCs w:val="22"/>
        </w:rPr>
        <w:t>an answer to a question</w:t>
      </w:r>
    </w:p>
    <w:p w14:paraId="193A55FF" w14:textId="77777777" w:rsidR="00BF201A" w:rsidRPr="00D11D69" w:rsidRDefault="00BF201A" w:rsidP="00BF201A">
      <w:pPr>
        <w:pStyle w:val="ListParagraph"/>
        <w:numPr>
          <w:ilvl w:val="0"/>
          <w:numId w:val="5"/>
        </w:numPr>
        <w:jc w:val="both"/>
        <w:rPr>
          <w:rFonts w:asciiTheme="minorHAnsi" w:hAnsiTheme="minorHAnsi" w:cstheme="minorHAnsi"/>
          <w:sz w:val="22"/>
          <w:szCs w:val="22"/>
        </w:rPr>
      </w:pPr>
      <w:r w:rsidRPr="00D11D69">
        <w:rPr>
          <w:rFonts w:asciiTheme="minorHAnsi" w:hAnsiTheme="minorHAnsi" w:cstheme="minorHAnsi"/>
          <w:sz w:val="22"/>
          <w:szCs w:val="22"/>
        </w:rPr>
        <w:t>a completed challenge</w:t>
      </w:r>
    </w:p>
    <w:p w14:paraId="6E01CBEF" w14:textId="77777777" w:rsidR="00BF201A" w:rsidRPr="00D11D69" w:rsidRDefault="00BF201A" w:rsidP="00BF201A">
      <w:pPr>
        <w:pStyle w:val="ListParagraph"/>
        <w:numPr>
          <w:ilvl w:val="0"/>
          <w:numId w:val="5"/>
        </w:numPr>
        <w:jc w:val="both"/>
        <w:rPr>
          <w:rFonts w:asciiTheme="minorHAnsi" w:hAnsiTheme="minorHAnsi" w:cstheme="minorHAnsi"/>
          <w:sz w:val="22"/>
          <w:szCs w:val="22"/>
        </w:rPr>
      </w:pPr>
      <w:r w:rsidRPr="00D11D69">
        <w:rPr>
          <w:rFonts w:asciiTheme="minorHAnsi" w:hAnsiTheme="minorHAnsi" w:cstheme="minorHAnsi"/>
          <w:sz w:val="22"/>
          <w:szCs w:val="22"/>
        </w:rPr>
        <w:t>a solution to a problem</w:t>
      </w:r>
    </w:p>
    <w:p w14:paraId="55F987C9" w14:textId="77777777" w:rsidR="00BF201A" w:rsidRPr="00D11D69" w:rsidRDefault="00BF201A" w:rsidP="00BF201A">
      <w:pPr>
        <w:pStyle w:val="ListParagraph"/>
        <w:numPr>
          <w:ilvl w:val="0"/>
          <w:numId w:val="5"/>
        </w:numPr>
        <w:jc w:val="both"/>
        <w:rPr>
          <w:rFonts w:asciiTheme="minorHAnsi" w:hAnsiTheme="minorHAnsi" w:cstheme="minorHAnsi"/>
          <w:sz w:val="22"/>
          <w:szCs w:val="22"/>
        </w:rPr>
      </w:pPr>
      <w:r w:rsidRPr="00D11D69">
        <w:rPr>
          <w:rFonts w:asciiTheme="minorHAnsi" w:hAnsiTheme="minorHAnsi" w:cstheme="minorHAnsi"/>
          <w:sz w:val="22"/>
          <w:szCs w:val="22"/>
        </w:rPr>
        <w:t>a discussion of an ethical issue</w:t>
      </w:r>
    </w:p>
    <w:p w14:paraId="60DAFC84" w14:textId="77777777" w:rsidR="00BF201A" w:rsidRPr="00D11D69" w:rsidRDefault="00BF201A" w:rsidP="00BF201A">
      <w:pPr>
        <w:pStyle w:val="ListParagraph"/>
        <w:numPr>
          <w:ilvl w:val="0"/>
          <w:numId w:val="5"/>
        </w:numPr>
        <w:jc w:val="both"/>
        <w:rPr>
          <w:rFonts w:asciiTheme="minorHAnsi" w:hAnsiTheme="minorHAnsi" w:cstheme="minorHAnsi"/>
          <w:sz w:val="22"/>
          <w:szCs w:val="22"/>
        </w:rPr>
      </w:pPr>
      <w:r w:rsidRPr="00D11D69">
        <w:rPr>
          <w:rFonts w:asciiTheme="minorHAnsi" w:hAnsiTheme="minorHAnsi" w:cstheme="minorHAnsi"/>
          <w:sz w:val="22"/>
          <w:szCs w:val="22"/>
        </w:rPr>
        <w:t>a final product</w:t>
      </w:r>
    </w:p>
    <w:p w14:paraId="4C162D44" w14:textId="77777777" w:rsidR="00BF201A" w:rsidRPr="00D11D69" w:rsidRDefault="00BF201A" w:rsidP="00BF201A">
      <w:pPr>
        <w:pStyle w:val="ListParagraph"/>
        <w:ind w:left="360"/>
        <w:jc w:val="both"/>
        <w:rPr>
          <w:rFonts w:asciiTheme="minorHAnsi" w:hAnsiTheme="minorHAnsi" w:cstheme="minorHAnsi"/>
          <w:sz w:val="22"/>
          <w:szCs w:val="22"/>
        </w:rPr>
      </w:pPr>
    </w:p>
    <w:p w14:paraId="09D37754" w14:textId="77777777" w:rsidR="00BF201A" w:rsidRPr="00D11D69" w:rsidRDefault="00BF201A" w:rsidP="00BF201A">
      <w:pPr>
        <w:jc w:val="both"/>
        <w:rPr>
          <w:rFonts w:cstheme="minorHAnsi"/>
        </w:rPr>
      </w:pPr>
      <w:r w:rsidRPr="00D11D69">
        <w:rPr>
          <w:rFonts w:cstheme="minorHAnsi"/>
        </w:rPr>
        <w:t xml:space="preserve">We create exhibits of the child’s learning and opportunities for experts and members of the local community to engage with the outcomes. We, of course, provide opportunities for parental engagement, but we also aim to engage a critical audience, and the knowledge that the children’s learning is ‘out there’ in the real world </w:t>
      </w:r>
      <w:r w:rsidRPr="00D11D69">
        <w:rPr>
          <w:rFonts w:cstheme="minorHAnsi"/>
          <w:b/>
          <w:color w:val="4472C4" w:themeColor="accent1"/>
        </w:rPr>
        <w:t>inspires and motivates</w:t>
      </w:r>
      <w:r w:rsidRPr="00D11D69">
        <w:rPr>
          <w:rFonts w:cstheme="minorHAnsi"/>
          <w:color w:val="4472C4" w:themeColor="accent1"/>
        </w:rPr>
        <w:t xml:space="preserve"> </w:t>
      </w:r>
      <w:r w:rsidRPr="00D11D69">
        <w:rPr>
          <w:rFonts w:cstheme="minorHAnsi"/>
        </w:rPr>
        <w:t xml:space="preserve">them.  </w:t>
      </w:r>
    </w:p>
    <w:p w14:paraId="10957B07" w14:textId="77777777" w:rsidR="00BF201A" w:rsidRPr="00D11D69" w:rsidRDefault="00BF201A" w:rsidP="00BF201A">
      <w:pPr>
        <w:jc w:val="both"/>
        <w:rPr>
          <w:rFonts w:cstheme="minorHAnsi"/>
        </w:rPr>
      </w:pPr>
      <w:r w:rsidRPr="00D11D69">
        <w:rPr>
          <w:rFonts w:cstheme="minorHAnsi"/>
        </w:rPr>
        <w:t>Our curriculum enables every child to: learn together, grow together and most importantly achieve together!</w:t>
      </w:r>
    </w:p>
    <w:p w14:paraId="60B54D65" w14:textId="77777777" w:rsidR="00E56A92" w:rsidRPr="00D11D69" w:rsidRDefault="00E56A92" w:rsidP="008B313F">
      <w:pPr>
        <w:jc w:val="center"/>
        <w:rPr>
          <w:rFonts w:cstheme="minorHAnsi"/>
          <w:b/>
          <w:bCs/>
          <w:sz w:val="28"/>
          <w:szCs w:val="28"/>
        </w:rPr>
      </w:pPr>
    </w:p>
    <w:p w14:paraId="4DED3D92" w14:textId="77777777" w:rsidR="00525F30" w:rsidRPr="00D11D69" w:rsidRDefault="00525F30" w:rsidP="00D90A7B">
      <w:pPr>
        <w:pStyle w:val="NoSpacing"/>
        <w:ind w:left="-567" w:right="-330"/>
        <w:jc w:val="both"/>
        <w:rPr>
          <w:rFonts w:cstheme="minorHAnsi"/>
          <w:b/>
          <w:bCs/>
          <w:sz w:val="36"/>
          <w:szCs w:val="36"/>
        </w:rPr>
      </w:pPr>
    </w:p>
    <w:p w14:paraId="41A10708" w14:textId="77777777" w:rsidR="00D11D69" w:rsidRDefault="00D11D69" w:rsidP="004A59CE">
      <w:pPr>
        <w:pStyle w:val="NoSpacing"/>
        <w:ind w:right="-23"/>
        <w:jc w:val="both"/>
        <w:rPr>
          <w:rFonts w:cstheme="minorHAnsi"/>
          <w:b/>
          <w:bCs/>
          <w:color w:val="4472C4" w:themeColor="accent1"/>
          <w:sz w:val="32"/>
          <w:szCs w:val="32"/>
        </w:rPr>
      </w:pPr>
    </w:p>
    <w:p w14:paraId="2477D0A9" w14:textId="77777777" w:rsidR="00D11D69" w:rsidRDefault="00D11D69" w:rsidP="004A59CE">
      <w:pPr>
        <w:pStyle w:val="NoSpacing"/>
        <w:ind w:right="-23"/>
        <w:jc w:val="both"/>
        <w:rPr>
          <w:rFonts w:cstheme="minorHAnsi"/>
          <w:b/>
          <w:bCs/>
          <w:color w:val="4472C4" w:themeColor="accent1"/>
          <w:sz w:val="32"/>
          <w:szCs w:val="32"/>
        </w:rPr>
      </w:pPr>
    </w:p>
    <w:p w14:paraId="65C0C0F2" w14:textId="77777777" w:rsidR="00D11D69" w:rsidRDefault="00D11D69" w:rsidP="004A59CE">
      <w:pPr>
        <w:pStyle w:val="NoSpacing"/>
        <w:ind w:right="-23"/>
        <w:jc w:val="both"/>
        <w:rPr>
          <w:rFonts w:cstheme="minorHAnsi"/>
          <w:b/>
          <w:bCs/>
          <w:color w:val="4472C4" w:themeColor="accent1"/>
          <w:sz w:val="32"/>
          <w:szCs w:val="32"/>
        </w:rPr>
      </w:pPr>
    </w:p>
    <w:p w14:paraId="3BE9BE4F" w14:textId="77777777" w:rsidR="00D11D69" w:rsidRDefault="00D11D69" w:rsidP="004A59CE">
      <w:pPr>
        <w:pStyle w:val="NoSpacing"/>
        <w:ind w:right="-23"/>
        <w:jc w:val="both"/>
        <w:rPr>
          <w:rFonts w:cstheme="minorHAnsi"/>
          <w:b/>
          <w:bCs/>
          <w:color w:val="4472C4" w:themeColor="accent1"/>
          <w:sz w:val="32"/>
          <w:szCs w:val="32"/>
        </w:rPr>
      </w:pPr>
    </w:p>
    <w:p w14:paraId="775F67D5" w14:textId="77777777" w:rsidR="00D11D69" w:rsidRDefault="00D11D69" w:rsidP="004A59CE">
      <w:pPr>
        <w:pStyle w:val="NoSpacing"/>
        <w:ind w:right="-23"/>
        <w:jc w:val="both"/>
        <w:rPr>
          <w:rFonts w:cstheme="minorHAnsi"/>
          <w:b/>
          <w:bCs/>
          <w:color w:val="4472C4" w:themeColor="accent1"/>
          <w:sz w:val="32"/>
          <w:szCs w:val="32"/>
        </w:rPr>
      </w:pPr>
    </w:p>
    <w:p w14:paraId="21A49FF9" w14:textId="11369E31" w:rsidR="0099378C" w:rsidRPr="00D11D69" w:rsidRDefault="0099378C" w:rsidP="004A59CE">
      <w:pPr>
        <w:pStyle w:val="NoSpacing"/>
        <w:ind w:right="-23"/>
        <w:jc w:val="both"/>
        <w:rPr>
          <w:rFonts w:cstheme="minorHAnsi"/>
          <w:b/>
          <w:bCs/>
          <w:color w:val="4472C4" w:themeColor="accent1"/>
          <w:sz w:val="32"/>
          <w:szCs w:val="32"/>
        </w:rPr>
      </w:pPr>
      <w:r w:rsidRPr="00D11D69">
        <w:rPr>
          <w:rFonts w:cstheme="minorHAnsi"/>
          <w:b/>
          <w:bCs/>
          <w:color w:val="4472C4" w:themeColor="accent1"/>
          <w:sz w:val="32"/>
          <w:szCs w:val="32"/>
        </w:rPr>
        <w:lastRenderedPageBreak/>
        <w:t>Special Educational Needs</w:t>
      </w:r>
    </w:p>
    <w:p w14:paraId="0684FE3E" w14:textId="77777777" w:rsidR="00F66868" w:rsidRPr="00D11D69" w:rsidRDefault="00F66868" w:rsidP="004A59CE">
      <w:pPr>
        <w:pStyle w:val="NoSpacing"/>
        <w:ind w:right="-23"/>
        <w:jc w:val="both"/>
        <w:rPr>
          <w:rFonts w:cstheme="minorHAnsi"/>
          <w:b/>
          <w:bCs/>
          <w:color w:val="4472C4" w:themeColor="accent1"/>
          <w:sz w:val="16"/>
          <w:szCs w:val="16"/>
        </w:rPr>
      </w:pPr>
    </w:p>
    <w:p w14:paraId="68ED65D0" w14:textId="47B4661D" w:rsidR="0099378C" w:rsidRPr="00D11D69" w:rsidRDefault="00D11D69" w:rsidP="00D11D69">
      <w:pPr>
        <w:jc w:val="both"/>
        <w:rPr>
          <w:rFonts w:cstheme="minorHAnsi"/>
        </w:rPr>
      </w:pPr>
      <w:bookmarkStart w:id="3" w:name="_Hlk196986471"/>
      <w:r w:rsidRPr="00D11D69">
        <w:rPr>
          <w:rFonts w:cstheme="minorHAnsi"/>
        </w:rPr>
        <w:t>Local authorities and schools are required to set out and publish a ‘local offer</w:t>
      </w:r>
      <w:proofErr w:type="gramStart"/>
      <w:r w:rsidRPr="00D11D69">
        <w:rPr>
          <w:rFonts w:cstheme="minorHAnsi"/>
        </w:rPr>
        <w:t xml:space="preserve">’  </w:t>
      </w:r>
      <w:r w:rsidR="00D270FF" w:rsidRPr="00D11D69">
        <w:rPr>
          <w:rFonts w:cstheme="minorHAnsi"/>
        </w:rPr>
        <w:t>(</w:t>
      </w:r>
      <w:proofErr w:type="gramEnd"/>
      <w:r w:rsidR="0099378C" w:rsidRPr="00D11D69">
        <w:rPr>
          <w:rFonts w:cstheme="minorHAnsi"/>
        </w:rPr>
        <w:t>http://www.essexlocaloffer.org.uk/).  This explains how they will work with parents, local schools and colleges, as well as other services such as Health and Wellbeing Boards. This will encourage a more collaborative process when delivering services for children with Special Educational Needs. It will also make the system less stressful for families by giving parents more information about the services and expertise available locally and increasing their choice.</w:t>
      </w:r>
    </w:p>
    <w:bookmarkEnd w:id="3"/>
    <w:p w14:paraId="3A2AB45E" w14:textId="77777777" w:rsidR="00517D4E" w:rsidRPr="00D11D69" w:rsidRDefault="00517D4E" w:rsidP="00686351">
      <w:pPr>
        <w:pStyle w:val="NoSpacing"/>
        <w:jc w:val="both"/>
        <w:rPr>
          <w:rFonts w:cstheme="minorHAnsi"/>
          <w:sz w:val="16"/>
          <w:szCs w:val="16"/>
          <w:lang w:eastAsia="en-GB"/>
        </w:rPr>
      </w:pPr>
    </w:p>
    <w:p w14:paraId="7667BB32" w14:textId="13565C15" w:rsidR="0099378C" w:rsidRPr="00D11D69" w:rsidRDefault="0099378C" w:rsidP="00517D4E">
      <w:pPr>
        <w:pStyle w:val="NoSpacing"/>
        <w:rPr>
          <w:rFonts w:cstheme="minorHAnsi"/>
          <w:b/>
          <w:bCs/>
          <w:color w:val="4472C4" w:themeColor="accent1"/>
          <w:lang w:eastAsia="en-GB"/>
        </w:rPr>
      </w:pPr>
      <w:r w:rsidRPr="00D11D69">
        <w:rPr>
          <w:rFonts w:cstheme="minorHAnsi"/>
          <w:b/>
          <w:bCs/>
          <w:color w:val="4472C4" w:themeColor="accent1"/>
          <w:lang w:eastAsia="en-GB"/>
        </w:rPr>
        <w:t>Our Ethos:</w:t>
      </w:r>
    </w:p>
    <w:p w14:paraId="7317549D" w14:textId="77777777" w:rsidR="00517D4E" w:rsidRPr="00D11D69" w:rsidRDefault="00517D4E" w:rsidP="00517D4E">
      <w:pPr>
        <w:pStyle w:val="NoSpacing"/>
        <w:rPr>
          <w:rFonts w:cstheme="minorHAnsi"/>
          <w:b/>
          <w:bCs/>
          <w:color w:val="4472C4" w:themeColor="accent1"/>
          <w:sz w:val="16"/>
          <w:szCs w:val="16"/>
          <w:lang w:eastAsia="en-GB"/>
        </w:rPr>
      </w:pPr>
    </w:p>
    <w:p w14:paraId="048556D1" w14:textId="514EBE99" w:rsidR="0099378C" w:rsidRPr="00D11D69" w:rsidRDefault="0099378C" w:rsidP="00D270FF">
      <w:pPr>
        <w:rPr>
          <w:rFonts w:cstheme="minorHAnsi"/>
          <w:lang w:eastAsia="en-GB"/>
        </w:rPr>
      </w:pPr>
      <w:r w:rsidRPr="00D11D69">
        <w:rPr>
          <w:rFonts w:cstheme="minorHAnsi"/>
          <w:lang w:eastAsia="en-GB"/>
        </w:rPr>
        <w:t>Our school believes that all students should be able to make the best possible progress at school. We are committed to ensuring that the necessary provision is made for any pupil who has SEND so that, with support, they are included in all aspects of school life.</w:t>
      </w:r>
    </w:p>
    <w:p w14:paraId="54F2D0B8" w14:textId="77777777" w:rsidR="00517D4E" w:rsidRPr="00D11D69" w:rsidRDefault="00517D4E" w:rsidP="00686351">
      <w:pPr>
        <w:pStyle w:val="NoSpacing"/>
        <w:jc w:val="both"/>
        <w:rPr>
          <w:rFonts w:cstheme="minorHAnsi"/>
          <w:sz w:val="16"/>
          <w:szCs w:val="16"/>
          <w:lang w:eastAsia="en-GB"/>
        </w:rPr>
      </w:pPr>
    </w:p>
    <w:p w14:paraId="2AB31055" w14:textId="208967A3" w:rsidR="0099378C" w:rsidRPr="00D11D69" w:rsidRDefault="0099378C" w:rsidP="00517D4E">
      <w:pPr>
        <w:pStyle w:val="NoSpacing"/>
        <w:rPr>
          <w:rFonts w:cstheme="minorHAnsi"/>
          <w:b/>
          <w:bCs/>
          <w:color w:val="4472C4" w:themeColor="accent1"/>
          <w:lang w:eastAsia="en-GB"/>
        </w:rPr>
      </w:pPr>
      <w:r w:rsidRPr="00D11D69">
        <w:rPr>
          <w:rFonts w:cstheme="minorHAnsi"/>
          <w:b/>
          <w:bCs/>
          <w:color w:val="4472C4" w:themeColor="accent1"/>
          <w:lang w:eastAsia="en-GB"/>
        </w:rPr>
        <w:t>What kind of Special Educational Needs [SEND] are provided for?</w:t>
      </w:r>
    </w:p>
    <w:p w14:paraId="5259931C" w14:textId="77777777" w:rsidR="00517D4E" w:rsidRPr="00D11D69" w:rsidRDefault="00517D4E" w:rsidP="00517D4E">
      <w:pPr>
        <w:pStyle w:val="NoSpacing"/>
        <w:rPr>
          <w:rFonts w:cstheme="minorHAnsi"/>
          <w:b/>
          <w:bCs/>
          <w:color w:val="4472C4" w:themeColor="accent1"/>
          <w:sz w:val="16"/>
          <w:szCs w:val="16"/>
          <w:lang w:eastAsia="en-GB"/>
        </w:rPr>
      </w:pPr>
    </w:p>
    <w:p w14:paraId="32865530" w14:textId="77777777" w:rsidR="0099378C" w:rsidRPr="00D11D69" w:rsidRDefault="0099378C" w:rsidP="00D270FF">
      <w:pPr>
        <w:jc w:val="both"/>
        <w:rPr>
          <w:rFonts w:cstheme="minorHAnsi"/>
          <w:lang w:eastAsia="en-GB"/>
        </w:rPr>
      </w:pPr>
      <w:r w:rsidRPr="00D11D69">
        <w:rPr>
          <w:rFonts w:cstheme="minorHAnsi"/>
          <w:lang w:eastAsia="en-GB"/>
        </w:rPr>
        <w:t>Each pupil in the school has access to quality first teaching within the classroom. Some children need some extra support that is additional to, and different from, that which is offered by the classroom planning. In these cases, the children may be placed on the SEN support register and a personalised programme is set up for them which will be linked to the graduated approach of assess, plan, do, review. For some children, who need further and significant support, an assessment for an Education, Health and Care Plan may be requested.</w:t>
      </w:r>
    </w:p>
    <w:p w14:paraId="667ED0C7" w14:textId="77777777" w:rsidR="0099378C" w:rsidRPr="00D11D69" w:rsidRDefault="0099378C" w:rsidP="00D270FF">
      <w:pPr>
        <w:rPr>
          <w:rFonts w:cstheme="minorHAnsi"/>
          <w:lang w:eastAsia="en-GB"/>
        </w:rPr>
      </w:pPr>
      <w:r w:rsidRPr="00D11D69">
        <w:rPr>
          <w:rFonts w:cstheme="minorHAnsi"/>
          <w:lang w:eastAsia="en-GB"/>
        </w:rPr>
        <w:t>Special educational needs and provision can be considered as falling under four broad areas:</w:t>
      </w:r>
    </w:p>
    <w:p w14:paraId="2A1C40EE" w14:textId="77777777" w:rsidR="0099378C" w:rsidRPr="00D11D69" w:rsidRDefault="0099378C" w:rsidP="00D270FF">
      <w:pPr>
        <w:rPr>
          <w:rFonts w:cstheme="minorHAnsi"/>
          <w:lang w:eastAsia="en-GB"/>
        </w:rPr>
      </w:pPr>
      <w:r w:rsidRPr="00D11D69">
        <w:rPr>
          <w:rFonts w:cstheme="minorHAnsi"/>
          <w:lang w:eastAsia="en-GB"/>
        </w:rPr>
        <w:t>Communication and interaction</w:t>
      </w:r>
    </w:p>
    <w:p w14:paraId="18F3ADC0" w14:textId="77777777" w:rsidR="0099378C" w:rsidRPr="00D11D69" w:rsidRDefault="0099378C" w:rsidP="00D270FF">
      <w:pPr>
        <w:rPr>
          <w:rFonts w:cstheme="minorHAnsi"/>
          <w:lang w:eastAsia="en-GB"/>
        </w:rPr>
      </w:pPr>
      <w:r w:rsidRPr="00D11D69">
        <w:rPr>
          <w:rFonts w:cstheme="minorHAnsi"/>
          <w:lang w:eastAsia="en-GB"/>
        </w:rPr>
        <w:t>Cognition and learning</w:t>
      </w:r>
    </w:p>
    <w:p w14:paraId="575D5692" w14:textId="77777777" w:rsidR="0099378C" w:rsidRPr="00D11D69" w:rsidRDefault="0099378C" w:rsidP="00D270FF">
      <w:pPr>
        <w:rPr>
          <w:rFonts w:cstheme="minorHAnsi"/>
          <w:lang w:eastAsia="en-GB"/>
        </w:rPr>
      </w:pPr>
      <w:r w:rsidRPr="00D11D69">
        <w:rPr>
          <w:rFonts w:cstheme="minorHAnsi"/>
          <w:lang w:eastAsia="en-GB"/>
        </w:rPr>
        <w:t>Social, mental and emotional health</w:t>
      </w:r>
    </w:p>
    <w:p w14:paraId="32CF053E" w14:textId="77777777" w:rsidR="0099378C" w:rsidRPr="00D11D69" w:rsidRDefault="0099378C" w:rsidP="00D270FF">
      <w:pPr>
        <w:rPr>
          <w:rFonts w:cstheme="minorHAnsi"/>
          <w:lang w:eastAsia="en-GB"/>
        </w:rPr>
      </w:pPr>
      <w:r w:rsidRPr="00D11D69">
        <w:rPr>
          <w:rFonts w:cstheme="minorHAnsi"/>
          <w:lang w:eastAsia="en-GB"/>
        </w:rPr>
        <w:t>Sensory and / or physical</w:t>
      </w:r>
    </w:p>
    <w:p w14:paraId="4B08EC12" w14:textId="1C754222" w:rsidR="0099378C" w:rsidRPr="00D11D69" w:rsidRDefault="0099378C" w:rsidP="00517D4E">
      <w:pPr>
        <w:pStyle w:val="NoSpacing"/>
        <w:rPr>
          <w:rFonts w:cstheme="minorHAnsi"/>
          <w:b/>
          <w:bCs/>
          <w:color w:val="4472C4" w:themeColor="accent1"/>
          <w:lang w:eastAsia="en-GB"/>
        </w:rPr>
      </w:pPr>
      <w:r w:rsidRPr="00D11D69">
        <w:rPr>
          <w:rFonts w:cstheme="minorHAnsi"/>
          <w:b/>
          <w:bCs/>
          <w:color w:val="4472C4" w:themeColor="accent1"/>
          <w:lang w:eastAsia="en-GB"/>
        </w:rPr>
        <w:t>How will Special Educational Needs of children be identified and completed?</w:t>
      </w:r>
    </w:p>
    <w:p w14:paraId="5976DACE" w14:textId="77777777" w:rsidR="00517D4E" w:rsidRPr="00D11D69" w:rsidRDefault="00517D4E" w:rsidP="00517D4E">
      <w:pPr>
        <w:pStyle w:val="NoSpacing"/>
        <w:rPr>
          <w:rFonts w:cstheme="minorHAnsi"/>
          <w:b/>
          <w:bCs/>
          <w:color w:val="4472C4" w:themeColor="accent1"/>
          <w:sz w:val="16"/>
          <w:szCs w:val="16"/>
          <w:lang w:eastAsia="en-GB"/>
        </w:rPr>
      </w:pPr>
    </w:p>
    <w:p w14:paraId="3055527F" w14:textId="79407183" w:rsidR="0099378C" w:rsidRPr="00D11D69" w:rsidRDefault="0099378C" w:rsidP="00D270FF">
      <w:pPr>
        <w:jc w:val="both"/>
        <w:rPr>
          <w:rFonts w:cstheme="minorHAnsi"/>
          <w:lang w:eastAsia="en-GB"/>
        </w:rPr>
      </w:pPr>
      <w:r w:rsidRPr="00D11D69">
        <w:rPr>
          <w:rFonts w:cstheme="minorHAnsi"/>
          <w:lang w:eastAsia="en-GB"/>
        </w:rPr>
        <w:t>Special Educational Needs can be identified through different routes including parental concerns, teacher observation followed by a range of educational assessments such as English and Mathematics screening, working memory assessments and analysis of progress in learning.</w:t>
      </w:r>
    </w:p>
    <w:p w14:paraId="384FAC18" w14:textId="77777777" w:rsidR="00517D4E" w:rsidRPr="00D11D69" w:rsidRDefault="00517D4E" w:rsidP="00686351">
      <w:pPr>
        <w:pStyle w:val="NoSpacing"/>
        <w:jc w:val="both"/>
        <w:rPr>
          <w:rFonts w:cstheme="minorHAnsi"/>
          <w:sz w:val="16"/>
          <w:szCs w:val="16"/>
          <w:lang w:eastAsia="en-GB"/>
        </w:rPr>
      </w:pPr>
    </w:p>
    <w:p w14:paraId="544A9173" w14:textId="3D266028" w:rsidR="0099378C" w:rsidRPr="00D11D69" w:rsidRDefault="0099378C" w:rsidP="00517D4E">
      <w:pPr>
        <w:pStyle w:val="NoSpacing"/>
        <w:rPr>
          <w:rFonts w:cstheme="minorHAnsi"/>
          <w:b/>
          <w:bCs/>
          <w:color w:val="4472C4" w:themeColor="accent1"/>
          <w:lang w:eastAsia="en-GB"/>
        </w:rPr>
      </w:pPr>
      <w:r w:rsidRPr="00D11D69">
        <w:rPr>
          <w:rFonts w:cstheme="minorHAnsi"/>
          <w:b/>
          <w:bCs/>
          <w:color w:val="4472C4" w:themeColor="accent1"/>
          <w:lang w:eastAsia="en-GB"/>
        </w:rPr>
        <w:t>Who is responsible for the Special Educational Needs provision in school?</w:t>
      </w:r>
    </w:p>
    <w:p w14:paraId="0443B65A" w14:textId="77777777" w:rsidR="00517D4E" w:rsidRPr="00D11D69" w:rsidRDefault="00517D4E" w:rsidP="00517D4E">
      <w:pPr>
        <w:pStyle w:val="NoSpacing"/>
        <w:rPr>
          <w:rFonts w:cstheme="minorHAnsi"/>
          <w:b/>
          <w:bCs/>
          <w:color w:val="4472C4" w:themeColor="accent1"/>
          <w:sz w:val="16"/>
          <w:szCs w:val="16"/>
          <w:lang w:eastAsia="en-GB"/>
        </w:rPr>
      </w:pPr>
    </w:p>
    <w:p w14:paraId="4BBAD546" w14:textId="0AE56539" w:rsidR="0099378C" w:rsidRPr="00D11D69" w:rsidRDefault="0099378C" w:rsidP="00D270FF">
      <w:pPr>
        <w:jc w:val="both"/>
        <w:rPr>
          <w:rFonts w:cstheme="minorHAnsi"/>
          <w:lang w:eastAsia="en-GB"/>
        </w:rPr>
      </w:pPr>
      <w:r w:rsidRPr="00D11D69">
        <w:rPr>
          <w:rFonts w:cstheme="minorHAnsi"/>
          <w:lang w:eastAsia="en-GB"/>
        </w:rPr>
        <w:t>Th</w:t>
      </w:r>
      <w:r w:rsidR="00AB3705" w:rsidRPr="00D11D69">
        <w:rPr>
          <w:rFonts w:cstheme="minorHAnsi"/>
          <w:lang w:eastAsia="en-GB"/>
        </w:rPr>
        <w:t>e Headteacher (Justin Wrench), </w:t>
      </w:r>
      <w:r w:rsidRPr="00D11D69">
        <w:rPr>
          <w:rFonts w:cstheme="minorHAnsi"/>
          <w:lang w:eastAsia="en-GB"/>
        </w:rPr>
        <w:t>Deputy Headteacher (Beverley Thompson) and SENDCo (</w:t>
      </w:r>
      <w:r w:rsidR="00AB3705" w:rsidRPr="00D11D69">
        <w:rPr>
          <w:rFonts w:cstheme="minorHAnsi"/>
          <w:lang w:eastAsia="en-GB"/>
        </w:rPr>
        <w:t>Vickie Cook-Abbott</w:t>
      </w:r>
      <w:r w:rsidRPr="00D11D69">
        <w:rPr>
          <w:rFonts w:cstheme="minorHAnsi"/>
          <w:lang w:eastAsia="en-GB"/>
        </w:rPr>
        <w:t>) have overall responsibility for Special Education Needs provision but responsibili</w:t>
      </w:r>
      <w:r w:rsidR="00AB3705" w:rsidRPr="00D11D69">
        <w:rPr>
          <w:rFonts w:cstheme="minorHAnsi"/>
          <w:lang w:eastAsia="en-GB"/>
        </w:rPr>
        <w:t>ty will also include the Class T</w:t>
      </w:r>
      <w:r w:rsidRPr="00D11D69">
        <w:rPr>
          <w:rFonts w:cstheme="minorHAnsi"/>
          <w:lang w:eastAsia="en-GB"/>
        </w:rPr>
        <w:t xml:space="preserve">eachers, Governors with responsibility for SEND, and Inclusion Manager. </w:t>
      </w:r>
      <w:proofErr w:type="gramStart"/>
      <w:r w:rsidRPr="00D11D69">
        <w:rPr>
          <w:rFonts w:cstheme="minorHAnsi"/>
          <w:lang w:eastAsia="en-GB"/>
        </w:rPr>
        <w:t>All of</w:t>
      </w:r>
      <w:proofErr w:type="gramEnd"/>
      <w:r w:rsidRPr="00D11D69">
        <w:rPr>
          <w:rFonts w:cstheme="minorHAnsi"/>
          <w:lang w:eastAsia="en-GB"/>
        </w:rPr>
        <w:t xml:space="preserve"> the above can be contacted via the school office.</w:t>
      </w:r>
    </w:p>
    <w:p w14:paraId="4B35565E" w14:textId="77777777" w:rsidR="00517D4E" w:rsidRPr="00D11D69" w:rsidRDefault="00517D4E" w:rsidP="00686351">
      <w:pPr>
        <w:pStyle w:val="NoSpacing"/>
        <w:jc w:val="both"/>
        <w:rPr>
          <w:rFonts w:cstheme="minorHAnsi"/>
          <w:sz w:val="16"/>
          <w:szCs w:val="16"/>
          <w:lang w:eastAsia="en-GB"/>
        </w:rPr>
      </w:pPr>
    </w:p>
    <w:p w14:paraId="5994B8DE" w14:textId="1888B17B" w:rsidR="0099378C" w:rsidRPr="00D11D69" w:rsidRDefault="0099378C" w:rsidP="00517D4E">
      <w:pPr>
        <w:pStyle w:val="NoSpacing"/>
        <w:rPr>
          <w:rFonts w:cstheme="minorHAnsi"/>
          <w:b/>
          <w:bCs/>
          <w:color w:val="4472C4" w:themeColor="accent1"/>
          <w:lang w:eastAsia="en-GB"/>
        </w:rPr>
      </w:pPr>
      <w:r w:rsidRPr="00D11D69">
        <w:rPr>
          <w:rFonts w:cstheme="minorHAnsi"/>
          <w:b/>
          <w:bCs/>
          <w:color w:val="4472C4" w:themeColor="accent1"/>
          <w:lang w:eastAsia="en-GB"/>
        </w:rPr>
        <w:t>How do we involve parents of children with Special Educational Needs in their child’s education?</w:t>
      </w:r>
    </w:p>
    <w:p w14:paraId="4F0D7AFF" w14:textId="77777777" w:rsidR="00517D4E" w:rsidRPr="00D11D69" w:rsidRDefault="00517D4E" w:rsidP="00517D4E">
      <w:pPr>
        <w:pStyle w:val="NoSpacing"/>
        <w:rPr>
          <w:rFonts w:cstheme="minorHAnsi"/>
          <w:b/>
          <w:bCs/>
          <w:color w:val="4472C4" w:themeColor="accent1"/>
          <w:sz w:val="16"/>
          <w:szCs w:val="16"/>
          <w:lang w:eastAsia="en-GB"/>
        </w:rPr>
      </w:pPr>
    </w:p>
    <w:p w14:paraId="3984FFB4" w14:textId="742CEF6F" w:rsidR="0099378C" w:rsidRPr="00D11D69" w:rsidRDefault="0099378C" w:rsidP="00D270FF">
      <w:pPr>
        <w:jc w:val="both"/>
        <w:rPr>
          <w:rFonts w:cstheme="minorHAnsi"/>
          <w:lang w:eastAsia="en-GB"/>
        </w:rPr>
      </w:pPr>
      <w:r w:rsidRPr="00D11D69">
        <w:rPr>
          <w:rFonts w:cstheme="minorHAnsi"/>
          <w:lang w:eastAsia="en-GB"/>
        </w:rPr>
        <w:t>We believe the involvement of parents is vital; we hold regular parent consultation and review meetings of the pupil profile and an annual review for children with a statement/educational healthcare plan.  We also invite parents in to meet with the specialist teachers.  Other meetings often take place and can be informal or formal such as a discussion by phone or appointment with relevant staff.</w:t>
      </w:r>
    </w:p>
    <w:p w14:paraId="6BBA1EED" w14:textId="2B5CF692" w:rsidR="00D90A7B" w:rsidRPr="00D11D69" w:rsidRDefault="003E6B1D" w:rsidP="004A59CE">
      <w:pPr>
        <w:pStyle w:val="NoSpacing"/>
        <w:ind w:right="-23"/>
        <w:jc w:val="both"/>
        <w:rPr>
          <w:rFonts w:cstheme="minorHAnsi"/>
          <w:color w:val="4472C4" w:themeColor="accent1"/>
          <w:sz w:val="32"/>
          <w:szCs w:val="32"/>
          <w:lang w:eastAsia="en-GB"/>
        </w:rPr>
      </w:pPr>
      <w:r w:rsidRPr="00D11D69">
        <w:rPr>
          <w:rFonts w:cstheme="minorHAnsi"/>
          <w:b/>
          <w:bCs/>
          <w:color w:val="4472C4" w:themeColor="accent1"/>
          <w:sz w:val="32"/>
          <w:szCs w:val="32"/>
        </w:rPr>
        <w:lastRenderedPageBreak/>
        <w:t>Learning Behaviours – our superheroes!</w:t>
      </w:r>
      <w:r w:rsidR="00D90A7B" w:rsidRPr="00D11D69">
        <w:rPr>
          <w:rFonts w:cstheme="minorHAnsi"/>
          <w:color w:val="4472C4" w:themeColor="accent1"/>
          <w:sz w:val="32"/>
          <w:szCs w:val="32"/>
          <w:lang w:eastAsia="en-GB"/>
        </w:rPr>
        <w:t xml:space="preserve"> </w:t>
      </w:r>
    </w:p>
    <w:p w14:paraId="0BBADEA0" w14:textId="77777777" w:rsidR="00D90A7B" w:rsidRPr="00D11D69" w:rsidRDefault="00D90A7B" w:rsidP="004A59CE">
      <w:pPr>
        <w:pStyle w:val="NoSpacing"/>
        <w:ind w:right="-23"/>
        <w:jc w:val="both"/>
        <w:rPr>
          <w:rFonts w:cstheme="minorHAnsi"/>
          <w:lang w:eastAsia="en-GB"/>
        </w:rPr>
      </w:pPr>
    </w:p>
    <w:p w14:paraId="25ED1232" w14:textId="6538A3B8" w:rsidR="00D90A7B" w:rsidRPr="00D11D69" w:rsidRDefault="00D90A7B" w:rsidP="00D11D69">
      <w:pPr>
        <w:jc w:val="both"/>
        <w:rPr>
          <w:rFonts w:cstheme="minorHAnsi"/>
          <w:lang w:eastAsia="en-GB"/>
        </w:rPr>
      </w:pPr>
      <w:r w:rsidRPr="00D11D69">
        <w:rPr>
          <w:rFonts w:cstheme="minorHAnsi"/>
          <w:lang w:eastAsia="en-GB"/>
        </w:rPr>
        <w:t xml:space="preserve">Positive learning behaviours are what determines success as a student. At Great Bradfords Junior </w:t>
      </w:r>
      <w:r w:rsidR="00770223" w:rsidRPr="00D11D69">
        <w:rPr>
          <w:rFonts w:cstheme="minorHAnsi"/>
          <w:lang w:eastAsia="en-GB"/>
        </w:rPr>
        <w:t>S</w:t>
      </w:r>
      <w:r w:rsidRPr="00D11D69">
        <w:rPr>
          <w:rFonts w:cstheme="minorHAnsi"/>
          <w:lang w:eastAsia="en-GB"/>
        </w:rPr>
        <w:t xml:space="preserve">chool, we encourage children to adopt our ‘superhero’ qualities to enable them to be the best learners they can be: </w:t>
      </w:r>
      <w:r w:rsidRPr="00D11D69">
        <w:rPr>
          <w:rFonts w:cstheme="minorHAnsi"/>
          <w:b/>
          <w:bCs/>
          <w:color w:val="4472C4" w:themeColor="accent1"/>
          <w:lang w:eastAsia="en-GB"/>
        </w:rPr>
        <w:t>Perseverance Primrose</w:t>
      </w:r>
      <w:r w:rsidRPr="00D11D69">
        <w:rPr>
          <w:rFonts w:cstheme="minorHAnsi"/>
          <w:color w:val="4472C4" w:themeColor="accent1"/>
          <w:lang w:eastAsia="en-GB"/>
        </w:rPr>
        <w:t xml:space="preserve"> </w:t>
      </w:r>
      <w:r w:rsidRPr="00D11D69">
        <w:rPr>
          <w:rFonts w:cstheme="minorHAnsi"/>
          <w:lang w:eastAsia="en-GB"/>
        </w:rPr>
        <w:t xml:space="preserve">encourages children to not give up and work through problems they face in and outside the classroom; </w:t>
      </w:r>
      <w:r w:rsidRPr="00D11D69">
        <w:rPr>
          <w:rFonts w:cstheme="minorHAnsi"/>
          <w:b/>
          <w:bCs/>
          <w:color w:val="4472C4" w:themeColor="accent1"/>
          <w:lang w:eastAsia="en-GB"/>
        </w:rPr>
        <w:t>Resilient Rose</w:t>
      </w:r>
      <w:r w:rsidRPr="00D11D69">
        <w:rPr>
          <w:rFonts w:cstheme="minorHAnsi"/>
          <w:color w:val="4472C4" w:themeColor="accent1"/>
          <w:lang w:eastAsia="en-GB"/>
        </w:rPr>
        <w:t xml:space="preserve"> </w:t>
      </w:r>
      <w:r w:rsidRPr="00D11D69">
        <w:rPr>
          <w:rFonts w:cstheme="minorHAnsi"/>
          <w:lang w:eastAsia="en-GB"/>
        </w:rPr>
        <w:t xml:space="preserve">encourages the children to bounce back quickly after a set-back and to not let it affect their future success; </w:t>
      </w:r>
      <w:r w:rsidRPr="00D11D69">
        <w:rPr>
          <w:rFonts w:cstheme="minorHAnsi"/>
          <w:b/>
          <w:bCs/>
          <w:color w:val="4472C4" w:themeColor="accent1"/>
          <w:lang w:eastAsia="en-GB"/>
        </w:rPr>
        <w:t>Engagement Emily</w:t>
      </w:r>
      <w:r w:rsidRPr="00D11D69">
        <w:rPr>
          <w:rFonts w:cstheme="minorHAnsi"/>
          <w:color w:val="4472C4" w:themeColor="accent1"/>
          <w:lang w:eastAsia="en-GB"/>
        </w:rPr>
        <w:t xml:space="preserve"> </w:t>
      </w:r>
      <w:r w:rsidRPr="00D11D69">
        <w:rPr>
          <w:rFonts w:cstheme="minorHAnsi"/>
          <w:lang w:eastAsia="en-GB"/>
        </w:rPr>
        <w:t xml:space="preserve">and </w:t>
      </w:r>
      <w:r w:rsidRPr="00D11D69">
        <w:rPr>
          <w:rFonts w:cstheme="minorHAnsi"/>
          <w:b/>
          <w:bCs/>
          <w:color w:val="4472C4" w:themeColor="accent1"/>
          <w:lang w:eastAsia="en-GB"/>
        </w:rPr>
        <w:t>Enthusiastic Eddie</w:t>
      </w:r>
      <w:r w:rsidRPr="00D11D69">
        <w:rPr>
          <w:rFonts w:cstheme="minorHAnsi"/>
          <w:color w:val="4472C4" w:themeColor="accent1"/>
          <w:lang w:eastAsia="en-GB"/>
        </w:rPr>
        <w:t xml:space="preserve"> </w:t>
      </w:r>
      <w:r w:rsidRPr="00D11D69">
        <w:rPr>
          <w:rFonts w:cstheme="minorHAnsi"/>
          <w:lang w:eastAsia="en-GB"/>
        </w:rPr>
        <w:t xml:space="preserve">ensure that children get involved in all of the learning offered with focus and interest; and </w:t>
      </w:r>
      <w:r w:rsidRPr="00D11D69">
        <w:rPr>
          <w:rFonts w:cstheme="minorHAnsi"/>
          <w:b/>
          <w:bCs/>
          <w:color w:val="4472C4" w:themeColor="accent1"/>
          <w:lang w:eastAsia="en-GB"/>
        </w:rPr>
        <w:t>Independent Ivan</w:t>
      </w:r>
      <w:r w:rsidRPr="00D11D69">
        <w:rPr>
          <w:rFonts w:cstheme="minorHAnsi"/>
          <w:color w:val="4472C4" w:themeColor="accent1"/>
          <w:lang w:eastAsia="en-GB"/>
        </w:rPr>
        <w:t xml:space="preserve"> </w:t>
      </w:r>
      <w:r w:rsidRPr="00D11D69">
        <w:rPr>
          <w:rFonts w:cstheme="minorHAnsi"/>
          <w:lang w:eastAsia="en-GB"/>
        </w:rPr>
        <w:t xml:space="preserve">inspires children to take responsibility for their learning, using the other superheroes to work through problems and recognise when they need support. When these qualities are recognised by class teachers or learning support assistants, children are rewarded with house </w:t>
      </w:r>
      <w:proofErr w:type="gramStart"/>
      <w:r w:rsidRPr="00D11D69">
        <w:rPr>
          <w:rFonts w:cstheme="minorHAnsi"/>
          <w:lang w:eastAsia="en-GB"/>
        </w:rPr>
        <w:t>points, and</w:t>
      </w:r>
      <w:proofErr w:type="gramEnd"/>
      <w:r w:rsidRPr="00D11D69">
        <w:rPr>
          <w:rFonts w:cstheme="minorHAnsi"/>
          <w:lang w:eastAsia="en-GB"/>
        </w:rPr>
        <w:t xml:space="preserve"> could even be awarded with a </w:t>
      </w:r>
      <w:r w:rsidR="00CB1BEB" w:rsidRPr="00D11D69">
        <w:rPr>
          <w:rFonts w:cstheme="minorHAnsi"/>
          <w:lang w:eastAsia="en-GB"/>
        </w:rPr>
        <w:t>Superhero</w:t>
      </w:r>
      <w:r w:rsidRPr="00D11D69">
        <w:rPr>
          <w:rFonts w:cstheme="minorHAnsi"/>
          <w:lang w:eastAsia="en-GB"/>
        </w:rPr>
        <w:t xml:space="preserve"> certificate during our weekly celebration assembly. </w:t>
      </w:r>
    </w:p>
    <w:p w14:paraId="5E88ECD2" w14:textId="53ED93DC" w:rsidR="00D90A7B" w:rsidRPr="00D11D69" w:rsidRDefault="00D90A7B" w:rsidP="00525F30">
      <w:pPr>
        <w:pStyle w:val="NoSpacing"/>
        <w:ind w:left="-567"/>
        <w:jc w:val="center"/>
        <w:rPr>
          <w:rFonts w:cstheme="minorHAnsi"/>
          <w:noProof/>
        </w:rPr>
      </w:pPr>
    </w:p>
    <w:p w14:paraId="3034DAB6" w14:textId="42935E0F" w:rsidR="0013315A" w:rsidRPr="00D11D69" w:rsidRDefault="00882876" w:rsidP="0013315A">
      <w:pPr>
        <w:pStyle w:val="NoSpacing"/>
        <w:ind w:left="-567" w:right="-448"/>
        <w:rPr>
          <w:rFonts w:cstheme="minorHAnsi"/>
          <w:noProof/>
        </w:rPr>
      </w:pPr>
      <w:r w:rsidRPr="00D11D69">
        <w:rPr>
          <w:rFonts w:cstheme="minorHAnsi"/>
          <w:noProof/>
          <w:lang w:eastAsia="en-GB"/>
        </w:rPr>
        <w:drawing>
          <wp:inline distT="0" distB="0" distL="0" distR="0" wp14:anchorId="141137CD" wp14:editId="3E74BE90">
            <wp:extent cx="928371" cy="236220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44548" cy="2403362"/>
                    </a:xfrm>
                    <a:prstGeom prst="rect">
                      <a:avLst/>
                    </a:prstGeom>
                  </pic:spPr>
                </pic:pic>
              </a:graphicData>
            </a:graphic>
          </wp:inline>
        </w:drawing>
      </w:r>
      <w:r w:rsidRPr="00D11D69">
        <w:rPr>
          <w:rFonts w:cstheme="minorHAnsi"/>
        </w:rPr>
        <w:tab/>
      </w:r>
      <w:r w:rsidR="0013315A" w:rsidRPr="00D11D69">
        <w:rPr>
          <w:rFonts w:cstheme="minorHAnsi"/>
        </w:rPr>
        <w:t xml:space="preserve">                          </w:t>
      </w:r>
      <w:r w:rsidRPr="00D11D69">
        <w:rPr>
          <w:rFonts w:cstheme="minorHAnsi"/>
        </w:rPr>
        <w:tab/>
      </w:r>
      <w:r w:rsidRPr="00D11D69">
        <w:rPr>
          <w:rFonts w:cstheme="minorHAnsi"/>
          <w:noProof/>
          <w:lang w:eastAsia="en-GB"/>
        </w:rPr>
        <w:drawing>
          <wp:inline distT="0" distB="0" distL="0" distR="0" wp14:anchorId="30AE8804" wp14:editId="2DE9AEAA">
            <wp:extent cx="965036" cy="2352675"/>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88452" cy="2409762"/>
                    </a:xfrm>
                    <a:prstGeom prst="rect">
                      <a:avLst/>
                    </a:prstGeom>
                  </pic:spPr>
                </pic:pic>
              </a:graphicData>
            </a:graphic>
          </wp:inline>
        </w:drawing>
      </w:r>
      <w:r w:rsidR="0013315A" w:rsidRPr="00D11D69">
        <w:rPr>
          <w:rFonts w:cstheme="minorHAnsi"/>
          <w:noProof/>
        </w:rPr>
        <w:t xml:space="preserve">                               </w:t>
      </w:r>
      <w:r w:rsidRPr="00D11D69">
        <w:rPr>
          <w:rFonts w:cstheme="minorHAnsi"/>
          <w:noProof/>
          <w:lang w:eastAsia="en-GB"/>
        </w:rPr>
        <w:drawing>
          <wp:inline distT="0" distB="0" distL="0" distR="0" wp14:anchorId="437ABA2D" wp14:editId="37AEC4A2">
            <wp:extent cx="2006681" cy="231457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2042513" cy="2355905"/>
                    </a:xfrm>
                    <a:prstGeom prst="rect">
                      <a:avLst/>
                    </a:prstGeom>
                  </pic:spPr>
                </pic:pic>
              </a:graphicData>
            </a:graphic>
          </wp:inline>
        </w:drawing>
      </w:r>
      <w:r w:rsidR="0013315A" w:rsidRPr="00D11D69">
        <w:rPr>
          <w:rFonts w:cstheme="minorHAnsi"/>
          <w:noProof/>
        </w:rPr>
        <w:t xml:space="preserve">             </w:t>
      </w:r>
    </w:p>
    <w:p w14:paraId="724010A1" w14:textId="77777777" w:rsidR="0013315A" w:rsidRPr="00D11D69" w:rsidRDefault="0013315A" w:rsidP="0013315A">
      <w:pPr>
        <w:pStyle w:val="NoSpacing"/>
        <w:ind w:left="-567" w:right="-448"/>
        <w:rPr>
          <w:rFonts w:cstheme="minorHAnsi"/>
          <w:noProof/>
        </w:rPr>
      </w:pPr>
    </w:p>
    <w:p w14:paraId="695B553D" w14:textId="0E3BDD01" w:rsidR="0013315A" w:rsidRPr="00D11D69" w:rsidRDefault="0013315A" w:rsidP="0013315A">
      <w:pPr>
        <w:pStyle w:val="NoSpacing"/>
        <w:ind w:left="-567" w:right="-448"/>
        <w:rPr>
          <w:rFonts w:cstheme="minorHAnsi"/>
          <w:noProof/>
        </w:rPr>
      </w:pPr>
      <w:r w:rsidRPr="00D11D69">
        <w:rPr>
          <w:rFonts w:cstheme="minorHAnsi"/>
          <w:noProof/>
        </w:rPr>
        <w:t>Enthusiastic Eddie                                   Engagement Emily                                                     Independent Ivan</w:t>
      </w:r>
    </w:p>
    <w:p w14:paraId="47EFAC44" w14:textId="77777777" w:rsidR="0013315A" w:rsidRPr="00D11D69" w:rsidRDefault="0013315A" w:rsidP="0013315A">
      <w:pPr>
        <w:pStyle w:val="NoSpacing"/>
        <w:ind w:left="-567" w:right="-448"/>
        <w:rPr>
          <w:rFonts w:cstheme="minorHAnsi"/>
          <w:noProof/>
        </w:rPr>
      </w:pPr>
    </w:p>
    <w:p w14:paraId="1F31D3A7" w14:textId="77777777" w:rsidR="0013315A" w:rsidRPr="00D11D69" w:rsidRDefault="0013315A" w:rsidP="0013315A">
      <w:pPr>
        <w:pStyle w:val="NoSpacing"/>
        <w:ind w:left="-567" w:right="-448"/>
        <w:rPr>
          <w:rFonts w:cstheme="minorHAnsi"/>
          <w:noProof/>
        </w:rPr>
      </w:pPr>
    </w:p>
    <w:p w14:paraId="487EB520" w14:textId="77777777" w:rsidR="0013315A" w:rsidRPr="00D11D69" w:rsidRDefault="0013315A" w:rsidP="0013315A">
      <w:pPr>
        <w:pStyle w:val="NoSpacing"/>
        <w:ind w:left="-567" w:right="-448"/>
        <w:rPr>
          <w:rFonts w:cstheme="minorHAnsi"/>
          <w:noProof/>
        </w:rPr>
      </w:pPr>
    </w:p>
    <w:p w14:paraId="4A7A15F8" w14:textId="38A8F17C" w:rsidR="00882876" w:rsidRPr="00D11D69" w:rsidRDefault="0013315A" w:rsidP="0013315A">
      <w:pPr>
        <w:pStyle w:val="NoSpacing"/>
        <w:ind w:left="-567" w:right="-448"/>
        <w:rPr>
          <w:rFonts w:cstheme="minorHAnsi"/>
        </w:rPr>
      </w:pPr>
      <w:r w:rsidRPr="00D11D69">
        <w:rPr>
          <w:rFonts w:cstheme="minorHAnsi"/>
          <w:noProof/>
        </w:rPr>
        <w:t xml:space="preserve">      </w:t>
      </w:r>
      <w:r w:rsidR="00D470CA" w:rsidRPr="00D11D69">
        <w:rPr>
          <w:rFonts w:cstheme="minorHAnsi"/>
          <w:noProof/>
        </w:rPr>
        <w:t xml:space="preserve">                            </w:t>
      </w:r>
      <w:r w:rsidRPr="00D11D69">
        <w:rPr>
          <w:rFonts w:cstheme="minorHAnsi"/>
          <w:noProof/>
          <w:lang w:eastAsia="en-GB"/>
        </w:rPr>
        <w:drawing>
          <wp:inline distT="0" distB="0" distL="0" distR="0" wp14:anchorId="3C4B1AD0" wp14:editId="433BB4E0">
            <wp:extent cx="1995674" cy="2447925"/>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23395" cy="2481928"/>
                    </a:xfrm>
                    <a:prstGeom prst="rect">
                      <a:avLst/>
                    </a:prstGeom>
                  </pic:spPr>
                </pic:pic>
              </a:graphicData>
            </a:graphic>
          </wp:inline>
        </w:drawing>
      </w:r>
      <w:r w:rsidR="00D470CA" w:rsidRPr="00D11D69">
        <w:rPr>
          <w:rFonts w:cstheme="minorHAnsi"/>
          <w:noProof/>
        </w:rPr>
        <w:t xml:space="preserve">                       </w:t>
      </w:r>
      <w:r w:rsidRPr="00D11D69">
        <w:rPr>
          <w:rFonts w:cstheme="minorHAnsi"/>
          <w:noProof/>
          <w:lang w:eastAsia="en-GB"/>
        </w:rPr>
        <w:drawing>
          <wp:inline distT="0" distB="0" distL="0" distR="0" wp14:anchorId="72C4E191" wp14:editId="7D392F21">
            <wp:extent cx="1634548" cy="2343150"/>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53859" cy="2370832"/>
                    </a:xfrm>
                    <a:prstGeom prst="rect">
                      <a:avLst/>
                    </a:prstGeom>
                  </pic:spPr>
                </pic:pic>
              </a:graphicData>
            </a:graphic>
          </wp:inline>
        </w:drawing>
      </w:r>
    </w:p>
    <w:p w14:paraId="5C4E4AF8" w14:textId="5F6D3AE3" w:rsidR="00882876" w:rsidRPr="00D11D69" w:rsidRDefault="00D470CA" w:rsidP="00882876">
      <w:pPr>
        <w:pStyle w:val="NoSpacing"/>
        <w:ind w:left="-567"/>
        <w:rPr>
          <w:rFonts w:cstheme="minorHAnsi"/>
        </w:rPr>
      </w:pPr>
      <w:r w:rsidRPr="00D11D69">
        <w:rPr>
          <w:rFonts w:cstheme="minorHAnsi"/>
        </w:rPr>
        <w:t xml:space="preserve">                                            </w:t>
      </w:r>
      <w:r w:rsidR="0013315A" w:rsidRPr="00D11D69">
        <w:rPr>
          <w:rFonts w:cstheme="minorHAnsi"/>
        </w:rPr>
        <w:t xml:space="preserve">Perseverance Primrose       </w:t>
      </w:r>
      <w:r w:rsidRPr="00D11D69">
        <w:rPr>
          <w:rFonts w:cstheme="minorHAnsi"/>
        </w:rPr>
        <w:t xml:space="preserve">                                          </w:t>
      </w:r>
      <w:r w:rsidR="0013315A" w:rsidRPr="00D11D69">
        <w:rPr>
          <w:rFonts w:cstheme="minorHAnsi"/>
        </w:rPr>
        <w:t xml:space="preserve">  Resilient Rose</w:t>
      </w:r>
    </w:p>
    <w:p w14:paraId="59A737DA" w14:textId="77777777" w:rsidR="001019A4" w:rsidRPr="00D11D69" w:rsidRDefault="001019A4" w:rsidP="004A59CE">
      <w:pPr>
        <w:ind w:right="-23"/>
        <w:jc w:val="both"/>
        <w:rPr>
          <w:rFonts w:cstheme="minorHAnsi"/>
          <w:b/>
          <w:bCs/>
          <w:color w:val="4472C4" w:themeColor="accent1"/>
          <w:sz w:val="32"/>
          <w:szCs w:val="32"/>
        </w:rPr>
      </w:pPr>
    </w:p>
    <w:p w14:paraId="26B6CA66" w14:textId="77777777" w:rsidR="00D11D69" w:rsidRDefault="00D11D69" w:rsidP="004A59CE">
      <w:pPr>
        <w:ind w:right="-23"/>
        <w:jc w:val="both"/>
        <w:rPr>
          <w:rFonts w:cstheme="minorHAnsi"/>
          <w:b/>
          <w:bCs/>
          <w:color w:val="4472C4" w:themeColor="accent1"/>
          <w:sz w:val="32"/>
          <w:szCs w:val="32"/>
        </w:rPr>
      </w:pPr>
    </w:p>
    <w:p w14:paraId="37F28D5D" w14:textId="221F52C3" w:rsidR="003E6B1D" w:rsidRPr="00D11D69" w:rsidRDefault="003E6B1D" w:rsidP="004A59CE">
      <w:pPr>
        <w:ind w:right="-23"/>
        <w:jc w:val="both"/>
        <w:rPr>
          <w:rFonts w:cstheme="minorHAnsi"/>
          <w:b/>
          <w:bCs/>
          <w:color w:val="4472C4" w:themeColor="accent1"/>
          <w:sz w:val="32"/>
          <w:szCs w:val="32"/>
        </w:rPr>
      </w:pPr>
      <w:r w:rsidRPr="00D11D69">
        <w:rPr>
          <w:rFonts w:cstheme="minorHAnsi"/>
          <w:b/>
          <w:bCs/>
          <w:color w:val="4472C4" w:themeColor="accent1"/>
          <w:sz w:val="32"/>
          <w:szCs w:val="32"/>
        </w:rPr>
        <w:lastRenderedPageBreak/>
        <w:t xml:space="preserve">Restorative Practice </w:t>
      </w:r>
    </w:p>
    <w:p w14:paraId="39BC05C5" w14:textId="64ACD584" w:rsidR="006A06AD" w:rsidRPr="00D11D69" w:rsidRDefault="003E6B1D" w:rsidP="00D11D69">
      <w:pPr>
        <w:jc w:val="both"/>
        <w:rPr>
          <w:rFonts w:cstheme="minorHAnsi"/>
        </w:rPr>
      </w:pPr>
      <w:r w:rsidRPr="00D11D69">
        <w:rPr>
          <w:rFonts w:cstheme="minorHAnsi"/>
        </w:rPr>
        <w:t xml:space="preserve">From formal lessons to social skills on the playground, children of our school are always learning and improving themselves. To help children make good choices in line with our code of conduct: Be kind; Be safe; Be responsible, our behaviour strategy is based on the power of positive praise yet allows for a fair and restorative process when a child, as they all do at some points, need time to reflect on the choices they have made. Please refer to our </w:t>
      </w:r>
      <w:r w:rsidR="006C12DB" w:rsidRPr="00D11D69">
        <w:rPr>
          <w:rFonts w:cstheme="minorHAnsi"/>
        </w:rPr>
        <w:t xml:space="preserve">Relationships and </w:t>
      </w:r>
      <w:r w:rsidRPr="00D11D69">
        <w:rPr>
          <w:rFonts w:cstheme="minorHAnsi"/>
        </w:rPr>
        <w:t xml:space="preserve">Behaviour Policy, available on our website, for more details. </w:t>
      </w:r>
    </w:p>
    <w:p w14:paraId="20948275" w14:textId="77777777" w:rsidR="006A06AD" w:rsidRPr="00D11D69" w:rsidRDefault="006A06AD" w:rsidP="004A59CE">
      <w:pPr>
        <w:spacing w:after="0" w:line="240" w:lineRule="auto"/>
        <w:ind w:right="-23"/>
        <w:jc w:val="both"/>
        <w:rPr>
          <w:rFonts w:cstheme="minorHAnsi"/>
        </w:rPr>
      </w:pPr>
    </w:p>
    <w:p w14:paraId="58E63185" w14:textId="1082686D" w:rsidR="006A06AD" w:rsidRPr="00D11D69" w:rsidRDefault="006A06AD" w:rsidP="004A59CE">
      <w:pPr>
        <w:spacing w:after="0" w:line="240" w:lineRule="auto"/>
        <w:ind w:right="-23"/>
        <w:jc w:val="both"/>
        <w:rPr>
          <w:rFonts w:eastAsia="Times New Roman" w:cstheme="minorHAnsi"/>
          <w:color w:val="4472C4" w:themeColor="accent1"/>
          <w:sz w:val="24"/>
          <w:szCs w:val="24"/>
          <w:lang w:eastAsia="en-GB"/>
        </w:rPr>
      </w:pPr>
      <w:r w:rsidRPr="00D11D69">
        <w:rPr>
          <w:rFonts w:eastAsia="Times New Roman" w:cstheme="minorHAnsi"/>
          <w:b/>
          <w:bCs/>
          <w:color w:val="4472C4" w:themeColor="accent1"/>
          <w:sz w:val="32"/>
          <w:szCs w:val="32"/>
          <w:lang w:eastAsia="en-GB"/>
        </w:rPr>
        <w:t xml:space="preserve">Outside </w:t>
      </w:r>
      <w:r w:rsidR="00A907F6" w:rsidRPr="00D11D69">
        <w:rPr>
          <w:rFonts w:eastAsia="Times New Roman" w:cstheme="minorHAnsi"/>
          <w:b/>
          <w:bCs/>
          <w:color w:val="4472C4" w:themeColor="accent1"/>
          <w:sz w:val="32"/>
          <w:szCs w:val="32"/>
          <w:lang w:eastAsia="en-GB"/>
        </w:rPr>
        <w:t>L</w:t>
      </w:r>
      <w:r w:rsidRPr="00D11D69">
        <w:rPr>
          <w:rFonts w:eastAsia="Times New Roman" w:cstheme="minorHAnsi"/>
          <w:b/>
          <w:bCs/>
          <w:color w:val="4472C4" w:themeColor="accent1"/>
          <w:sz w:val="32"/>
          <w:szCs w:val="32"/>
          <w:lang w:eastAsia="en-GB"/>
        </w:rPr>
        <w:t>earning</w:t>
      </w:r>
    </w:p>
    <w:p w14:paraId="21F3CCF0" w14:textId="76AF3994" w:rsidR="006A06AD" w:rsidRPr="00D11D69" w:rsidRDefault="008A1E24" w:rsidP="004A59CE">
      <w:pPr>
        <w:spacing w:after="0" w:line="240" w:lineRule="auto"/>
        <w:ind w:right="-23"/>
        <w:jc w:val="both"/>
        <w:rPr>
          <w:rFonts w:eastAsia="Times New Roman" w:cstheme="minorHAnsi"/>
          <w:color w:val="000000"/>
          <w:sz w:val="24"/>
          <w:szCs w:val="24"/>
          <w:lang w:eastAsia="en-GB"/>
        </w:rPr>
      </w:pPr>
      <w:r w:rsidRPr="00D11D69">
        <w:rPr>
          <w:rFonts w:eastAsia="Times New Roman" w:cstheme="minorHAnsi"/>
          <w:color w:val="000000"/>
          <w:sz w:val="24"/>
          <w:szCs w:val="24"/>
          <w:lang w:eastAsia="en-GB"/>
        </w:rPr>
        <w:t xml:space="preserve">     </w:t>
      </w:r>
    </w:p>
    <w:p w14:paraId="6E03D4C3" w14:textId="7BE57968" w:rsidR="008A1E24" w:rsidRPr="00D11D69" w:rsidRDefault="006A06AD" w:rsidP="004A59CE">
      <w:pPr>
        <w:spacing w:after="0" w:line="240" w:lineRule="auto"/>
        <w:ind w:right="-23"/>
        <w:jc w:val="both"/>
        <w:rPr>
          <w:rFonts w:eastAsia="Times New Roman" w:cstheme="minorHAnsi"/>
          <w:color w:val="000000"/>
          <w:sz w:val="24"/>
          <w:szCs w:val="24"/>
          <w:lang w:eastAsia="en-GB"/>
        </w:rPr>
      </w:pPr>
      <w:r w:rsidRPr="00D11D69">
        <w:rPr>
          <w:rFonts w:eastAsia="Times New Roman" w:cstheme="minorHAnsi"/>
          <w:color w:val="000000"/>
          <w:lang w:eastAsia="en-GB"/>
        </w:rPr>
        <w:t>Learning outside the classroom</w:t>
      </w:r>
      <w:r w:rsidR="00A907F6" w:rsidRPr="00D11D69">
        <w:rPr>
          <w:rFonts w:eastAsia="Times New Roman" w:cstheme="minorHAnsi"/>
          <w:color w:val="000000"/>
          <w:lang w:eastAsia="en-GB"/>
        </w:rPr>
        <w:t>,</w:t>
      </w:r>
      <w:r w:rsidRPr="00D11D69">
        <w:rPr>
          <w:rFonts w:eastAsia="Times New Roman" w:cstheme="minorHAnsi"/>
          <w:color w:val="000000"/>
          <w:lang w:eastAsia="en-GB"/>
        </w:rPr>
        <w:t xml:space="preserve"> helps children's physical and mental wellbeing as well as supporting a range of learning styles.  We are very fortunate at GBJS to have such large outside spaces in which the children can learn and embed knowledge in a practical way. Our pond area has been recently renovated and is now the perfect, safe space to explore nature </w:t>
      </w:r>
      <w:r w:rsidR="00A907F6" w:rsidRPr="00D11D69">
        <w:rPr>
          <w:rFonts w:eastAsia="Times New Roman" w:cstheme="minorHAnsi"/>
          <w:color w:val="000000"/>
          <w:lang w:eastAsia="en-GB"/>
        </w:rPr>
        <w:t>with</w:t>
      </w:r>
      <w:r w:rsidRPr="00D11D69">
        <w:rPr>
          <w:rFonts w:eastAsia="Times New Roman" w:cstheme="minorHAnsi"/>
          <w:color w:val="000000"/>
          <w:lang w:eastAsia="en-GB"/>
        </w:rPr>
        <w:t xml:space="preserve"> varied habitats to support our classroom-based science lessons. In addition to that, we </w:t>
      </w:r>
      <w:proofErr w:type="gramStart"/>
      <w:r w:rsidRPr="00D11D69">
        <w:rPr>
          <w:rFonts w:eastAsia="Times New Roman" w:cstheme="minorHAnsi"/>
          <w:color w:val="000000"/>
          <w:lang w:eastAsia="en-GB"/>
        </w:rPr>
        <w:t>are able to</w:t>
      </w:r>
      <w:proofErr w:type="gramEnd"/>
      <w:r w:rsidRPr="00D11D69">
        <w:rPr>
          <w:rFonts w:eastAsia="Times New Roman" w:cstheme="minorHAnsi"/>
          <w:color w:val="000000"/>
          <w:lang w:eastAsia="en-GB"/>
        </w:rPr>
        <w:t xml:space="preserve"> offer the children the opportunity to develop their understanding of plants and their importance through our allotment on the field. Children can cultivate and grow a variety of plants to use in their projects. Furthermore, the den building area is a popular addition, too, and provides children with another opportunity to be creative, work in teams and learn outside the classroom. </w:t>
      </w:r>
    </w:p>
    <w:p w14:paraId="6FE193E7" w14:textId="3BF3E8DF" w:rsidR="008A1E24" w:rsidRPr="00D11D69" w:rsidRDefault="008A1E24" w:rsidP="006A06AD">
      <w:pPr>
        <w:spacing w:after="0" w:line="240" w:lineRule="auto"/>
        <w:ind w:left="-567" w:right="-306"/>
        <w:jc w:val="both"/>
        <w:rPr>
          <w:rFonts w:eastAsia="Times New Roman" w:cstheme="minorHAnsi"/>
          <w:color w:val="000000"/>
          <w:sz w:val="24"/>
          <w:szCs w:val="24"/>
          <w:lang w:eastAsia="en-GB"/>
        </w:rPr>
      </w:pPr>
    </w:p>
    <w:p w14:paraId="173998D8" w14:textId="77777777" w:rsidR="008A1E24" w:rsidRPr="00D11D69" w:rsidRDefault="008A1E24" w:rsidP="006A06AD">
      <w:pPr>
        <w:spacing w:after="0" w:line="240" w:lineRule="auto"/>
        <w:ind w:left="-567" w:right="-306"/>
        <w:jc w:val="both"/>
        <w:rPr>
          <w:rFonts w:eastAsia="Times New Roman" w:cstheme="minorHAnsi"/>
          <w:color w:val="000000"/>
          <w:sz w:val="24"/>
          <w:szCs w:val="24"/>
          <w:lang w:eastAsia="en-GB"/>
        </w:rPr>
      </w:pPr>
    </w:p>
    <w:p w14:paraId="11A3BC13" w14:textId="0F362488" w:rsidR="006A06AD" w:rsidRPr="00D11D69" w:rsidRDefault="008A1E24" w:rsidP="00A907F6">
      <w:pPr>
        <w:spacing w:after="0" w:line="240" w:lineRule="auto"/>
        <w:ind w:left="-567" w:right="-306"/>
        <w:jc w:val="center"/>
        <w:rPr>
          <w:rFonts w:eastAsia="Times New Roman" w:cstheme="minorHAnsi"/>
          <w:color w:val="000000"/>
          <w:sz w:val="24"/>
          <w:szCs w:val="24"/>
          <w:lang w:eastAsia="en-GB"/>
        </w:rPr>
      </w:pPr>
      <w:r w:rsidRPr="00D11D69">
        <w:rPr>
          <w:rFonts w:cstheme="minorHAnsi"/>
          <w:noProof/>
          <w:lang w:eastAsia="en-GB"/>
        </w:rPr>
        <w:drawing>
          <wp:inline distT="0" distB="0" distL="0" distR="0" wp14:anchorId="5A913DC8" wp14:editId="13435D2C">
            <wp:extent cx="3123544" cy="22764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48167" cy="2294420"/>
                    </a:xfrm>
                    <a:prstGeom prst="rect">
                      <a:avLst/>
                    </a:prstGeom>
                    <a:noFill/>
                    <a:ln>
                      <a:noFill/>
                    </a:ln>
                  </pic:spPr>
                </pic:pic>
              </a:graphicData>
            </a:graphic>
          </wp:inline>
        </w:drawing>
      </w:r>
    </w:p>
    <w:p w14:paraId="5984F398" w14:textId="77777777" w:rsidR="00517D4E" w:rsidRPr="00D11D69" w:rsidRDefault="00517D4E" w:rsidP="004A59CE">
      <w:pPr>
        <w:spacing w:after="0" w:line="240" w:lineRule="auto"/>
        <w:ind w:right="-23"/>
        <w:jc w:val="both"/>
        <w:rPr>
          <w:rFonts w:eastAsia="Times New Roman" w:cstheme="minorHAnsi"/>
          <w:b/>
          <w:bCs/>
          <w:color w:val="4472C4" w:themeColor="accent1"/>
          <w:sz w:val="32"/>
          <w:szCs w:val="32"/>
          <w:lang w:eastAsia="en-GB"/>
        </w:rPr>
      </w:pPr>
    </w:p>
    <w:p w14:paraId="5CF34AC0" w14:textId="70182C42" w:rsidR="009E6202" w:rsidRPr="00D11D69" w:rsidRDefault="009E6202" w:rsidP="009E6202">
      <w:pPr>
        <w:pStyle w:val="NormalWeb"/>
        <w:rPr>
          <w:rFonts w:asciiTheme="minorHAnsi" w:hAnsiTheme="minorHAnsi" w:cstheme="minorHAnsi"/>
        </w:rPr>
      </w:pPr>
      <w:r w:rsidRPr="00D11D69">
        <w:rPr>
          <w:rFonts w:asciiTheme="minorHAnsi" w:hAnsiTheme="minorHAnsi" w:cstheme="minorHAnsi"/>
          <w:noProof/>
        </w:rPr>
        <w:drawing>
          <wp:inline distT="0" distB="0" distL="0" distR="0" wp14:anchorId="1C2C9C16" wp14:editId="5040833E">
            <wp:extent cx="2781300" cy="1791014"/>
            <wp:effectExtent l="0" t="0" r="0" b="0"/>
            <wp:docPr id="777679685" name="Picture 777679685" descr="A child and child in a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79685" name="Picture 777679685" descr="A child and child in a gard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9079" cy="1808902"/>
                    </a:xfrm>
                    <a:prstGeom prst="rect">
                      <a:avLst/>
                    </a:prstGeom>
                    <a:noFill/>
                    <a:ln>
                      <a:noFill/>
                    </a:ln>
                  </pic:spPr>
                </pic:pic>
              </a:graphicData>
            </a:graphic>
          </wp:inline>
        </w:drawing>
      </w:r>
      <w:r w:rsidRPr="00D11D69">
        <w:rPr>
          <w:rFonts w:asciiTheme="minorHAnsi" w:hAnsiTheme="minorHAnsi" w:cstheme="minorHAnsi"/>
          <w:noProof/>
        </w:rPr>
        <w:t xml:space="preserve">       </w:t>
      </w:r>
      <w:r w:rsidRPr="00D11D69">
        <w:rPr>
          <w:rFonts w:asciiTheme="minorHAnsi" w:hAnsiTheme="minorHAnsi" w:cstheme="minorHAnsi"/>
          <w:noProof/>
        </w:rPr>
        <w:drawing>
          <wp:inline distT="0" distB="0" distL="0" distR="0" wp14:anchorId="75CB2C4B" wp14:editId="388137A5">
            <wp:extent cx="2521729" cy="1800000"/>
            <wp:effectExtent l="0" t="0" r="0" b="0"/>
            <wp:docPr id="440194732" name="Picture 1" descr="A group of children in school uniforms pos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94732" name="Picture 1" descr="A group of children in school uniforms posing for a picture&#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21729" cy="1800000"/>
                    </a:xfrm>
                    <a:prstGeom prst="rect">
                      <a:avLst/>
                    </a:prstGeom>
                    <a:noFill/>
                    <a:ln>
                      <a:noFill/>
                    </a:ln>
                  </pic:spPr>
                </pic:pic>
              </a:graphicData>
            </a:graphic>
          </wp:inline>
        </w:drawing>
      </w:r>
    </w:p>
    <w:p w14:paraId="2D095A2C" w14:textId="77777777" w:rsidR="00D11D69" w:rsidRDefault="00D11D69" w:rsidP="004A59CE">
      <w:pPr>
        <w:spacing w:after="0" w:line="240" w:lineRule="auto"/>
        <w:ind w:right="-23"/>
        <w:jc w:val="both"/>
        <w:rPr>
          <w:rFonts w:eastAsia="Times New Roman" w:cstheme="minorHAnsi"/>
          <w:b/>
          <w:bCs/>
          <w:color w:val="4472C4" w:themeColor="accent1"/>
          <w:sz w:val="32"/>
          <w:szCs w:val="32"/>
          <w:lang w:eastAsia="en-GB"/>
        </w:rPr>
      </w:pPr>
    </w:p>
    <w:p w14:paraId="39DB34B8" w14:textId="77777777" w:rsidR="00D11D69" w:rsidRDefault="00D11D69" w:rsidP="004A59CE">
      <w:pPr>
        <w:spacing w:after="0" w:line="240" w:lineRule="auto"/>
        <w:ind w:right="-23"/>
        <w:jc w:val="both"/>
        <w:rPr>
          <w:rFonts w:eastAsia="Times New Roman" w:cstheme="minorHAnsi"/>
          <w:b/>
          <w:bCs/>
          <w:color w:val="4472C4" w:themeColor="accent1"/>
          <w:sz w:val="32"/>
          <w:szCs w:val="32"/>
          <w:lang w:eastAsia="en-GB"/>
        </w:rPr>
      </w:pPr>
    </w:p>
    <w:p w14:paraId="5172EF88" w14:textId="5AD50986" w:rsidR="006A06AD" w:rsidRPr="00D11D69" w:rsidRDefault="006A06AD" w:rsidP="004A59CE">
      <w:pPr>
        <w:spacing w:after="0" w:line="240" w:lineRule="auto"/>
        <w:ind w:right="-23"/>
        <w:jc w:val="both"/>
        <w:rPr>
          <w:rFonts w:eastAsia="Times New Roman" w:cstheme="minorHAnsi"/>
          <w:color w:val="4472C4" w:themeColor="accent1"/>
          <w:sz w:val="24"/>
          <w:szCs w:val="24"/>
          <w:lang w:eastAsia="en-GB"/>
        </w:rPr>
      </w:pPr>
      <w:r w:rsidRPr="00D11D69">
        <w:rPr>
          <w:rFonts w:eastAsia="Times New Roman" w:cstheme="minorHAnsi"/>
          <w:b/>
          <w:bCs/>
          <w:color w:val="4472C4" w:themeColor="accent1"/>
          <w:sz w:val="32"/>
          <w:szCs w:val="32"/>
          <w:lang w:eastAsia="en-GB"/>
        </w:rPr>
        <w:lastRenderedPageBreak/>
        <w:t>Positive Playtimes</w:t>
      </w:r>
    </w:p>
    <w:p w14:paraId="031CDE41" w14:textId="77777777" w:rsidR="006A06AD" w:rsidRPr="00D11D69" w:rsidRDefault="006A06AD" w:rsidP="004A59CE">
      <w:pPr>
        <w:spacing w:after="0" w:line="240" w:lineRule="auto"/>
        <w:ind w:right="-23"/>
        <w:jc w:val="both"/>
        <w:rPr>
          <w:rFonts w:eastAsia="Times New Roman" w:cstheme="minorHAnsi"/>
          <w:color w:val="000000"/>
          <w:sz w:val="24"/>
          <w:szCs w:val="24"/>
          <w:lang w:eastAsia="en-GB"/>
        </w:rPr>
      </w:pPr>
    </w:p>
    <w:p w14:paraId="4E22DFA6" w14:textId="3F2A129E" w:rsidR="00E2393E" w:rsidRPr="00D11D69" w:rsidRDefault="006A06AD" w:rsidP="00E2393E">
      <w:pPr>
        <w:spacing w:after="0" w:line="240" w:lineRule="auto"/>
        <w:ind w:right="-23"/>
        <w:jc w:val="both"/>
        <w:rPr>
          <w:rFonts w:eastAsia="Times New Roman" w:cstheme="minorHAnsi"/>
          <w:color w:val="000000"/>
          <w:lang w:eastAsia="en-GB"/>
        </w:rPr>
      </w:pPr>
      <w:r w:rsidRPr="00D11D69">
        <w:rPr>
          <w:rFonts w:eastAsia="Times New Roman" w:cstheme="minorHAnsi"/>
          <w:color w:val="000000"/>
          <w:lang w:eastAsia="en-GB"/>
        </w:rPr>
        <w:t xml:space="preserve">Learning is our main priority here at GBJS; however, we understand the importance of development of social skills, brain breaks and 'down' time to allow the children to flourish when in the classroom. With this in mind, we have worked hard to provide the children of GBJS supportive outside spaces for them to enjoy positive playtimes and be ready for the learning. Our playgrounds have been painted with engaging and creativity-inducing markings where children can invent their own games and play creatively with their friends, making up fun games. During lunchtimes, children also </w:t>
      </w:r>
      <w:proofErr w:type="gramStart"/>
      <w:r w:rsidRPr="00D11D69">
        <w:rPr>
          <w:rFonts w:eastAsia="Times New Roman" w:cstheme="minorHAnsi"/>
          <w:color w:val="000000"/>
          <w:lang w:eastAsia="en-GB"/>
        </w:rPr>
        <w:t>have the opportunity to</w:t>
      </w:r>
      <w:proofErr w:type="gramEnd"/>
      <w:r w:rsidRPr="00D11D69">
        <w:rPr>
          <w:rFonts w:eastAsia="Times New Roman" w:cstheme="minorHAnsi"/>
          <w:color w:val="000000"/>
          <w:lang w:eastAsia="en-GB"/>
        </w:rPr>
        <w:t xml:space="preserve"> play with plethora of games and activities, such as, giant Connect Four</w:t>
      </w:r>
      <w:r w:rsidR="00656988" w:rsidRPr="00D11D69">
        <w:rPr>
          <w:rFonts w:eastAsia="Times New Roman" w:cstheme="minorHAnsi"/>
          <w:color w:val="000000"/>
          <w:lang w:eastAsia="en-GB"/>
        </w:rPr>
        <w:t xml:space="preserve">, our </w:t>
      </w:r>
      <w:proofErr w:type="spellStart"/>
      <w:r w:rsidR="00656988" w:rsidRPr="00D11D69">
        <w:rPr>
          <w:rFonts w:eastAsia="Times New Roman" w:cstheme="minorHAnsi"/>
          <w:color w:val="000000"/>
          <w:lang w:eastAsia="en-GB"/>
        </w:rPr>
        <w:t>Activall</w:t>
      </w:r>
      <w:proofErr w:type="spellEnd"/>
      <w:r w:rsidR="00656988" w:rsidRPr="00D11D69">
        <w:rPr>
          <w:rFonts w:eastAsia="Times New Roman" w:cstheme="minorHAnsi"/>
          <w:color w:val="000000"/>
          <w:lang w:eastAsia="en-GB"/>
        </w:rPr>
        <w:t xml:space="preserve"> Boards</w:t>
      </w:r>
      <w:r w:rsidRPr="00D11D69">
        <w:rPr>
          <w:rFonts w:eastAsia="Times New Roman" w:cstheme="minorHAnsi"/>
          <w:color w:val="000000"/>
          <w:lang w:eastAsia="en-GB"/>
        </w:rPr>
        <w:t xml:space="preserve"> or </w:t>
      </w:r>
      <w:r w:rsidR="00680977" w:rsidRPr="00D11D69">
        <w:rPr>
          <w:rFonts w:eastAsia="Times New Roman" w:cstheme="minorHAnsi"/>
          <w:color w:val="000000"/>
          <w:lang w:eastAsia="en-GB"/>
        </w:rPr>
        <w:t>active games</w:t>
      </w:r>
      <w:r w:rsidRPr="00D11D69">
        <w:rPr>
          <w:rFonts w:eastAsia="Times New Roman" w:cstheme="minorHAnsi"/>
          <w:color w:val="000000"/>
          <w:lang w:eastAsia="en-GB"/>
        </w:rPr>
        <w:t xml:space="preserve"> to name only a </w:t>
      </w:r>
      <w:r w:rsidR="00656988" w:rsidRPr="00D11D69">
        <w:rPr>
          <w:rFonts w:eastAsia="Times New Roman" w:cstheme="minorHAnsi"/>
          <w:color w:val="000000"/>
          <w:lang w:eastAsia="en-GB"/>
        </w:rPr>
        <w:t>few</w:t>
      </w:r>
      <w:r w:rsidRPr="00D11D69">
        <w:rPr>
          <w:rFonts w:eastAsia="Times New Roman" w:cstheme="minorHAnsi"/>
          <w:color w:val="000000"/>
          <w:lang w:eastAsia="en-GB"/>
        </w:rPr>
        <w:t xml:space="preserve">. On alternating days of the week, </w:t>
      </w:r>
      <w:r w:rsidR="00EC2278" w:rsidRPr="00D11D69">
        <w:rPr>
          <w:rFonts w:eastAsia="Times New Roman" w:cstheme="minorHAnsi"/>
          <w:color w:val="000000"/>
          <w:lang w:eastAsia="en-GB"/>
        </w:rPr>
        <w:t xml:space="preserve">during break time, </w:t>
      </w:r>
      <w:r w:rsidRPr="00D11D69">
        <w:rPr>
          <w:rFonts w:eastAsia="Times New Roman" w:cstheme="minorHAnsi"/>
          <w:color w:val="000000"/>
          <w:lang w:eastAsia="en-GB"/>
        </w:rPr>
        <w:t>football is an option for children in different year groups on the lower playground, too. It doesn't stop there - we also have a wooden activity/fit trail for children to use during the fair-weather months</w:t>
      </w:r>
      <w:r w:rsidR="00656988" w:rsidRPr="00D11D69">
        <w:rPr>
          <w:rFonts w:eastAsia="Times New Roman" w:cstheme="minorHAnsi"/>
          <w:color w:val="000000"/>
          <w:lang w:eastAsia="en-GB"/>
        </w:rPr>
        <w:t>, an outdoor gym</w:t>
      </w:r>
      <w:r w:rsidRPr="00D11D69">
        <w:rPr>
          <w:rFonts w:eastAsia="Times New Roman" w:cstheme="minorHAnsi"/>
          <w:color w:val="000000"/>
          <w:lang w:eastAsia="en-GB"/>
        </w:rPr>
        <w:t xml:space="preserve"> and a huge field for them to run off some excess energy and play with their friends.</w:t>
      </w:r>
      <w:r w:rsidR="0031168B" w:rsidRPr="00D11D69">
        <w:rPr>
          <w:rFonts w:eastAsia="Times New Roman" w:cstheme="minorHAnsi"/>
          <w:color w:val="000000"/>
          <w:lang w:eastAsia="en-GB"/>
        </w:rPr>
        <w:t xml:space="preserve"> Additionally, we have a bouldering wall </w:t>
      </w:r>
      <w:r w:rsidR="00517D4E" w:rsidRPr="00D11D69">
        <w:rPr>
          <w:rFonts w:eastAsia="Times New Roman" w:cstheme="minorHAnsi"/>
          <w:color w:val="000000"/>
          <w:lang w:eastAsia="en-GB"/>
        </w:rPr>
        <w:t xml:space="preserve">with four challenging routes </w:t>
      </w:r>
      <w:r w:rsidR="0031168B" w:rsidRPr="00D11D69">
        <w:rPr>
          <w:rFonts w:eastAsia="Times New Roman" w:cstheme="minorHAnsi"/>
          <w:color w:val="000000"/>
          <w:lang w:eastAsia="en-GB"/>
        </w:rPr>
        <w:t xml:space="preserve">to provide extra fun </w:t>
      </w:r>
      <w:r w:rsidR="00517D4E" w:rsidRPr="00D11D69">
        <w:rPr>
          <w:rFonts w:eastAsia="Times New Roman" w:cstheme="minorHAnsi"/>
          <w:color w:val="000000"/>
          <w:lang w:eastAsia="en-GB"/>
        </w:rPr>
        <w:t xml:space="preserve">at </w:t>
      </w:r>
      <w:r w:rsidR="0031168B" w:rsidRPr="00D11D69">
        <w:rPr>
          <w:rFonts w:eastAsia="Times New Roman" w:cstheme="minorHAnsi"/>
          <w:color w:val="000000"/>
          <w:lang w:eastAsia="en-GB"/>
        </w:rPr>
        <w:t>lunchtime</w:t>
      </w:r>
      <w:r w:rsidR="00517D4E" w:rsidRPr="00D11D69">
        <w:rPr>
          <w:rFonts w:eastAsia="Times New Roman" w:cstheme="minorHAnsi"/>
          <w:color w:val="000000"/>
          <w:lang w:eastAsia="en-GB"/>
        </w:rPr>
        <w:t>.</w:t>
      </w:r>
      <w:r w:rsidRPr="00D11D69">
        <w:rPr>
          <w:rFonts w:eastAsia="Times New Roman" w:cstheme="minorHAnsi"/>
          <w:color w:val="000000"/>
          <w:lang w:eastAsia="en-GB"/>
        </w:rPr>
        <w:t xml:space="preserve"> For those children who prefer a quieter pace at break and lunchtimes, the Helping Hand playground and hut is the ideal place for them to find some peace and support if needed. With </w:t>
      </w:r>
      <w:proofErr w:type="gramStart"/>
      <w:r w:rsidRPr="00D11D69">
        <w:rPr>
          <w:rFonts w:eastAsia="Times New Roman" w:cstheme="minorHAnsi"/>
          <w:color w:val="000000"/>
          <w:lang w:eastAsia="en-GB"/>
        </w:rPr>
        <w:t>all of</w:t>
      </w:r>
      <w:proofErr w:type="gramEnd"/>
      <w:r w:rsidRPr="00D11D69">
        <w:rPr>
          <w:rFonts w:eastAsia="Times New Roman" w:cstheme="minorHAnsi"/>
          <w:color w:val="000000"/>
          <w:lang w:eastAsia="en-GB"/>
        </w:rPr>
        <w:t xml:space="preserve"> these options at break and lunchtimes, the children are guaranteed to find some fun and relaxation and, importantly, be ready for their learning. </w:t>
      </w:r>
    </w:p>
    <w:p w14:paraId="650631A5" w14:textId="77777777" w:rsidR="00472461" w:rsidRPr="00D11D69" w:rsidRDefault="00472461" w:rsidP="00E2393E">
      <w:pPr>
        <w:spacing w:after="0" w:line="240" w:lineRule="auto"/>
        <w:ind w:right="-23"/>
        <w:jc w:val="both"/>
        <w:rPr>
          <w:rFonts w:eastAsia="Times New Roman" w:cstheme="minorHAnsi"/>
          <w:color w:val="000000"/>
          <w:lang w:eastAsia="en-GB"/>
        </w:rPr>
      </w:pPr>
    </w:p>
    <w:p w14:paraId="027B1E7E" w14:textId="77777777" w:rsidR="00472461" w:rsidRPr="00D11D69" w:rsidRDefault="00472461" w:rsidP="00E2393E">
      <w:pPr>
        <w:spacing w:after="0" w:line="240" w:lineRule="auto"/>
        <w:ind w:right="-23"/>
        <w:jc w:val="both"/>
        <w:rPr>
          <w:rFonts w:eastAsia="Times New Roman" w:cstheme="minorHAnsi"/>
          <w:color w:val="000000"/>
          <w:lang w:eastAsia="en-GB"/>
        </w:rPr>
      </w:pPr>
    </w:p>
    <w:p w14:paraId="5D08943F" w14:textId="77777777" w:rsidR="00472461" w:rsidRPr="00D11D69" w:rsidRDefault="00472461" w:rsidP="00E2393E">
      <w:pPr>
        <w:spacing w:after="0" w:line="240" w:lineRule="auto"/>
        <w:ind w:right="-23"/>
        <w:jc w:val="both"/>
        <w:rPr>
          <w:rFonts w:eastAsia="Times New Roman" w:cstheme="minorHAnsi"/>
          <w:color w:val="000000"/>
          <w:lang w:eastAsia="en-GB"/>
        </w:rPr>
      </w:pPr>
    </w:p>
    <w:p w14:paraId="3241DDFB" w14:textId="77777777" w:rsidR="0087028E" w:rsidRPr="00D11D69" w:rsidRDefault="0087028E" w:rsidP="0087028E">
      <w:pPr>
        <w:spacing w:after="0" w:line="240" w:lineRule="auto"/>
        <w:ind w:right="-23"/>
        <w:rPr>
          <w:rFonts w:cstheme="minorHAnsi"/>
          <w:noProof/>
        </w:rPr>
      </w:pPr>
    </w:p>
    <w:p w14:paraId="0AEE200A" w14:textId="67546A57" w:rsidR="00E2393E" w:rsidRPr="00D11D69" w:rsidRDefault="0087028E" w:rsidP="0087028E">
      <w:pPr>
        <w:pStyle w:val="NoSpacing"/>
        <w:ind w:left="-567"/>
        <w:rPr>
          <w:rFonts w:cstheme="minorHAnsi"/>
          <w:noProof/>
        </w:rPr>
      </w:pPr>
      <w:r w:rsidRPr="00D11D69">
        <w:rPr>
          <w:rFonts w:cstheme="minorHAnsi"/>
          <w:noProof/>
        </w:rPr>
        <w:t xml:space="preserve">            </w:t>
      </w:r>
      <w:r w:rsidRPr="00D11D69">
        <w:rPr>
          <w:rFonts w:cstheme="minorHAnsi"/>
          <w:noProof/>
          <w:lang w:eastAsia="en-GB"/>
        </w:rPr>
        <w:drawing>
          <wp:inline distT="0" distB="0" distL="0" distR="0" wp14:anchorId="771EE710" wp14:editId="5243CE70">
            <wp:extent cx="2552700" cy="1914594"/>
            <wp:effectExtent l="0" t="0" r="0" b="9525"/>
            <wp:docPr id="1851717815" name="Picture 34" descr="A small pond with a small bridge and a wooden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17815" name="Picture 34" descr="A small pond with a small bridge and a wooden structur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5600" cy="1924269"/>
                    </a:xfrm>
                    <a:prstGeom prst="rect">
                      <a:avLst/>
                    </a:prstGeom>
                  </pic:spPr>
                </pic:pic>
              </a:graphicData>
            </a:graphic>
          </wp:inline>
        </w:drawing>
      </w:r>
      <w:r w:rsidRPr="00D11D69">
        <w:rPr>
          <w:rFonts w:cstheme="minorHAnsi"/>
          <w:noProof/>
        </w:rPr>
        <w:t xml:space="preserve">             </w:t>
      </w:r>
      <w:r w:rsidRPr="00D11D69">
        <w:rPr>
          <w:rFonts w:cstheme="minorHAnsi"/>
          <w:noProof/>
          <w:lang w:eastAsia="en-GB"/>
        </w:rPr>
        <w:drawing>
          <wp:inline distT="0" distB="0" distL="0" distR="0" wp14:anchorId="72EF71FC" wp14:editId="71909227">
            <wp:extent cx="2553506" cy="1915200"/>
            <wp:effectExtent l="0" t="0" r="0" b="8890"/>
            <wp:docPr id="738898053" name="Picture 35" descr="A playground with a wooden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98053" name="Picture 35" descr="A playground with a wooden structur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53506" cy="1915200"/>
                    </a:xfrm>
                    <a:prstGeom prst="rect">
                      <a:avLst/>
                    </a:prstGeom>
                  </pic:spPr>
                </pic:pic>
              </a:graphicData>
            </a:graphic>
          </wp:inline>
        </w:drawing>
      </w:r>
    </w:p>
    <w:p w14:paraId="25307BC8" w14:textId="77777777" w:rsidR="00472461" w:rsidRPr="00D11D69" w:rsidRDefault="00472461" w:rsidP="0087028E">
      <w:pPr>
        <w:pStyle w:val="NoSpacing"/>
        <w:ind w:left="-567"/>
        <w:rPr>
          <w:rFonts w:cstheme="minorHAnsi"/>
          <w:noProof/>
        </w:rPr>
      </w:pPr>
    </w:p>
    <w:p w14:paraId="022A8D53" w14:textId="77777777" w:rsidR="00472461" w:rsidRPr="00D11D69" w:rsidRDefault="00472461" w:rsidP="0087028E">
      <w:pPr>
        <w:pStyle w:val="NoSpacing"/>
        <w:ind w:left="-567"/>
        <w:rPr>
          <w:rFonts w:cstheme="minorHAnsi"/>
          <w:noProof/>
        </w:rPr>
      </w:pPr>
    </w:p>
    <w:p w14:paraId="27204A84" w14:textId="61797745" w:rsidR="0087028E" w:rsidRPr="00D11D69" w:rsidRDefault="00472461" w:rsidP="00BC68B5">
      <w:pPr>
        <w:rPr>
          <w:rFonts w:cstheme="minorHAnsi"/>
        </w:rPr>
      </w:pPr>
      <w:r w:rsidRPr="00D11D69">
        <w:rPr>
          <w:rFonts w:cstheme="minorHAnsi"/>
          <w:noProof/>
          <w:lang w:eastAsia="en-GB"/>
        </w:rPr>
        <w:t xml:space="preserve"> </w:t>
      </w:r>
      <w:r w:rsidRPr="00D11D69">
        <w:rPr>
          <w:rFonts w:cstheme="minorHAnsi"/>
          <w:noProof/>
          <w:lang w:eastAsia="en-GB"/>
        </w:rPr>
        <w:drawing>
          <wp:inline distT="0" distB="0" distL="0" distR="0" wp14:anchorId="2B1E53FE" wp14:editId="458908CC">
            <wp:extent cx="2553508" cy="1915200"/>
            <wp:effectExtent l="0" t="0" r="0" b="8890"/>
            <wp:docPr id="1089897749" name="Picture 37" descr="A park with exercis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97749" name="Picture 37" descr="A park with exercise equipmen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53508" cy="1915200"/>
                    </a:xfrm>
                    <a:prstGeom prst="rect">
                      <a:avLst/>
                    </a:prstGeom>
                  </pic:spPr>
                </pic:pic>
              </a:graphicData>
            </a:graphic>
          </wp:inline>
        </w:drawing>
      </w:r>
      <w:r w:rsidRPr="00D11D69">
        <w:rPr>
          <w:rFonts w:cstheme="minorHAnsi"/>
          <w:noProof/>
        </w:rPr>
        <w:t xml:space="preserve">            </w:t>
      </w:r>
      <w:r w:rsidRPr="00D11D69">
        <w:rPr>
          <w:rFonts w:cstheme="minorHAnsi"/>
          <w:noProof/>
          <w:lang w:eastAsia="en-GB"/>
        </w:rPr>
        <w:drawing>
          <wp:inline distT="0" distB="0" distL="0" distR="0" wp14:anchorId="05242AF4" wp14:editId="2D2C1313">
            <wp:extent cx="2553509" cy="1915200"/>
            <wp:effectExtent l="0" t="0" r="0" b="8890"/>
            <wp:docPr id="216092050" name="Picture 38" descr="A brick wall with climbing wall and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92050" name="Picture 38" descr="A brick wall with climbing wall and a fenc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53509" cy="1915200"/>
                    </a:xfrm>
                    <a:prstGeom prst="rect">
                      <a:avLst/>
                    </a:prstGeom>
                  </pic:spPr>
                </pic:pic>
              </a:graphicData>
            </a:graphic>
          </wp:inline>
        </w:drawing>
      </w:r>
    </w:p>
    <w:p w14:paraId="6F25E866" w14:textId="0574D48A" w:rsidR="003E6B1D" w:rsidRPr="00D11D69" w:rsidRDefault="0087028E" w:rsidP="00472461">
      <w:pPr>
        <w:jc w:val="both"/>
        <w:rPr>
          <w:rFonts w:cstheme="minorHAnsi"/>
          <w:noProof/>
        </w:rPr>
      </w:pPr>
      <w:r w:rsidRPr="00D11D69">
        <w:rPr>
          <w:rFonts w:cstheme="minorHAnsi"/>
          <w:noProof/>
        </w:rPr>
        <w:t xml:space="preserve">          </w:t>
      </w:r>
    </w:p>
    <w:p w14:paraId="38F39366" w14:textId="51F4FD45" w:rsidR="00D90A7B" w:rsidRPr="00D11D69" w:rsidRDefault="00D90A7B" w:rsidP="005847C1">
      <w:pPr>
        <w:pStyle w:val="NoSpacing"/>
        <w:ind w:left="-567"/>
        <w:jc w:val="both"/>
        <w:rPr>
          <w:rFonts w:cstheme="minorHAnsi"/>
          <w:noProof/>
          <w:lang w:eastAsia="en-GB"/>
        </w:rPr>
      </w:pPr>
    </w:p>
    <w:p w14:paraId="752888CF" w14:textId="4DD891BB" w:rsidR="000C000C" w:rsidRPr="00D11D69" w:rsidRDefault="000C000C" w:rsidP="005847C1">
      <w:pPr>
        <w:pStyle w:val="NoSpacing"/>
        <w:ind w:left="-567"/>
        <w:jc w:val="both"/>
        <w:rPr>
          <w:rFonts w:cstheme="minorHAnsi"/>
          <w:noProof/>
          <w:lang w:eastAsia="en-GB"/>
        </w:rPr>
      </w:pPr>
    </w:p>
    <w:p w14:paraId="104E0F8F" w14:textId="1DB78DD5" w:rsidR="000C000C" w:rsidRPr="00D11D69" w:rsidRDefault="000C000C" w:rsidP="005847C1">
      <w:pPr>
        <w:pStyle w:val="NoSpacing"/>
        <w:ind w:left="-567"/>
        <w:jc w:val="both"/>
        <w:rPr>
          <w:rFonts w:cstheme="minorHAnsi"/>
          <w:noProof/>
          <w:lang w:eastAsia="en-GB"/>
        </w:rPr>
      </w:pPr>
    </w:p>
    <w:p w14:paraId="25C8F6A7" w14:textId="29AB2914" w:rsidR="000C000C" w:rsidRPr="00D11D69" w:rsidRDefault="000C000C" w:rsidP="005847C1">
      <w:pPr>
        <w:pStyle w:val="NoSpacing"/>
        <w:ind w:left="-567"/>
        <w:jc w:val="both"/>
        <w:rPr>
          <w:rFonts w:cstheme="minorHAnsi"/>
          <w:noProof/>
          <w:lang w:eastAsia="en-GB"/>
        </w:rPr>
      </w:pPr>
    </w:p>
    <w:p w14:paraId="2653B7E3" w14:textId="74C24E36" w:rsidR="000C000C" w:rsidRPr="00D11D69" w:rsidRDefault="000C000C" w:rsidP="005847C1">
      <w:pPr>
        <w:pStyle w:val="NoSpacing"/>
        <w:ind w:left="-567"/>
        <w:jc w:val="both"/>
        <w:rPr>
          <w:rFonts w:cstheme="minorHAnsi"/>
          <w:noProof/>
          <w:lang w:eastAsia="en-GB"/>
        </w:rPr>
      </w:pPr>
    </w:p>
    <w:p w14:paraId="73F24193" w14:textId="059ACF8E" w:rsidR="003E6B1D" w:rsidRPr="00D11D69" w:rsidRDefault="00D11D69" w:rsidP="003E6B1D">
      <w:pPr>
        <w:ind w:left="-567" w:right="-330" w:hanging="1"/>
        <w:jc w:val="both"/>
        <w:rPr>
          <w:rFonts w:eastAsia="Times New Roman" w:cstheme="minorHAnsi"/>
          <w:b/>
          <w:color w:val="4472C4" w:themeColor="accent1"/>
          <w:sz w:val="32"/>
          <w:szCs w:val="32"/>
          <w:lang w:eastAsia="en-GB"/>
        </w:rPr>
      </w:pPr>
      <w:r>
        <w:rPr>
          <w:rFonts w:eastAsia="Times New Roman" w:cstheme="minorHAnsi"/>
          <w:b/>
          <w:color w:val="4472C4" w:themeColor="accent1"/>
          <w:sz w:val="32"/>
          <w:szCs w:val="32"/>
          <w:lang w:eastAsia="en-GB"/>
        </w:rPr>
        <w:lastRenderedPageBreak/>
        <w:t>C</w:t>
      </w:r>
      <w:r w:rsidR="003E6B1D" w:rsidRPr="00D11D69">
        <w:rPr>
          <w:rFonts w:eastAsia="Times New Roman" w:cstheme="minorHAnsi"/>
          <w:b/>
          <w:color w:val="4472C4" w:themeColor="accent1"/>
          <w:sz w:val="32"/>
          <w:szCs w:val="32"/>
          <w:lang w:eastAsia="en-GB"/>
        </w:rPr>
        <w:t xml:space="preserve">elebrating </w:t>
      </w:r>
      <w:r w:rsidR="00E2393E" w:rsidRPr="00D11D69">
        <w:rPr>
          <w:rFonts w:eastAsia="Times New Roman" w:cstheme="minorHAnsi"/>
          <w:b/>
          <w:color w:val="4472C4" w:themeColor="accent1"/>
          <w:sz w:val="32"/>
          <w:szCs w:val="32"/>
          <w:lang w:eastAsia="en-GB"/>
        </w:rPr>
        <w:t>S</w:t>
      </w:r>
      <w:r w:rsidR="003E6B1D" w:rsidRPr="00D11D69">
        <w:rPr>
          <w:rFonts w:eastAsia="Times New Roman" w:cstheme="minorHAnsi"/>
          <w:b/>
          <w:color w:val="4472C4" w:themeColor="accent1"/>
          <w:sz w:val="32"/>
          <w:szCs w:val="32"/>
          <w:lang w:eastAsia="en-GB"/>
        </w:rPr>
        <w:t>uccess</w:t>
      </w:r>
    </w:p>
    <w:p w14:paraId="2FCAA8BA" w14:textId="6716FE90" w:rsidR="003E6B1D" w:rsidRPr="00D11D69" w:rsidRDefault="003E6B1D" w:rsidP="005847C1">
      <w:pPr>
        <w:pStyle w:val="NoSpacing"/>
        <w:ind w:left="-567" w:right="-306"/>
        <w:jc w:val="both"/>
        <w:rPr>
          <w:rFonts w:cstheme="minorHAnsi"/>
          <w:lang w:eastAsia="en-GB"/>
        </w:rPr>
      </w:pPr>
      <w:r w:rsidRPr="00D11D69">
        <w:rPr>
          <w:rFonts w:cstheme="minorHAnsi"/>
          <w:lang w:eastAsia="en-GB"/>
        </w:rPr>
        <w:t>Recognising effort, achievement and celebrating success is vital in raising the self-esteem of our learners. Each Friday, during our celebrat</w:t>
      </w:r>
      <w:r w:rsidR="00187A33" w:rsidRPr="00D11D69">
        <w:rPr>
          <w:rFonts w:cstheme="minorHAnsi"/>
          <w:lang w:eastAsia="en-GB"/>
        </w:rPr>
        <w:t>ion assembly special ‘Superhero’ certificates</w:t>
      </w:r>
      <w:r w:rsidRPr="00D11D69">
        <w:rPr>
          <w:rFonts w:cstheme="minorHAnsi"/>
          <w:lang w:eastAsia="en-GB"/>
        </w:rPr>
        <w:t xml:space="preserve"> are presented</w:t>
      </w:r>
      <w:r w:rsidR="00187A33" w:rsidRPr="00D11D69">
        <w:rPr>
          <w:rFonts w:cstheme="minorHAnsi"/>
          <w:lang w:eastAsia="en-GB"/>
        </w:rPr>
        <w:t xml:space="preserve"> to children</w:t>
      </w:r>
      <w:r w:rsidR="00EC2278" w:rsidRPr="00D11D69">
        <w:rPr>
          <w:rFonts w:cstheme="minorHAnsi"/>
          <w:lang w:eastAsia="en-GB"/>
        </w:rPr>
        <w:t xml:space="preserve"> who demonstrate</w:t>
      </w:r>
      <w:r w:rsidR="00187A33" w:rsidRPr="00D11D69">
        <w:rPr>
          <w:rFonts w:cstheme="minorHAnsi"/>
          <w:lang w:eastAsia="en-GB"/>
        </w:rPr>
        <w:t xml:space="preserve"> our </w:t>
      </w:r>
      <w:r w:rsidRPr="00D11D69">
        <w:rPr>
          <w:rFonts w:cstheme="minorHAnsi"/>
          <w:lang w:eastAsia="en-GB"/>
        </w:rPr>
        <w:t>learning behaviours or for going above and beyond our Code of Conduct; sports stars are recognised for their success or involve</w:t>
      </w:r>
      <w:r w:rsidR="00CB4848" w:rsidRPr="00D11D69">
        <w:rPr>
          <w:rFonts w:cstheme="minorHAnsi"/>
          <w:lang w:eastAsia="en-GB"/>
        </w:rPr>
        <w:t>ment in competitions; a Pobble C</w:t>
      </w:r>
      <w:r w:rsidRPr="00D11D69">
        <w:rPr>
          <w:rFonts w:cstheme="minorHAnsi"/>
          <w:lang w:eastAsia="en-GB"/>
        </w:rPr>
        <w:t xml:space="preserve">hampion is selected by the English lead to share their brilliant writing with the school and the reading ‘Millionaires’ are announced and presented with a prize book and bookmark; </w:t>
      </w:r>
      <w:r w:rsidR="00187A33" w:rsidRPr="00D11D69">
        <w:rPr>
          <w:rFonts w:cstheme="minorHAnsi"/>
          <w:lang w:eastAsia="en-GB"/>
        </w:rPr>
        <w:t>T</w:t>
      </w:r>
      <w:r w:rsidRPr="00D11D69">
        <w:rPr>
          <w:rFonts w:cstheme="minorHAnsi"/>
          <w:lang w:eastAsia="en-GB"/>
        </w:rPr>
        <w:t>imes Tab</w:t>
      </w:r>
      <w:r w:rsidR="00187A33" w:rsidRPr="00D11D69">
        <w:rPr>
          <w:rFonts w:cstheme="minorHAnsi"/>
          <w:lang w:eastAsia="en-GB"/>
        </w:rPr>
        <w:t>le Rock Stars are recognised for making excellent progress with their times tables recall, improving their ‘rock status’ and speed; and our</w:t>
      </w:r>
      <w:r w:rsidRPr="00D11D69">
        <w:rPr>
          <w:rFonts w:cstheme="minorHAnsi"/>
          <w:lang w:eastAsia="en-GB"/>
        </w:rPr>
        <w:t xml:space="preserve"> house point results for the week, term and year</w:t>
      </w:r>
      <w:r w:rsidR="00187A33" w:rsidRPr="00D11D69">
        <w:rPr>
          <w:rFonts w:cstheme="minorHAnsi"/>
          <w:lang w:eastAsia="en-GB"/>
        </w:rPr>
        <w:t xml:space="preserve"> are announced, as well as children’s individual contributions being recognised</w:t>
      </w:r>
      <w:r w:rsidRPr="00D11D69">
        <w:rPr>
          <w:rFonts w:cstheme="minorHAnsi"/>
          <w:lang w:eastAsia="en-GB"/>
        </w:rPr>
        <w:t xml:space="preserve">. It is a positive, fun assembly and one which everyone looks forward to each week. </w:t>
      </w:r>
    </w:p>
    <w:p w14:paraId="00C18FA7" w14:textId="77777777" w:rsidR="005847C1" w:rsidRPr="00D11D69" w:rsidRDefault="005847C1" w:rsidP="005847C1">
      <w:pPr>
        <w:pStyle w:val="NoSpacing"/>
        <w:ind w:left="-567" w:right="-306"/>
        <w:jc w:val="both"/>
        <w:rPr>
          <w:rFonts w:cstheme="minorHAnsi"/>
          <w:lang w:eastAsia="en-GB"/>
        </w:rPr>
      </w:pPr>
    </w:p>
    <w:p w14:paraId="0CB7B905" w14:textId="0EB8146D" w:rsidR="003E6B1D" w:rsidRPr="00D11D69" w:rsidRDefault="003E6B1D" w:rsidP="003E6B1D">
      <w:pPr>
        <w:ind w:left="-567" w:right="-330" w:hanging="1"/>
        <w:rPr>
          <w:rFonts w:eastAsia="Times New Roman" w:cstheme="minorHAnsi"/>
          <w:b/>
          <w:color w:val="4472C4" w:themeColor="accent1"/>
          <w:sz w:val="32"/>
          <w:szCs w:val="32"/>
          <w:lang w:eastAsia="en-GB"/>
        </w:rPr>
      </w:pPr>
      <w:r w:rsidRPr="00D11D69">
        <w:rPr>
          <w:rFonts w:eastAsia="Times New Roman" w:cstheme="minorHAnsi"/>
          <w:b/>
          <w:color w:val="4472C4" w:themeColor="accent1"/>
          <w:sz w:val="32"/>
          <w:szCs w:val="32"/>
          <w:lang w:eastAsia="en-GB"/>
        </w:rPr>
        <w:t>The Bradford Mile</w:t>
      </w:r>
    </w:p>
    <w:p w14:paraId="7F41B94C" w14:textId="55E911C7" w:rsidR="003E6B1D" w:rsidRPr="00D11D69" w:rsidRDefault="003E6B1D" w:rsidP="005847C1">
      <w:pPr>
        <w:pStyle w:val="NoSpacing"/>
        <w:ind w:left="-567" w:right="-306"/>
        <w:jc w:val="both"/>
        <w:rPr>
          <w:rFonts w:cstheme="minorHAnsi"/>
          <w:lang w:eastAsia="en-GB"/>
        </w:rPr>
      </w:pPr>
      <w:r w:rsidRPr="00D11D69">
        <w:rPr>
          <w:rFonts w:cstheme="minorHAnsi"/>
          <w:lang w:eastAsia="en-GB"/>
        </w:rPr>
        <w:t>The Bradford Mile is a safe, simple and measurable way to improve health and physical activity. Every pupil, regardless of ability, can get involved by walking with pace around the route to collect miles and increase fitness. Bradford Mile time is at the class teacher’s discretion</w:t>
      </w:r>
      <w:r w:rsidR="004A59CE" w:rsidRPr="00D11D69">
        <w:rPr>
          <w:rFonts w:cstheme="minorHAnsi"/>
          <w:lang w:eastAsia="en-GB"/>
        </w:rPr>
        <w:t xml:space="preserve">, </w:t>
      </w:r>
      <w:r w:rsidRPr="00D11D69">
        <w:rPr>
          <w:rFonts w:cstheme="minorHAnsi"/>
          <w:lang w:eastAsia="en-GB"/>
        </w:rPr>
        <w:t xml:space="preserve">but children can also collect ‘miles’ during break or lunchtimes.  Initiatives like this are supported by guidance from the Department of Health which advises that children should engage in regular daily physical activity habits across the week, every week of the year. </w:t>
      </w:r>
      <w:r w:rsidR="004A59CE" w:rsidRPr="00D11D69">
        <w:rPr>
          <w:rFonts w:cstheme="minorHAnsi"/>
          <w:lang w:eastAsia="en-GB"/>
        </w:rPr>
        <w:t>11 laps of our course equal</w:t>
      </w:r>
      <w:r w:rsidR="00EC2278" w:rsidRPr="00D11D69">
        <w:rPr>
          <w:rFonts w:cstheme="minorHAnsi"/>
          <w:lang w:eastAsia="en-GB"/>
        </w:rPr>
        <w:t>s</w:t>
      </w:r>
      <w:r w:rsidR="004A59CE" w:rsidRPr="00D11D69">
        <w:rPr>
          <w:rFonts w:cstheme="minorHAnsi"/>
          <w:lang w:eastAsia="en-GB"/>
        </w:rPr>
        <w:t xml:space="preserve"> one mile!</w:t>
      </w:r>
    </w:p>
    <w:p w14:paraId="4A48283C" w14:textId="77777777" w:rsidR="00D470CA" w:rsidRPr="00D11D69" w:rsidRDefault="00D470CA" w:rsidP="005847C1">
      <w:pPr>
        <w:pStyle w:val="NoSpacing"/>
        <w:ind w:left="-567" w:right="-306"/>
        <w:jc w:val="both"/>
        <w:rPr>
          <w:rFonts w:cstheme="minorHAnsi"/>
          <w:lang w:eastAsia="en-GB"/>
        </w:rPr>
      </w:pPr>
    </w:p>
    <w:p w14:paraId="4220FC6F" w14:textId="475865F9" w:rsidR="00D90A7B" w:rsidRPr="00D11D69" w:rsidRDefault="00D90A7B" w:rsidP="004A59CE">
      <w:pPr>
        <w:ind w:left="-567"/>
        <w:rPr>
          <w:rFonts w:cstheme="minorHAnsi"/>
          <w:color w:val="202124"/>
          <w:shd w:val="clear" w:color="auto" w:fill="FFFFFF"/>
        </w:rPr>
      </w:pPr>
    </w:p>
    <w:p w14:paraId="0681167A" w14:textId="4094692D" w:rsidR="00D90A7B" w:rsidRPr="00D11D69" w:rsidRDefault="0031168B" w:rsidP="00BC68B5">
      <w:pPr>
        <w:jc w:val="center"/>
        <w:rPr>
          <w:rFonts w:cstheme="minorHAnsi"/>
          <w:color w:val="4472C4" w:themeColor="accent1"/>
          <w:sz w:val="24"/>
          <w:szCs w:val="24"/>
        </w:rPr>
      </w:pPr>
      <w:r w:rsidRPr="00D11D69">
        <w:rPr>
          <w:rFonts w:cstheme="minorHAnsi"/>
          <w:noProof/>
          <w:color w:val="4472C4" w:themeColor="accent1"/>
          <w:lang w:eastAsia="en-GB"/>
        </w:rPr>
        <w:drawing>
          <wp:inline distT="0" distB="0" distL="0" distR="0" wp14:anchorId="1893AD4E" wp14:editId="746C4786">
            <wp:extent cx="1466850" cy="21727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67993" cy="2174433"/>
                    </a:xfrm>
                    <a:prstGeom prst="rect">
                      <a:avLst/>
                    </a:prstGeom>
                    <a:noFill/>
                    <a:ln>
                      <a:noFill/>
                    </a:ln>
                  </pic:spPr>
                </pic:pic>
              </a:graphicData>
            </a:graphic>
          </wp:inline>
        </w:drawing>
      </w:r>
    </w:p>
    <w:p w14:paraId="70589B39" w14:textId="77777777" w:rsidR="00517D4E" w:rsidRPr="00D11D69" w:rsidRDefault="00517D4E" w:rsidP="00517D4E">
      <w:pPr>
        <w:ind w:hanging="567"/>
        <w:rPr>
          <w:rFonts w:cstheme="minorHAnsi"/>
          <w:b/>
          <w:bCs/>
          <w:color w:val="4472C4" w:themeColor="accent1"/>
          <w:sz w:val="32"/>
          <w:szCs w:val="32"/>
        </w:rPr>
      </w:pPr>
    </w:p>
    <w:p w14:paraId="21480C3B" w14:textId="7B2C5F80" w:rsidR="00D90A7B" w:rsidRPr="00D11D69" w:rsidRDefault="00517D4E" w:rsidP="00517D4E">
      <w:pPr>
        <w:ind w:hanging="567"/>
        <w:rPr>
          <w:rFonts w:cstheme="minorHAnsi"/>
          <w:b/>
          <w:bCs/>
          <w:color w:val="4472C4" w:themeColor="accent1"/>
          <w:sz w:val="32"/>
          <w:szCs w:val="32"/>
        </w:rPr>
      </w:pPr>
      <w:r w:rsidRPr="00D11D69">
        <w:rPr>
          <w:rFonts w:cstheme="minorHAnsi"/>
          <w:b/>
          <w:bCs/>
          <w:color w:val="4472C4" w:themeColor="accent1"/>
          <w:sz w:val="32"/>
          <w:szCs w:val="32"/>
        </w:rPr>
        <w:t>The Walk to School Challenge</w:t>
      </w:r>
    </w:p>
    <w:p w14:paraId="46B23C80" w14:textId="45A10C40" w:rsidR="004A59CE" w:rsidRPr="00D11D69" w:rsidRDefault="00086FB9" w:rsidP="00E2393E">
      <w:pPr>
        <w:ind w:left="-567"/>
        <w:jc w:val="both"/>
        <w:rPr>
          <w:rFonts w:cstheme="minorHAnsi"/>
          <w:b/>
          <w:bCs/>
          <w:sz w:val="40"/>
          <w:szCs w:val="40"/>
        </w:rPr>
      </w:pPr>
      <w:r w:rsidRPr="00D11D69">
        <w:rPr>
          <w:rFonts w:cstheme="minorHAnsi"/>
          <w:noProof/>
          <w:lang w:eastAsia="en-GB"/>
        </w:rPr>
        <w:drawing>
          <wp:anchor distT="0" distB="0" distL="114300" distR="114300" simplePos="0" relativeHeight="251658245" behindDoc="1" locked="0" layoutInCell="1" allowOverlap="1" wp14:anchorId="6DA10B25" wp14:editId="267AD8F4">
            <wp:simplePos x="0" y="0"/>
            <wp:positionH relativeFrom="margin">
              <wp:posOffset>-350298</wp:posOffset>
            </wp:positionH>
            <wp:positionV relativeFrom="paragraph">
              <wp:posOffset>67516</wp:posOffset>
            </wp:positionV>
            <wp:extent cx="723900" cy="700405"/>
            <wp:effectExtent l="0" t="0" r="0" b="4445"/>
            <wp:wrapTight wrapText="bothSides">
              <wp:wrapPolygon edited="0">
                <wp:start x="0" y="0"/>
                <wp:lineTo x="0" y="21150"/>
                <wp:lineTo x="21032" y="21150"/>
                <wp:lineTo x="2103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23900" cy="700405"/>
                    </a:xfrm>
                    <a:prstGeom prst="rect">
                      <a:avLst/>
                    </a:prstGeom>
                  </pic:spPr>
                </pic:pic>
              </a:graphicData>
            </a:graphic>
          </wp:anchor>
        </w:drawing>
      </w:r>
      <w:r w:rsidR="00D90A7B" w:rsidRPr="00D11D69">
        <w:rPr>
          <w:rFonts w:cstheme="minorHAnsi"/>
        </w:rPr>
        <w:t xml:space="preserve">The </w:t>
      </w:r>
      <w:r w:rsidR="00C5661F" w:rsidRPr="00D11D69">
        <w:rPr>
          <w:rFonts w:cstheme="minorHAnsi"/>
        </w:rPr>
        <w:t>WOW Walk to School C</w:t>
      </w:r>
      <w:r w:rsidR="00D90A7B" w:rsidRPr="00D11D69">
        <w:rPr>
          <w:rFonts w:cstheme="minorHAnsi"/>
        </w:rPr>
        <w:t xml:space="preserve">hallenge is something we are very proud to be involved in. </w:t>
      </w:r>
      <w:r w:rsidR="00D90A7B" w:rsidRPr="00D11D69">
        <w:rPr>
          <w:rFonts w:cstheme="minorHAnsi"/>
          <w:color w:val="000000"/>
          <w:shd w:val="clear" w:color="auto" w:fill="FFFFFF"/>
        </w:rPr>
        <w:t>WOW is a pupil-led initiative where children self-report how they get to school every day using the interactive </w:t>
      </w:r>
      <w:r w:rsidR="00D90A7B" w:rsidRPr="00D11D69">
        <w:rPr>
          <w:rStyle w:val="Strong"/>
          <w:rFonts w:cstheme="minorHAnsi"/>
          <w:b w:val="0"/>
          <w:color w:val="000000"/>
          <w:shd w:val="clear" w:color="auto" w:fill="FFFFFF"/>
        </w:rPr>
        <w:t>WOW Travel Tracker</w:t>
      </w:r>
      <w:r w:rsidR="00D90A7B" w:rsidRPr="00D11D69">
        <w:rPr>
          <w:rFonts w:cstheme="minorHAnsi"/>
          <w:color w:val="000000"/>
          <w:shd w:val="clear" w:color="auto" w:fill="FFFFFF"/>
        </w:rPr>
        <w:t>. If they travel sustainably (walk, cycle or scoot) once a week for a month, they get rewarded with a</w:t>
      </w:r>
      <w:r w:rsidR="004A59CE" w:rsidRPr="00D11D69">
        <w:rPr>
          <w:rFonts w:cstheme="minorHAnsi"/>
          <w:color w:val="000000"/>
          <w:shd w:val="clear" w:color="auto" w:fill="FFFFFF"/>
        </w:rPr>
        <w:t>n eco-friendly</w:t>
      </w:r>
      <w:r w:rsidR="00D90A7B" w:rsidRPr="00D11D69">
        <w:rPr>
          <w:rFonts w:cstheme="minorHAnsi"/>
          <w:color w:val="000000"/>
          <w:shd w:val="clear" w:color="auto" w:fill="FFFFFF"/>
        </w:rPr>
        <w:t xml:space="preserve"> badge in our half termly celebration assembly. </w:t>
      </w:r>
      <w:r w:rsidR="004A59CE" w:rsidRPr="00D11D69">
        <w:rPr>
          <w:rFonts w:cstheme="minorHAnsi"/>
          <w:color w:val="000000"/>
          <w:shd w:val="clear" w:color="auto" w:fill="FFFFFF"/>
        </w:rPr>
        <w:t>For those families who live outside of the local area and commute by car</w:t>
      </w:r>
      <w:r w:rsidR="00AF40C3" w:rsidRPr="00D11D69">
        <w:rPr>
          <w:rFonts w:cstheme="minorHAnsi"/>
          <w:color w:val="000000"/>
          <w:shd w:val="clear" w:color="auto" w:fill="FFFFFF"/>
        </w:rPr>
        <w:t>, there is also the option to ‘park and s</w:t>
      </w:r>
      <w:r w:rsidR="004A59CE" w:rsidRPr="00D11D69">
        <w:rPr>
          <w:rFonts w:cstheme="minorHAnsi"/>
          <w:color w:val="000000"/>
          <w:shd w:val="clear" w:color="auto" w:fill="FFFFFF"/>
        </w:rPr>
        <w:t xml:space="preserve">tride’. </w:t>
      </w:r>
      <w:r w:rsidR="00D90A7B" w:rsidRPr="00D11D69">
        <w:rPr>
          <w:rFonts w:cstheme="minorHAnsi"/>
          <w:color w:val="000000"/>
          <w:shd w:val="clear" w:color="auto" w:fill="FFFFFF"/>
        </w:rPr>
        <w:t xml:space="preserve">It's that easy! </w:t>
      </w:r>
      <w:r w:rsidR="00F425D2" w:rsidRPr="00D11D69">
        <w:rPr>
          <w:rFonts w:cstheme="minorHAnsi"/>
          <w:color w:val="000000"/>
          <w:shd w:val="clear" w:color="auto" w:fill="FFFFFF"/>
        </w:rPr>
        <w:t xml:space="preserve">Since </w:t>
      </w:r>
      <w:r w:rsidR="00EC2278" w:rsidRPr="00D11D69">
        <w:rPr>
          <w:rFonts w:cstheme="minorHAnsi"/>
          <w:color w:val="000000"/>
          <w:shd w:val="clear" w:color="auto" w:fill="FFFFFF"/>
        </w:rPr>
        <w:t>its introduction, we have been</w:t>
      </w:r>
      <w:r w:rsidR="00F425D2" w:rsidRPr="00D11D69">
        <w:rPr>
          <w:rFonts w:cstheme="minorHAnsi"/>
          <w:color w:val="000000"/>
          <w:shd w:val="clear" w:color="auto" w:fill="FFFFFF"/>
        </w:rPr>
        <w:t xml:space="preserve"> </w:t>
      </w:r>
      <w:r w:rsidR="00EC2278" w:rsidRPr="00D11D69">
        <w:rPr>
          <w:rFonts w:cstheme="minorHAnsi"/>
          <w:color w:val="000000"/>
          <w:shd w:val="clear" w:color="auto" w:fill="FFFFFF"/>
        </w:rPr>
        <w:t>first</w:t>
      </w:r>
      <w:r w:rsidR="00F425D2" w:rsidRPr="00D11D69">
        <w:rPr>
          <w:rFonts w:cstheme="minorHAnsi"/>
          <w:color w:val="000000"/>
          <w:shd w:val="clear" w:color="auto" w:fill="FFFFFF"/>
        </w:rPr>
        <w:t xml:space="preserve"> in Essex and </w:t>
      </w:r>
      <w:r w:rsidR="00EC2278" w:rsidRPr="00D11D69">
        <w:rPr>
          <w:rFonts w:cstheme="minorHAnsi"/>
          <w:color w:val="000000"/>
          <w:shd w:val="clear" w:color="auto" w:fill="FFFFFF"/>
        </w:rPr>
        <w:t>in the top five</w:t>
      </w:r>
      <w:r w:rsidR="00F425D2" w:rsidRPr="00D11D69">
        <w:rPr>
          <w:rFonts w:cstheme="minorHAnsi"/>
          <w:color w:val="000000"/>
          <w:shd w:val="clear" w:color="auto" w:fill="FFFFFF"/>
        </w:rPr>
        <w:t xml:space="preserve"> in England out of 1500 participating schools.</w:t>
      </w:r>
    </w:p>
    <w:p w14:paraId="23315730" w14:textId="77777777" w:rsidR="00D11D69" w:rsidRDefault="00D11D69" w:rsidP="00FE12A1">
      <w:pPr>
        <w:rPr>
          <w:rFonts w:cstheme="minorHAnsi"/>
          <w:b/>
          <w:bCs/>
          <w:color w:val="4472C4" w:themeColor="accent1"/>
          <w:sz w:val="36"/>
          <w:szCs w:val="36"/>
        </w:rPr>
      </w:pPr>
    </w:p>
    <w:p w14:paraId="5D7C22B4" w14:textId="77777777" w:rsidR="00D11D69" w:rsidRDefault="00D11D69" w:rsidP="00FE12A1">
      <w:pPr>
        <w:rPr>
          <w:rFonts w:cstheme="minorHAnsi"/>
          <w:b/>
          <w:bCs/>
          <w:color w:val="4472C4" w:themeColor="accent1"/>
          <w:sz w:val="36"/>
          <w:szCs w:val="36"/>
        </w:rPr>
      </w:pPr>
    </w:p>
    <w:p w14:paraId="08AF7A68" w14:textId="36EA81A3" w:rsidR="003E6B1D" w:rsidRPr="00D11D69" w:rsidRDefault="003E6B1D" w:rsidP="00FE12A1">
      <w:pPr>
        <w:rPr>
          <w:rFonts w:cstheme="minorHAnsi"/>
          <w:b/>
          <w:bCs/>
          <w:color w:val="4472C4" w:themeColor="accent1"/>
          <w:sz w:val="36"/>
          <w:szCs w:val="36"/>
        </w:rPr>
      </w:pPr>
      <w:r w:rsidRPr="00D11D69">
        <w:rPr>
          <w:rFonts w:cstheme="minorHAnsi"/>
          <w:b/>
          <w:bCs/>
          <w:color w:val="4472C4" w:themeColor="accent1"/>
          <w:sz w:val="36"/>
          <w:szCs w:val="36"/>
        </w:rPr>
        <w:lastRenderedPageBreak/>
        <w:t>Software</w:t>
      </w:r>
      <w:r w:rsidR="006C12DB" w:rsidRPr="00D11D69">
        <w:rPr>
          <w:rFonts w:cstheme="minorHAnsi"/>
          <w:b/>
          <w:bCs/>
          <w:color w:val="4472C4" w:themeColor="accent1"/>
          <w:sz w:val="36"/>
          <w:szCs w:val="36"/>
        </w:rPr>
        <w:t xml:space="preserve"> </w:t>
      </w:r>
    </w:p>
    <w:p w14:paraId="066DCBDD" w14:textId="77777777" w:rsidR="00656988" w:rsidRPr="00D11D69" w:rsidRDefault="00656988" w:rsidP="00FE12A1">
      <w:pPr>
        <w:rPr>
          <w:rFonts w:cstheme="minorHAnsi"/>
          <w:b/>
          <w:bCs/>
          <w:color w:val="4472C4" w:themeColor="accent1"/>
          <w:sz w:val="36"/>
          <w:szCs w:val="36"/>
        </w:rPr>
      </w:pPr>
    </w:p>
    <w:p w14:paraId="4EF7A226" w14:textId="77777777" w:rsidR="003E6B1D" w:rsidRPr="00D11D69" w:rsidRDefault="003E6B1D" w:rsidP="003E6B1D">
      <w:pPr>
        <w:rPr>
          <w:rFonts w:cstheme="minorHAnsi"/>
          <w:sz w:val="24"/>
          <w:szCs w:val="24"/>
        </w:rPr>
      </w:pPr>
      <w:r w:rsidRPr="00D11D69">
        <w:rPr>
          <w:rFonts w:cstheme="minorHAnsi"/>
          <w:noProof/>
          <w:lang w:eastAsia="en-GB"/>
        </w:rPr>
        <w:drawing>
          <wp:anchor distT="0" distB="0" distL="114300" distR="114300" simplePos="0" relativeHeight="251658241" behindDoc="1" locked="0" layoutInCell="1" allowOverlap="1" wp14:anchorId="11681D79" wp14:editId="623F767C">
            <wp:simplePos x="0" y="0"/>
            <wp:positionH relativeFrom="margin">
              <wp:align>left</wp:align>
            </wp:positionH>
            <wp:positionV relativeFrom="paragraph">
              <wp:posOffset>156210</wp:posOffset>
            </wp:positionV>
            <wp:extent cx="1137285" cy="329565"/>
            <wp:effectExtent l="0" t="0" r="5715" b="0"/>
            <wp:wrapTight wrapText="bothSides">
              <wp:wrapPolygon edited="0">
                <wp:start x="0" y="0"/>
                <wp:lineTo x="0" y="19977"/>
                <wp:lineTo x="21347" y="19977"/>
                <wp:lineTo x="213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37285" cy="329565"/>
                    </a:xfrm>
                    <a:prstGeom prst="rect">
                      <a:avLst/>
                    </a:prstGeom>
                  </pic:spPr>
                </pic:pic>
              </a:graphicData>
            </a:graphic>
          </wp:anchor>
        </w:drawing>
      </w:r>
    </w:p>
    <w:p w14:paraId="0D1478C1" w14:textId="613BD345" w:rsidR="003E6B1D" w:rsidRPr="00D11D69" w:rsidRDefault="00C25B6B" w:rsidP="003E6B1D">
      <w:pPr>
        <w:rPr>
          <w:rFonts w:cstheme="minorHAnsi"/>
          <w:color w:val="4472C4" w:themeColor="accent1"/>
          <w:sz w:val="24"/>
          <w:szCs w:val="24"/>
        </w:rPr>
      </w:pPr>
      <w:r w:rsidRPr="00D11D69">
        <w:rPr>
          <w:rFonts w:cstheme="minorHAnsi"/>
          <w:sz w:val="24"/>
          <w:szCs w:val="24"/>
        </w:rPr>
        <w:tab/>
      </w:r>
      <w:r w:rsidRPr="00D11D69">
        <w:rPr>
          <w:rFonts w:cstheme="minorHAnsi"/>
          <w:sz w:val="24"/>
          <w:szCs w:val="24"/>
        </w:rPr>
        <w:tab/>
      </w:r>
      <w:r w:rsidRPr="00D11D69">
        <w:rPr>
          <w:rFonts w:cstheme="minorHAnsi"/>
          <w:sz w:val="24"/>
          <w:szCs w:val="24"/>
        </w:rPr>
        <w:tab/>
      </w:r>
      <w:bookmarkStart w:id="4" w:name="_Hlk165971922"/>
      <w:r w:rsidRPr="00D11D69">
        <w:rPr>
          <w:rFonts w:cstheme="minorHAnsi"/>
          <w:color w:val="4472C4" w:themeColor="accent1"/>
          <w:sz w:val="24"/>
          <w:szCs w:val="24"/>
        </w:rPr>
        <w:t>Used in school and for homework</w:t>
      </w:r>
      <w:bookmarkEnd w:id="4"/>
    </w:p>
    <w:p w14:paraId="6A670715" w14:textId="77777777" w:rsidR="00883D0B" w:rsidRPr="00D11D69" w:rsidRDefault="00883D0B" w:rsidP="003E6B1D">
      <w:pPr>
        <w:rPr>
          <w:rFonts w:cstheme="minorHAnsi"/>
          <w:sz w:val="24"/>
          <w:szCs w:val="24"/>
        </w:rPr>
      </w:pPr>
    </w:p>
    <w:p w14:paraId="65693BA2" w14:textId="115E7AF0" w:rsidR="003E6B1D" w:rsidRPr="00D11D69" w:rsidRDefault="003E6B1D" w:rsidP="003E6B1D">
      <w:pPr>
        <w:jc w:val="both"/>
        <w:rPr>
          <w:rFonts w:cstheme="minorHAnsi"/>
        </w:rPr>
      </w:pPr>
      <w:r w:rsidRPr="00D11D69">
        <w:rPr>
          <w:rFonts w:cstheme="minorHAnsi"/>
        </w:rPr>
        <w:t xml:space="preserve">Accelerated Reader (referred to as AR or Renaissance) is a popular program used in schools. The program does not teach reading skills or strategies; it is intended to encourage children to read independently, at their own level and pace. When a child has </w:t>
      </w:r>
      <w:r w:rsidR="005F5C9C" w:rsidRPr="00D11D69">
        <w:rPr>
          <w:rFonts w:cstheme="minorHAnsi"/>
        </w:rPr>
        <w:t>finished</w:t>
      </w:r>
      <w:r w:rsidRPr="00D11D69">
        <w:rPr>
          <w:rFonts w:cstheme="minorHAnsi"/>
        </w:rPr>
        <w:t xml:space="preserve"> a book, they ‘quiz’ on it using the online platform during the school day. Teachers use these quizzes to track progress and set appropriate learning goals (targets) to reach each term. A</w:t>
      </w:r>
      <w:r w:rsidR="00C01DCC" w:rsidRPr="00D11D69">
        <w:rPr>
          <w:rFonts w:cstheme="minorHAnsi"/>
        </w:rPr>
        <w:t>s</w:t>
      </w:r>
      <w:r w:rsidRPr="00D11D69">
        <w:rPr>
          <w:rFonts w:cstheme="minorHAnsi"/>
        </w:rPr>
        <w:t xml:space="preserve"> they work towards their goal, a sunflower grow</w:t>
      </w:r>
      <w:r w:rsidR="00C01DCC" w:rsidRPr="00D11D69">
        <w:rPr>
          <w:rFonts w:cstheme="minorHAnsi"/>
        </w:rPr>
        <w:t>s</w:t>
      </w:r>
      <w:r w:rsidRPr="00D11D69">
        <w:rPr>
          <w:rFonts w:cstheme="minorHAnsi"/>
        </w:rPr>
        <w:t xml:space="preserve"> on their screen to allow them to see their progress. To encourage more reading, the AR system cleverly counts the words read in each book, too, and children are rewarded with </w:t>
      </w:r>
      <w:r w:rsidR="00C01DCC" w:rsidRPr="00D11D69">
        <w:rPr>
          <w:rFonts w:cstheme="minorHAnsi"/>
        </w:rPr>
        <w:t xml:space="preserve">a </w:t>
      </w:r>
      <w:proofErr w:type="gramStart"/>
      <w:r w:rsidRPr="00D11D69">
        <w:rPr>
          <w:rFonts w:cstheme="minorHAnsi"/>
        </w:rPr>
        <w:t>brand new</w:t>
      </w:r>
      <w:proofErr w:type="gramEnd"/>
      <w:r w:rsidRPr="00D11D69">
        <w:rPr>
          <w:rFonts w:cstheme="minorHAnsi"/>
        </w:rPr>
        <w:t xml:space="preserve"> book of their choice for reading each million-word milestone. </w:t>
      </w:r>
    </w:p>
    <w:p w14:paraId="4B325E79" w14:textId="77777777" w:rsidR="00883D0B" w:rsidRPr="00D11D69" w:rsidRDefault="00883D0B" w:rsidP="003E6B1D">
      <w:pPr>
        <w:jc w:val="both"/>
        <w:rPr>
          <w:rFonts w:cstheme="minorHAnsi"/>
        </w:rPr>
      </w:pPr>
    </w:p>
    <w:p w14:paraId="1C6B13CF" w14:textId="25FF882A" w:rsidR="00C01DCC" w:rsidRPr="00D11D69" w:rsidRDefault="00C01DCC" w:rsidP="003E6B1D">
      <w:pPr>
        <w:jc w:val="both"/>
        <w:rPr>
          <w:rFonts w:cstheme="minorHAnsi"/>
        </w:rPr>
      </w:pPr>
      <w:r w:rsidRPr="00D11D69">
        <w:rPr>
          <w:rFonts w:cstheme="minorHAnsi"/>
          <w:noProof/>
          <w:lang w:eastAsia="en-GB"/>
        </w:rPr>
        <w:drawing>
          <wp:anchor distT="0" distB="0" distL="114300" distR="114300" simplePos="0" relativeHeight="251658242" behindDoc="1" locked="0" layoutInCell="1" allowOverlap="1" wp14:anchorId="37B1507C" wp14:editId="7F72325D">
            <wp:simplePos x="0" y="0"/>
            <wp:positionH relativeFrom="column">
              <wp:posOffset>725</wp:posOffset>
            </wp:positionH>
            <wp:positionV relativeFrom="paragraph">
              <wp:posOffset>115570</wp:posOffset>
            </wp:positionV>
            <wp:extent cx="1137285" cy="298005"/>
            <wp:effectExtent l="0" t="0" r="5715" b="6985"/>
            <wp:wrapTight wrapText="bothSides">
              <wp:wrapPolygon edited="0">
                <wp:start x="0" y="0"/>
                <wp:lineTo x="0" y="20725"/>
                <wp:lineTo x="21347" y="20725"/>
                <wp:lineTo x="213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137285" cy="298005"/>
                    </a:xfrm>
                    <a:prstGeom prst="rect">
                      <a:avLst/>
                    </a:prstGeom>
                  </pic:spPr>
                </pic:pic>
              </a:graphicData>
            </a:graphic>
          </wp:anchor>
        </w:drawing>
      </w:r>
    </w:p>
    <w:p w14:paraId="02269960" w14:textId="774A78CD" w:rsidR="00C01DCC" w:rsidRPr="00D11D69" w:rsidRDefault="00C25B6B" w:rsidP="003E6B1D">
      <w:pPr>
        <w:rPr>
          <w:rFonts w:cstheme="minorHAnsi"/>
          <w:color w:val="4472C4" w:themeColor="accent1"/>
          <w:sz w:val="24"/>
          <w:szCs w:val="24"/>
        </w:rPr>
      </w:pPr>
      <w:r w:rsidRPr="00D11D69">
        <w:rPr>
          <w:rFonts w:cstheme="minorHAnsi"/>
          <w:sz w:val="24"/>
          <w:szCs w:val="24"/>
        </w:rPr>
        <w:tab/>
      </w:r>
      <w:r w:rsidRPr="00D11D69">
        <w:rPr>
          <w:rFonts w:cstheme="minorHAnsi"/>
          <w:sz w:val="24"/>
          <w:szCs w:val="24"/>
        </w:rPr>
        <w:tab/>
      </w:r>
      <w:r w:rsidRPr="00D11D69">
        <w:rPr>
          <w:rFonts w:cstheme="minorHAnsi"/>
          <w:sz w:val="24"/>
          <w:szCs w:val="24"/>
        </w:rPr>
        <w:tab/>
      </w:r>
      <w:r w:rsidRPr="00D11D69">
        <w:rPr>
          <w:rFonts w:cstheme="minorHAnsi"/>
          <w:color w:val="4472C4" w:themeColor="accent1"/>
          <w:sz w:val="24"/>
          <w:szCs w:val="24"/>
        </w:rPr>
        <w:t>Used in school and for homework</w:t>
      </w:r>
    </w:p>
    <w:p w14:paraId="29B46BC2" w14:textId="77777777" w:rsidR="00883D0B" w:rsidRPr="00D11D69" w:rsidRDefault="00883D0B" w:rsidP="003E6B1D">
      <w:pPr>
        <w:rPr>
          <w:rFonts w:cstheme="minorHAnsi"/>
          <w:sz w:val="24"/>
          <w:szCs w:val="24"/>
        </w:rPr>
      </w:pPr>
    </w:p>
    <w:p w14:paraId="52FF0387" w14:textId="28F3742E" w:rsidR="003E6B1D" w:rsidRPr="00D11D69" w:rsidRDefault="003E6B1D" w:rsidP="003E6B1D">
      <w:pPr>
        <w:jc w:val="both"/>
        <w:rPr>
          <w:rFonts w:cstheme="minorHAnsi"/>
        </w:rPr>
      </w:pPr>
      <w:r w:rsidRPr="00D11D69">
        <w:rPr>
          <w:rFonts w:cstheme="minorHAnsi"/>
        </w:rPr>
        <w:t xml:space="preserve">Century is an incredibly intelligent online software that personalises content, questions and pathways for every learner in English, Maths and Science, allowing teachers to identify and address misconceptions and close gaps in children knowledge and understanding. It is a supportive system that stretches the child at a pace that is right for them. At GBJS we use this as a classroom and/or homework </w:t>
      </w:r>
      <w:proofErr w:type="gramStart"/>
      <w:r w:rsidRPr="00D11D69">
        <w:rPr>
          <w:rFonts w:cstheme="minorHAnsi"/>
        </w:rPr>
        <w:t>tool, and</w:t>
      </w:r>
      <w:proofErr w:type="gramEnd"/>
      <w:r w:rsidRPr="00D11D69">
        <w:rPr>
          <w:rFonts w:cstheme="minorHAnsi"/>
        </w:rPr>
        <w:t xml:space="preserve"> also offer after-school </w:t>
      </w:r>
      <w:r w:rsidR="005F5C9C" w:rsidRPr="00D11D69">
        <w:rPr>
          <w:rFonts w:cstheme="minorHAnsi"/>
        </w:rPr>
        <w:t>homework club</w:t>
      </w:r>
      <w:r w:rsidRPr="00D11D69">
        <w:rPr>
          <w:rFonts w:cstheme="minorHAnsi"/>
        </w:rPr>
        <w:t xml:space="preserve"> for children to attend. </w:t>
      </w:r>
    </w:p>
    <w:p w14:paraId="1C373480" w14:textId="4BDBFA1E" w:rsidR="003E6B1D" w:rsidRPr="00D11D69" w:rsidRDefault="003E6B1D" w:rsidP="003E6B1D">
      <w:pPr>
        <w:rPr>
          <w:rFonts w:cstheme="minorHAnsi"/>
          <w:sz w:val="24"/>
          <w:szCs w:val="24"/>
        </w:rPr>
      </w:pPr>
    </w:p>
    <w:p w14:paraId="3C359B79" w14:textId="511722CB" w:rsidR="003E6B1D" w:rsidRPr="00D11D69" w:rsidRDefault="00C25B6B" w:rsidP="00656988">
      <w:pPr>
        <w:rPr>
          <w:rFonts w:cstheme="minorHAnsi"/>
          <w:shd w:val="clear" w:color="auto" w:fill="FFFFFF"/>
        </w:rPr>
      </w:pPr>
      <w:r w:rsidRPr="00D11D69">
        <w:rPr>
          <w:rFonts w:cstheme="minorHAnsi"/>
          <w:color w:val="33475B"/>
          <w:shd w:val="clear" w:color="auto" w:fill="FFFFFF"/>
        </w:rPr>
        <w:tab/>
      </w:r>
      <w:r w:rsidRPr="00D11D69">
        <w:rPr>
          <w:rFonts w:cstheme="minorHAnsi"/>
          <w:color w:val="33475B"/>
          <w:shd w:val="clear" w:color="auto" w:fill="FFFFFF"/>
        </w:rPr>
        <w:tab/>
      </w:r>
      <w:r w:rsidRPr="00D11D69">
        <w:rPr>
          <w:rFonts w:cstheme="minorHAnsi"/>
          <w:color w:val="33475B"/>
          <w:shd w:val="clear" w:color="auto" w:fill="FFFFFF"/>
        </w:rPr>
        <w:tab/>
      </w:r>
      <w:r w:rsidR="003E6B1D" w:rsidRPr="00D11D69">
        <w:rPr>
          <w:rFonts w:cstheme="minorHAnsi"/>
          <w:shd w:val="clear" w:color="auto" w:fill="FFFFFF"/>
        </w:rPr>
        <w:t xml:space="preserve"> </w:t>
      </w:r>
    </w:p>
    <w:p w14:paraId="6F9A4327" w14:textId="363B6E8D" w:rsidR="003E6B1D" w:rsidRPr="00D11D69" w:rsidRDefault="003E6B1D" w:rsidP="003E6B1D">
      <w:pPr>
        <w:pStyle w:val="NormalWeb"/>
        <w:shd w:val="clear" w:color="auto" w:fill="FFFFFF"/>
        <w:spacing w:before="0" w:beforeAutospacing="0" w:after="192" w:afterAutospacing="0" w:line="336" w:lineRule="atLeast"/>
        <w:rPr>
          <w:rFonts w:asciiTheme="minorHAnsi" w:hAnsiTheme="minorHAnsi" w:cstheme="minorHAnsi"/>
          <w:color w:val="4472C4" w:themeColor="accent1"/>
        </w:rPr>
      </w:pPr>
      <w:r w:rsidRPr="00D11D69">
        <w:rPr>
          <w:rFonts w:asciiTheme="minorHAnsi" w:hAnsiTheme="minorHAnsi" w:cstheme="minorHAnsi"/>
          <w:noProof/>
        </w:rPr>
        <w:drawing>
          <wp:anchor distT="0" distB="0" distL="114300" distR="114300" simplePos="0" relativeHeight="251658243" behindDoc="1" locked="0" layoutInCell="1" allowOverlap="1" wp14:anchorId="146F01D5" wp14:editId="7C4DB8B2">
            <wp:simplePos x="0" y="0"/>
            <wp:positionH relativeFrom="column">
              <wp:posOffset>0</wp:posOffset>
            </wp:positionH>
            <wp:positionV relativeFrom="paragraph">
              <wp:posOffset>4445</wp:posOffset>
            </wp:positionV>
            <wp:extent cx="704850" cy="302079"/>
            <wp:effectExtent l="0" t="0" r="0" b="3175"/>
            <wp:wrapTight wrapText="bothSides">
              <wp:wrapPolygon edited="0">
                <wp:start x="0" y="0"/>
                <wp:lineTo x="0" y="20463"/>
                <wp:lineTo x="21016" y="20463"/>
                <wp:lineTo x="210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04850" cy="302079"/>
                    </a:xfrm>
                    <a:prstGeom prst="rect">
                      <a:avLst/>
                    </a:prstGeom>
                  </pic:spPr>
                </pic:pic>
              </a:graphicData>
            </a:graphic>
          </wp:anchor>
        </w:drawing>
      </w:r>
      <w:r w:rsidR="00C25B6B" w:rsidRPr="00D11D69">
        <w:rPr>
          <w:rFonts w:asciiTheme="minorHAnsi" w:hAnsiTheme="minorHAnsi" w:cstheme="minorHAnsi"/>
          <w:color w:val="777777"/>
          <w:sz w:val="29"/>
          <w:szCs w:val="29"/>
        </w:rPr>
        <w:tab/>
      </w:r>
      <w:r w:rsidR="00C25B6B" w:rsidRPr="00D11D69">
        <w:rPr>
          <w:rFonts w:asciiTheme="minorHAnsi" w:hAnsiTheme="minorHAnsi" w:cstheme="minorHAnsi"/>
          <w:color w:val="777777"/>
          <w:sz w:val="29"/>
          <w:szCs w:val="29"/>
        </w:rPr>
        <w:tab/>
      </w:r>
      <w:r w:rsidR="00C25B6B" w:rsidRPr="00D11D69">
        <w:rPr>
          <w:rFonts w:asciiTheme="minorHAnsi" w:hAnsiTheme="minorHAnsi" w:cstheme="minorHAnsi"/>
          <w:color w:val="777777"/>
          <w:sz w:val="29"/>
          <w:szCs w:val="29"/>
        </w:rPr>
        <w:tab/>
      </w:r>
      <w:r w:rsidR="00C25B6B" w:rsidRPr="00D11D69">
        <w:rPr>
          <w:rFonts w:asciiTheme="minorHAnsi" w:hAnsiTheme="minorHAnsi" w:cstheme="minorHAnsi"/>
          <w:color w:val="4472C4" w:themeColor="accent1"/>
        </w:rPr>
        <w:t xml:space="preserve">Used in school </w:t>
      </w:r>
    </w:p>
    <w:p w14:paraId="788439C9" w14:textId="77777777" w:rsidR="00883D0B" w:rsidRPr="00D11D69" w:rsidRDefault="00883D0B" w:rsidP="003E6B1D">
      <w:pPr>
        <w:pStyle w:val="NormalWeb"/>
        <w:shd w:val="clear" w:color="auto" w:fill="FFFFFF"/>
        <w:spacing w:before="0" w:beforeAutospacing="0" w:after="192" w:afterAutospacing="0" w:line="336" w:lineRule="atLeast"/>
        <w:rPr>
          <w:rFonts w:asciiTheme="minorHAnsi" w:hAnsiTheme="minorHAnsi" w:cstheme="minorHAnsi"/>
          <w:color w:val="777777"/>
          <w:sz w:val="29"/>
          <w:szCs w:val="29"/>
        </w:rPr>
      </w:pPr>
    </w:p>
    <w:p w14:paraId="0C0F12FA" w14:textId="543DE7B8" w:rsidR="003E6B1D" w:rsidRPr="00D11D69" w:rsidRDefault="003E6B1D" w:rsidP="005847C1">
      <w:pPr>
        <w:jc w:val="both"/>
        <w:rPr>
          <w:rFonts w:cstheme="minorHAnsi"/>
          <w:shd w:val="clear" w:color="auto" w:fill="FFFFFF"/>
        </w:rPr>
      </w:pPr>
      <w:r w:rsidRPr="00D11D69">
        <w:rPr>
          <w:rFonts w:cstheme="minorHAnsi"/>
          <w:shd w:val="clear" w:color="auto" w:fill="FFFFFF"/>
        </w:rPr>
        <w:t xml:space="preserve">PiXL is a valuable teacher tool which allows them to diagnose gaps in children’s learning through termly assessments and use ‘therapies’ to close those gaps quickly. It also allows the school to track the progress of every learner, measure our progress against other PiXL schools nationally and accurately report to parents the progress their children are making each year.  </w:t>
      </w:r>
    </w:p>
    <w:p w14:paraId="6B5E183E" w14:textId="77777777" w:rsidR="00883D0B" w:rsidRPr="00D11D69" w:rsidRDefault="00883D0B" w:rsidP="005847C1">
      <w:pPr>
        <w:jc w:val="both"/>
        <w:rPr>
          <w:rFonts w:cstheme="minorHAnsi"/>
          <w:shd w:val="clear" w:color="auto" w:fill="FFFFFF"/>
        </w:rPr>
      </w:pPr>
    </w:p>
    <w:p w14:paraId="6D40F20A" w14:textId="7E4C4115" w:rsidR="00883D0B" w:rsidRDefault="00D11D69" w:rsidP="00D11D69">
      <w:pPr>
        <w:tabs>
          <w:tab w:val="left" w:pos="2685"/>
        </w:tabs>
        <w:jc w:val="both"/>
        <w:rPr>
          <w:rFonts w:cstheme="minorHAnsi"/>
          <w:shd w:val="clear" w:color="auto" w:fill="FFFFFF"/>
        </w:rPr>
      </w:pPr>
      <w:r>
        <w:rPr>
          <w:rFonts w:cstheme="minorHAnsi"/>
          <w:shd w:val="clear" w:color="auto" w:fill="FFFFFF"/>
        </w:rPr>
        <w:tab/>
      </w:r>
    </w:p>
    <w:p w14:paraId="49F13C4C" w14:textId="77777777" w:rsidR="00D11D69" w:rsidRDefault="00D11D69" w:rsidP="00D11D69">
      <w:pPr>
        <w:tabs>
          <w:tab w:val="left" w:pos="2685"/>
        </w:tabs>
        <w:jc w:val="both"/>
        <w:rPr>
          <w:rFonts w:cstheme="minorHAnsi"/>
          <w:shd w:val="clear" w:color="auto" w:fill="FFFFFF"/>
        </w:rPr>
      </w:pPr>
    </w:p>
    <w:p w14:paraId="7A5D5389" w14:textId="77777777" w:rsidR="00D11D69" w:rsidRDefault="00D11D69" w:rsidP="00D11D69">
      <w:pPr>
        <w:tabs>
          <w:tab w:val="left" w:pos="2685"/>
        </w:tabs>
        <w:jc w:val="both"/>
        <w:rPr>
          <w:rFonts w:cstheme="minorHAnsi"/>
          <w:shd w:val="clear" w:color="auto" w:fill="FFFFFF"/>
        </w:rPr>
      </w:pPr>
    </w:p>
    <w:p w14:paraId="58C6234E" w14:textId="77777777" w:rsidR="00D11D69" w:rsidRPr="00D11D69" w:rsidRDefault="00D11D69" w:rsidP="00D11D69">
      <w:pPr>
        <w:tabs>
          <w:tab w:val="left" w:pos="2685"/>
        </w:tabs>
        <w:jc w:val="both"/>
        <w:rPr>
          <w:rFonts w:cstheme="minorHAnsi"/>
          <w:shd w:val="clear" w:color="auto" w:fill="FFFFFF"/>
        </w:rPr>
      </w:pPr>
    </w:p>
    <w:p w14:paraId="3957B233" w14:textId="77777777" w:rsidR="003E6B1D" w:rsidRPr="00D11D69" w:rsidRDefault="003E6B1D" w:rsidP="003E6B1D">
      <w:pPr>
        <w:rPr>
          <w:rFonts w:cstheme="minorHAnsi"/>
          <w:color w:val="33475B"/>
          <w:shd w:val="clear" w:color="auto" w:fill="FFFFFF"/>
        </w:rPr>
      </w:pPr>
      <w:r w:rsidRPr="00D11D69">
        <w:rPr>
          <w:rFonts w:cstheme="minorHAnsi"/>
          <w:noProof/>
          <w:lang w:eastAsia="en-GB"/>
        </w:rPr>
        <w:lastRenderedPageBreak/>
        <w:drawing>
          <wp:anchor distT="0" distB="0" distL="114300" distR="114300" simplePos="0" relativeHeight="251658240" behindDoc="1" locked="0" layoutInCell="1" allowOverlap="1" wp14:anchorId="5A3435C7" wp14:editId="1FFFFAC6">
            <wp:simplePos x="0" y="0"/>
            <wp:positionH relativeFrom="margin">
              <wp:align>left</wp:align>
            </wp:positionH>
            <wp:positionV relativeFrom="paragraph">
              <wp:posOffset>95250</wp:posOffset>
            </wp:positionV>
            <wp:extent cx="704850" cy="405765"/>
            <wp:effectExtent l="0" t="0" r="0" b="0"/>
            <wp:wrapTight wrapText="bothSides">
              <wp:wrapPolygon edited="0">
                <wp:start x="0" y="0"/>
                <wp:lineTo x="0" y="20282"/>
                <wp:lineTo x="21016" y="20282"/>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704850" cy="405765"/>
                    </a:xfrm>
                    <a:prstGeom prst="rect">
                      <a:avLst/>
                    </a:prstGeom>
                  </pic:spPr>
                </pic:pic>
              </a:graphicData>
            </a:graphic>
            <wp14:sizeRelH relativeFrom="page">
              <wp14:pctWidth>0</wp14:pctWidth>
            </wp14:sizeRelH>
            <wp14:sizeRelV relativeFrom="page">
              <wp14:pctHeight>0</wp14:pctHeight>
            </wp14:sizeRelV>
          </wp:anchor>
        </w:drawing>
      </w:r>
    </w:p>
    <w:p w14:paraId="745C1CE6" w14:textId="489A0C3D" w:rsidR="003E6B1D" w:rsidRPr="00D11D69" w:rsidRDefault="00C25B6B" w:rsidP="003E6B1D">
      <w:pPr>
        <w:rPr>
          <w:rFonts w:cstheme="minorHAnsi"/>
          <w:color w:val="33475B"/>
          <w:shd w:val="clear" w:color="auto" w:fill="FFFFFF"/>
        </w:rPr>
      </w:pPr>
      <w:r w:rsidRPr="00D11D69">
        <w:rPr>
          <w:rFonts w:cstheme="minorHAnsi"/>
          <w:color w:val="33475B"/>
          <w:shd w:val="clear" w:color="auto" w:fill="FFFFFF"/>
        </w:rPr>
        <w:tab/>
      </w:r>
      <w:r w:rsidRPr="00D11D69">
        <w:rPr>
          <w:rFonts w:cstheme="minorHAnsi"/>
          <w:color w:val="33475B"/>
          <w:shd w:val="clear" w:color="auto" w:fill="FFFFFF"/>
        </w:rPr>
        <w:tab/>
      </w:r>
      <w:r w:rsidRPr="00D11D69">
        <w:rPr>
          <w:rFonts w:cstheme="minorHAnsi"/>
          <w:color w:val="33475B"/>
          <w:shd w:val="clear" w:color="auto" w:fill="FFFFFF"/>
        </w:rPr>
        <w:tab/>
      </w:r>
      <w:r w:rsidRPr="00D11D69">
        <w:rPr>
          <w:rFonts w:cstheme="minorHAnsi"/>
          <w:color w:val="4472C4" w:themeColor="accent1"/>
          <w:sz w:val="24"/>
          <w:szCs w:val="24"/>
        </w:rPr>
        <w:t xml:space="preserve">Used in school </w:t>
      </w:r>
    </w:p>
    <w:p w14:paraId="380BF566" w14:textId="77777777" w:rsidR="00C01DCC" w:rsidRPr="00D11D69" w:rsidRDefault="00C01DCC" w:rsidP="003E6B1D">
      <w:pPr>
        <w:rPr>
          <w:rFonts w:cstheme="minorHAnsi"/>
          <w:color w:val="33475B"/>
          <w:shd w:val="clear" w:color="auto" w:fill="FFFFFF"/>
        </w:rPr>
      </w:pPr>
    </w:p>
    <w:p w14:paraId="0CCDA39C" w14:textId="26B5D743" w:rsidR="003E6B1D" w:rsidRPr="00D11D69" w:rsidRDefault="003E6B1D" w:rsidP="003E6B1D">
      <w:pPr>
        <w:jc w:val="both"/>
        <w:rPr>
          <w:rFonts w:cstheme="minorHAnsi"/>
          <w:shd w:val="clear" w:color="auto" w:fill="FFFFFF"/>
        </w:rPr>
      </w:pPr>
      <w:r w:rsidRPr="00D11D69">
        <w:rPr>
          <w:rFonts w:cstheme="minorHAnsi"/>
          <w:shd w:val="clear" w:color="auto" w:fill="FFFFFF"/>
        </w:rPr>
        <w:t>Pobble is an educational platform designed by and for teachers to help improve children’s writing ability through the opportunity to see examples of other children’s writing to model their own on and through increased enthusiasm by becoming ‘</w:t>
      </w:r>
      <w:proofErr w:type="spellStart"/>
      <w:r w:rsidRPr="00D11D69">
        <w:rPr>
          <w:rFonts w:cstheme="minorHAnsi"/>
          <w:shd w:val="clear" w:color="auto" w:fill="FFFFFF"/>
        </w:rPr>
        <w:t>p</w:t>
      </w:r>
      <w:r w:rsidR="007213DA" w:rsidRPr="00D11D69">
        <w:rPr>
          <w:rFonts w:cstheme="minorHAnsi"/>
          <w:shd w:val="clear" w:color="auto" w:fill="FFFFFF"/>
        </w:rPr>
        <w:t>ob</w:t>
      </w:r>
      <w:r w:rsidRPr="00D11D69">
        <w:rPr>
          <w:rFonts w:cstheme="minorHAnsi"/>
          <w:shd w:val="clear" w:color="auto" w:fill="FFFFFF"/>
        </w:rPr>
        <w:t>blished</w:t>
      </w:r>
      <w:proofErr w:type="spellEnd"/>
      <w:r w:rsidRPr="00D11D69">
        <w:rPr>
          <w:rFonts w:cstheme="minorHAnsi"/>
          <w:shd w:val="clear" w:color="auto" w:fill="FFFFFF"/>
        </w:rPr>
        <w:t>’. Every week, yo</w:t>
      </w:r>
      <w:r w:rsidR="00CB4848" w:rsidRPr="00D11D69">
        <w:rPr>
          <w:rFonts w:cstheme="minorHAnsi"/>
          <w:shd w:val="clear" w:color="auto" w:fill="FFFFFF"/>
        </w:rPr>
        <w:t>ur child's teacher will select ‘published authors’</w:t>
      </w:r>
      <w:r w:rsidRPr="00D11D69">
        <w:rPr>
          <w:rFonts w:cstheme="minorHAnsi"/>
          <w:shd w:val="clear" w:color="auto" w:fill="FFFFFF"/>
        </w:rPr>
        <w:t>. Their work will be shared with the school community and a global audience. We ask you to join your child on this learning journey by engaging with their writing online by leaving a comment or ‘liking’ their writing. A weekly ‘Pobble Champion’ i</w:t>
      </w:r>
      <w:r w:rsidR="00CB4848" w:rsidRPr="00D11D69">
        <w:rPr>
          <w:rFonts w:cstheme="minorHAnsi"/>
          <w:shd w:val="clear" w:color="auto" w:fill="FFFFFF"/>
        </w:rPr>
        <w:t>s selected by our English Lead</w:t>
      </w:r>
      <w:r w:rsidRPr="00D11D69">
        <w:rPr>
          <w:rFonts w:cstheme="minorHAnsi"/>
          <w:shd w:val="clear" w:color="auto" w:fill="FFFFFF"/>
        </w:rPr>
        <w:t xml:space="preserve"> and is shared during our weekly celebration assembly and </w:t>
      </w:r>
      <w:r w:rsidR="007213DA" w:rsidRPr="00D11D69">
        <w:rPr>
          <w:rFonts w:cstheme="minorHAnsi"/>
          <w:shd w:val="clear" w:color="auto" w:fill="FFFFFF"/>
        </w:rPr>
        <w:t>i</w:t>
      </w:r>
      <w:r w:rsidRPr="00D11D69">
        <w:rPr>
          <w:rFonts w:cstheme="minorHAnsi"/>
          <w:shd w:val="clear" w:color="auto" w:fill="FFFFFF"/>
        </w:rPr>
        <w:t xml:space="preserve">n our Facebook </w:t>
      </w:r>
      <w:r w:rsidR="007213DA" w:rsidRPr="00D11D69">
        <w:rPr>
          <w:rFonts w:cstheme="minorHAnsi"/>
          <w:shd w:val="clear" w:color="auto" w:fill="FFFFFF"/>
        </w:rPr>
        <w:t>group</w:t>
      </w:r>
      <w:r w:rsidRPr="00D11D69">
        <w:rPr>
          <w:rFonts w:cstheme="minorHAnsi"/>
          <w:shd w:val="clear" w:color="auto" w:fill="FFFFFF"/>
        </w:rPr>
        <w:t xml:space="preserve">. </w:t>
      </w:r>
    </w:p>
    <w:p w14:paraId="7951B43E" w14:textId="77777777" w:rsidR="00C01DCC" w:rsidRPr="00D11D69" w:rsidRDefault="00C01DCC" w:rsidP="003E6B1D">
      <w:pPr>
        <w:jc w:val="both"/>
        <w:rPr>
          <w:rFonts w:cstheme="minorHAnsi"/>
          <w:shd w:val="clear" w:color="auto" w:fill="FFFFFF"/>
        </w:rPr>
      </w:pPr>
    </w:p>
    <w:p w14:paraId="7093C618" w14:textId="10CD3C00" w:rsidR="00C01DCC" w:rsidRPr="00D11D69" w:rsidRDefault="00C01DCC" w:rsidP="003E6B1D">
      <w:pPr>
        <w:jc w:val="both"/>
        <w:rPr>
          <w:rFonts w:cstheme="minorHAnsi"/>
          <w:shd w:val="clear" w:color="auto" w:fill="FFFFFF"/>
        </w:rPr>
      </w:pPr>
      <w:r w:rsidRPr="00D11D69">
        <w:rPr>
          <w:rFonts w:eastAsia="Times New Roman" w:cstheme="minorHAnsi"/>
          <w:noProof/>
          <w:color w:val="000000"/>
          <w:sz w:val="24"/>
          <w:szCs w:val="24"/>
          <w:lang w:eastAsia="en-GB"/>
        </w:rPr>
        <w:drawing>
          <wp:inline distT="0" distB="0" distL="0" distR="0" wp14:anchorId="5FA89EBA" wp14:editId="65363225">
            <wp:extent cx="880401" cy="523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884784" cy="526483"/>
                    </a:xfrm>
                    <a:prstGeom prst="rect">
                      <a:avLst/>
                    </a:prstGeom>
                    <a:noFill/>
                    <a:ln>
                      <a:noFill/>
                    </a:ln>
                  </pic:spPr>
                </pic:pic>
              </a:graphicData>
            </a:graphic>
          </wp:inline>
        </w:drawing>
      </w:r>
      <w:r w:rsidR="00C25B6B" w:rsidRPr="00D11D69">
        <w:rPr>
          <w:rFonts w:cstheme="minorHAnsi"/>
          <w:shd w:val="clear" w:color="auto" w:fill="FFFFFF"/>
        </w:rPr>
        <w:tab/>
      </w:r>
      <w:r w:rsidR="00C25B6B" w:rsidRPr="00D11D69">
        <w:rPr>
          <w:rFonts w:cstheme="minorHAnsi"/>
          <w:shd w:val="clear" w:color="auto" w:fill="FFFFFF"/>
        </w:rPr>
        <w:tab/>
      </w:r>
      <w:r w:rsidR="00C25B6B" w:rsidRPr="00D11D69">
        <w:rPr>
          <w:rFonts w:cstheme="minorHAnsi"/>
          <w:shd w:val="clear" w:color="auto" w:fill="FFFFFF"/>
        </w:rPr>
        <w:tab/>
      </w:r>
      <w:r w:rsidR="00C25B6B" w:rsidRPr="00D11D69">
        <w:rPr>
          <w:rFonts w:cstheme="minorHAnsi"/>
          <w:color w:val="4472C4" w:themeColor="accent1"/>
          <w:sz w:val="24"/>
          <w:szCs w:val="24"/>
        </w:rPr>
        <w:t>Used in school and for homework</w:t>
      </w:r>
    </w:p>
    <w:p w14:paraId="3A6CC25A" w14:textId="5531FD2B" w:rsidR="00C01DCC" w:rsidRPr="00D11D69" w:rsidRDefault="00C01DCC" w:rsidP="003E6B1D">
      <w:pPr>
        <w:jc w:val="both"/>
        <w:rPr>
          <w:rFonts w:cstheme="minorHAnsi"/>
          <w:shd w:val="clear" w:color="auto" w:fill="FFFFFF"/>
        </w:rPr>
      </w:pPr>
    </w:p>
    <w:p w14:paraId="60424265" w14:textId="1AD05F6C" w:rsidR="00C01DCC" w:rsidRPr="00D11D69" w:rsidRDefault="00C01DCC" w:rsidP="00086FB9">
      <w:pPr>
        <w:spacing w:after="0" w:line="240" w:lineRule="auto"/>
        <w:jc w:val="both"/>
        <w:rPr>
          <w:rFonts w:eastAsia="Times New Roman" w:cstheme="minorHAnsi"/>
          <w:color w:val="000000"/>
          <w:lang w:eastAsia="en-GB"/>
        </w:rPr>
      </w:pPr>
      <w:r w:rsidRPr="00D11D69">
        <w:rPr>
          <w:rFonts w:eastAsia="Times New Roman" w:cstheme="minorHAnsi"/>
          <w:color w:val="000000"/>
          <w:lang w:eastAsia="en-GB"/>
        </w:rPr>
        <w:t xml:space="preserve">Emile is a Department for Education approved online platform to improve spelling skills by engaging children in a four-level online game process. We </w:t>
      </w:r>
      <w:r w:rsidR="00086FB9" w:rsidRPr="00D11D69">
        <w:rPr>
          <w:rFonts w:eastAsia="Times New Roman" w:cstheme="minorHAnsi"/>
          <w:color w:val="000000"/>
          <w:lang w:eastAsia="en-GB"/>
        </w:rPr>
        <w:t>use</w:t>
      </w:r>
      <w:r w:rsidRPr="00D11D69">
        <w:rPr>
          <w:rFonts w:eastAsia="Times New Roman" w:cstheme="minorHAnsi"/>
          <w:color w:val="000000"/>
          <w:lang w:eastAsia="en-GB"/>
        </w:rPr>
        <w:t xml:space="preserve"> this to support spelling </w:t>
      </w:r>
      <w:r w:rsidR="00086FB9" w:rsidRPr="00D11D69">
        <w:rPr>
          <w:rFonts w:eastAsia="Times New Roman" w:cstheme="minorHAnsi"/>
          <w:color w:val="000000"/>
          <w:lang w:eastAsia="en-GB"/>
        </w:rPr>
        <w:t>through homework tasks</w:t>
      </w:r>
      <w:r w:rsidRPr="00D11D69">
        <w:rPr>
          <w:rFonts w:eastAsia="Times New Roman" w:cstheme="minorHAnsi"/>
          <w:color w:val="000000"/>
          <w:lang w:eastAsia="en-GB"/>
        </w:rPr>
        <w:t>. </w:t>
      </w:r>
    </w:p>
    <w:p w14:paraId="79CA483D" w14:textId="77777777" w:rsidR="00C01DCC" w:rsidRPr="00D11D69" w:rsidRDefault="00C01DCC" w:rsidP="003E6B1D">
      <w:pPr>
        <w:jc w:val="both"/>
        <w:rPr>
          <w:rFonts w:cstheme="minorHAnsi"/>
          <w:shd w:val="clear" w:color="auto" w:fill="FFFFFF"/>
        </w:rPr>
      </w:pPr>
    </w:p>
    <w:p w14:paraId="480A5B7B" w14:textId="034B1A13" w:rsidR="003E6B1D" w:rsidRPr="00D11D69" w:rsidRDefault="00C01DCC" w:rsidP="003E6B1D">
      <w:pPr>
        <w:rPr>
          <w:rFonts w:cstheme="minorHAnsi"/>
          <w:sz w:val="24"/>
          <w:szCs w:val="24"/>
        </w:rPr>
      </w:pPr>
      <w:r w:rsidRPr="00D11D69">
        <w:rPr>
          <w:rFonts w:cstheme="minorHAnsi"/>
          <w:noProof/>
          <w:lang w:eastAsia="en-GB"/>
        </w:rPr>
        <w:drawing>
          <wp:inline distT="0" distB="0" distL="0" distR="0" wp14:anchorId="53AC642A" wp14:editId="6DA6A8CD">
            <wp:extent cx="847773" cy="6858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53899" cy="690756"/>
                    </a:xfrm>
                    <a:prstGeom prst="rect">
                      <a:avLst/>
                    </a:prstGeom>
                  </pic:spPr>
                </pic:pic>
              </a:graphicData>
            </a:graphic>
          </wp:inline>
        </w:drawing>
      </w:r>
      <w:r w:rsidR="00C25B6B" w:rsidRPr="00D11D69">
        <w:rPr>
          <w:rFonts w:cstheme="minorHAnsi"/>
          <w:sz w:val="24"/>
          <w:szCs w:val="24"/>
        </w:rPr>
        <w:tab/>
      </w:r>
      <w:r w:rsidR="00C25B6B" w:rsidRPr="00D11D69">
        <w:rPr>
          <w:rFonts w:cstheme="minorHAnsi"/>
          <w:sz w:val="24"/>
          <w:szCs w:val="24"/>
        </w:rPr>
        <w:tab/>
      </w:r>
      <w:r w:rsidR="00C25B6B" w:rsidRPr="00D11D69">
        <w:rPr>
          <w:rFonts w:cstheme="minorHAnsi"/>
          <w:sz w:val="24"/>
          <w:szCs w:val="24"/>
        </w:rPr>
        <w:tab/>
      </w:r>
      <w:r w:rsidR="00C25B6B" w:rsidRPr="00D11D69">
        <w:rPr>
          <w:rFonts w:cstheme="minorHAnsi"/>
          <w:color w:val="4472C4" w:themeColor="accent1"/>
          <w:sz w:val="24"/>
          <w:szCs w:val="24"/>
        </w:rPr>
        <w:t xml:space="preserve">Used in school </w:t>
      </w:r>
    </w:p>
    <w:p w14:paraId="36B4C7E0" w14:textId="11442CCE" w:rsidR="003E6B1D" w:rsidRPr="00D11D69" w:rsidRDefault="003E6B1D" w:rsidP="003E6B1D">
      <w:pPr>
        <w:jc w:val="both"/>
        <w:rPr>
          <w:rStyle w:val="Strong"/>
          <w:rFonts w:cstheme="minorHAnsi"/>
          <w:shd w:val="clear" w:color="auto" w:fill="FFFFFF"/>
        </w:rPr>
      </w:pPr>
      <w:r w:rsidRPr="00D11D69">
        <w:rPr>
          <w:rFonts w:cstheme="minorHAnsi"/>
        </w:rPr>
        <w:t xml:space="preserve">We introduced Teams, initially, </w:t>
      </w:r>
      <w:proofErr w:type="gramStart"/>
      <w:r w:rsidRPr="00D11D69">
        <w:rPr>
          <w:rFonts w:cstheme="minorHAnsi"/>
        </w:rPr>
        <w:t>as a way to</w:t>
      </w:r>
      <w:proofErr w:type="gramEnd"/>
      <w:r w:rsidRPr="00D11D69">
        <w:rPr>
          <w:rFonts w:cstheme="minorHAnsi"/>
        </w:rPr>
        <w:t xml:space="preserve"> provide a home learning platform during the pandemic national lockdown. </w:t>
      </w:r>
      <w:r w:rsidR="003429B9" w:rsidRPr="00D11D69">
        <w:rPr>
          <w:rFonts w:cstheme="minorHAnsi"/>
        </w:rPr>
        <w:t xml:space="preserve">If for any reason we need to resort to home learning again, we will use this to deliver lessons and set tasks. </w:t>
      </w:r>
      <w:r w:rsidRPr="00D11D69">
        <w:rPr>
          <w:rFonts w:cstheme="minorHAnsi"/>
        </w:rPr>
        <w:t xml:space="preserve"> </w:t>
      </w:r>
      <w:r w:rsidRPr="00D11D69">
        <w:rPr>
          <w:rFonts w:cstheme="minorHAnsi"/>
          <w:shd w:val="clear" w:color="auto" w:fill="FFFFFF"/>
        </w:rPr>
        <w:t>It will have been explained to your child/children that the discussion board is not a chat facility and should not be used to talk with their friends. </w:t>
      </w:r>
      <w:r w:rsidRPr="00D11D69">
        <w:rPr>
          <w:rStyle w:val="Strong"/>
          <w:rFonts w:cstheme="minorHAnsi"/>
          <w:b w:val="0"/>
          <w:shd w:val="clear" w:color="auto" w:fill="FFFFFF"/>
        </w:rPr>
        <w:t>It is purely for work-based discussion, tasks and questions.</w:t>
      </w:r>
      <w:r w:rsidRPr="00D11D69">
        <w:rPr>
          <w:rStyle w:val="Strong"/>
          <w:rFonts w:cstheme="minorHAnsi"/>
          <w:shd w:val="clear" w:color="auto" w:fill="FFFFFF"/>
        </w:rPr>
        <w:t> </w:t>
      </w:r>
    </w:p>
    <w:p w14:paraId="7F77A011" w14:textId="77777777" w:rsidR="000244A6" w:rsidRPr="00D11D69" w:rsidRDefault="000244A6" w:rsidP="003E6B1D">
      <w:pPr>
        <w:jc w:val="both"/>
        <w:rPr>
          <w:rFonts w:cstheme="minorHAnsi"/>
        </w:rPr>
      </w:pPr>
    </w:p>
    <w:p w14:paraId="5064AF8B" w14:textId="77777777" w:rsidR="003E6B1D" w:rsidRPr="00D11D69" w:rsidRDefault="003E6B1D" w:rsidP="003E6B1D">
      <w:pPr>
        <w:rPr>
          <w:rFonts w:cstheme="minorHAnsi"/>
          <w:color w:val="202124"/>
          <w:shd w:val="clear" w:color="auto" w:fill="FFFFFF"/>
        </w:rPr>
      </w:pPr>
      <w:r w:rsidRPr="00D11D69">
        <w:rPr>
          <w:rFonts w:cstheme="minorHAnsi"/>
          <w:noProof/>
          <w:lang w:eastAsia="en-GB"/>
        </w:rPr>
        <w:drawing>
          <wp:anchor distT="0" distB="0" distL="114300" distR="114300" simplePos="0" relativeHeight="251658244" behindDoc="1" locked="0" layoutInCell="1" allowOverlap="1" wp14:anchorId="32CBBB71" wp14:editId="4CE2A1A3">
            <wp:simplePos x="0" y="0"/>
            <wp:positionH relativeFrom="margin">
              <wp:align>left</wp:align>
            </wp:positionH>
            <wp:positionV relativeFrom="paragraph">
              <wp:posOffset>39370</wp:posOffset>
            </wp:positionV>
            <wp:extent cx="771525" cy="629285"/>
            <wp:effectExtent l="0" t="0" r="9525" b="0"/>
            <wp:wrapTight wrapText="bothSides">
              <wp:wrapPolygon edited="0">
                <wp:start x="0" y="0"/>
                <wp:lineTo x="0" y="20924"/>
                <wp:lineTo x="21333" y="20924"/>
                <wp:lineTo x="213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71525" cy="629285"/>
                    </a:xfrm>
                    <a:prstGeom prst="rect">
                      <a:avLst/>
                    </a:prstGeom>
                  </pic:spPr>
                </pic:pic>
              </a:graphicData>
            </a:graphic>
            <wp14:sizeRelH relativeFrom="margin">
              <wp14:pctWidth>0</wp14:pctWidth>
            </wp14:sizeRelH>
            <wp14:sizeRelV relativeFrom="margin">
              <wp14:pctHeight>0</wp14:pctHeight>
            </wp14:sizeRelV>
          </wp:anchor>
        </w:drawing>
      </w:r>
    </w:p>
    <w:p w14:paraId="41AF592A" w14:textId="77777777" w:rsidR="003E6B1D" w:rsidRPr="00D11D69" w:rsidRDefault="003E6B1D" w:rsidP="003E6B1D">
      <w:pPr>
        <w:rPr>
          <w:rFonts w:cstheme="minorHAnsi"/>
          <w:color w:val="202124"/>
          <w:shd w:val="clear" w:color="auto" w:fill="FFFFFF"/>
        </w:rPr>
      </w:pPr>
    </w:p>
    <w:p w14:paraId="7EFC68C9" w14:textId="6D0C17C8" w:rsidR="003E6B1D" w:rsidRPr="00D11D69" w:rsidRDefault="00C25B6B" w:rsidP="003E6B1D">
      <w:pPr>
        <w:rPr>
          <w:rFonts w:cstheme="minorHAnsi"/>
          <w:color w:val="202124"/>
          <w:shd w:val="clear" w:color="auto" w:fill="FFFFFF"/>
        </w:rPr>
      </w:pPr>
      <w:r w:rsidRPr="00D11D69">
        <w:rPr>
          <w:rFonts w:cstheme="minorHAnsi"/>
          <w:color w:val="202124"/>
          <w:shd w:val="clear" w:color="auto" w:fill="FFFFFF"/>
        </w:rPr>
        <w:tab/>
      </w:r>
      <w:r w:rsidRPr="00D11D69">
        <w:rPr>
          <w:rFonts w:cstheme="minorHAnsi"/>
          <w:color w:val="202124"/>
          <w:shd w:val="clear" w:color="auto" w:fill="FFFFFF"/>
        </w:rPr>
        <w:tab/>
      </w:r>
      <w:r w:rsidRPr="00D11D69">
        <w:rPr>
          <w:rFonts w:cstheme="minorHAnsi"/>
          <w:color w:val="202124"/>
          <w:shd w:val="clear" w:color="auto" w:fill="FFFFFF"/>
        </w:rPr>
        <w:tab/>
      </w:r>
      <w:r w:rsidRPr="00D11D69">
        <w:rPr>
          <w:rFonts w:cstheme="minorHAnsi"/>
          <w:color w:val="4472C4" w:themeColor="accent1"/>
          <w:sz w:val="24"/>
          <w:szCs w:val="24"/>
        </w:rPr>
        <w:t xml:space="preserve">Used </w:t>
      </w:r>
      <w:r w:rsidR="00680977" w:rsidRPr="00D11D69">
        <w:rPr>
          <w:rFonts w:cstheme="minorHAnsi"/>
          <w:color w:val="4472C4" w:themeColor="accent1"/>
          <w:sz w:val="24"/>
          <w:szCs w:val="24"/>
        </w:rPr>
        <w:t xml:space="preserve">in school and </w:t>
      </w:r>
      <w:r w:rsidRPr="00D11D69">
        <w:rPr>
          <w:rFonts w:cstheme="minorHAnsi"/>
          <w:color w:val="4472C4" w:themeColor="accent1"/>
          <w:sz w:val="24"/>
          <w:szCs w:val="24"/>
        </w:rPr>
        <w:t>for homework</w:t>
      </w:r>
    </w:p>
    <w:p w14:paraId="344CE0A1" w14:textId="1A0AA4E4" w:rsidR="003E6B1D" w:rsidRPr="00D11D69" w:rsidRDefault="003E6B1D" w:rsidP="003E6B1D">
      <w:pPr>
        <w:jc w:val="both"/>
        <w:rPr>
          <w:rFonts w:cstheme="minorHAnsi"/>
          <w:color w:val="202124"/>
          <w:shd w:val="clear" w:color="auto" w:fill="FFFFFF"/>
        </w:rPr>
      </w:pPr>
      <w:r w:rsidRPr="00D11D69">
        <w:rPr>
          <w:rFonts w:cstheme="minorHAnsi"/>
          <w:color w:val="202124"/>
          <w:shd w:val="clear" w:color="auto" w:fill="FFFFFF"/>
        </w:rPr>
        <w:t>Times Table Rock Stars is </w:t>
      </w:r>
      <w:r w:rsidRPr="00D11D69">
        <w:rPr>
          <w:rFonts w:cstheme="minorHAnsi"/>
          <w:bCs/>
          <w:color w:val="202124"/>
          <w:shd w:val="clear" w:color="auto" w:fill="FFFFFF"/>
        </w:rPr>
        <w:t>a fun and challenging programme designed to help pupils master the times tables</w:t>
      </w:r>
      <w:r w:rsidRPr="00D11D69">
        <w:rPr>
          <w:rFonts w:cstheme="minorHAnsi"/>
          <w:color w:val="202124"/>
          <w:shd w:val="clear" w:color="auto" w:fill="FFFFFF"/>
        </w:rPr>
        <w:t xml:space="preserve">. To be a Times Table Rock Star you need to answer any multiplication fact up to 12×12 in less than 3 seconds! The goal is for all participating rockers to be Times Table Rock Stars as soon as possible. As well as having opportunities during the school week, </w:t>
      </w:r>
      <w:r w:rsidR="0000288A" w:rsidRPr="00D11D69">
        <w:rPr>
          <w:rFonts w:cstheme="minorHAnsi"/>
          <w:color w:val="202124"/>
          <w:shd w:val="clear" w:color="auto" w:fill="FFFFFF"/>
        </w:rPr>
        <w:t xml:space="preserve">please see the homework guidance in this handbook for additional practice expectations. </w:t>
      </w:r>
    </w:p>
    <w:p w14:paraId="2659DEE4" w14:textId="77777777" w:rsidR="006A06AD" w:rsidRDefault="006A06AD" w:rsidP="006A06AD">
      <w:pPr>
        <w:spacing w:after="0" w:line="240" w:lineRule="auto"/>
        <w:rPr>
          <w:rFonts w:eastAsia="Times New Roman" w:cstheme="minorHAnsi"/>
          <w:color w:val="000000"/>
          <w:sz w:val="24"/>
          <w:szCs w:val="24"/>
          <w:lang w:eastAsia="en-GB"/>
        </w:rPr>
      </w:pPr>
    </w:p>
    <w:p w14:paraId="33DE9F1C" w14:textId="77777777" w:rsidR="00D11D69" w:rsidRDefault="00D11D69" w:rsidP="006A06AD">
      <w:pPr>
        <w:spacing w:after="0" w:line="240" w:lineRule="auto"/>
        <w:rPr>
          <w:rFonts w:eastAsia="Times New Roman" w:cstheme="minorHAnsi"/>
          <w:color w:val="000000"/>
          <w:sz w:val="24"/>
          <w:szCs w:val="24"/>
          <w:lang w:eastAsia="en-GB"/>
        </w:rPr>
      </w:pPr>
    </w:p>
    <w:p w14:paraId="2D5CE176" w14:textId="77777777" w:rsidR="00D11D69" w:rsidRPr="00D11D69" w:rsidRDefault="00D11D69" w:rsidP="006A06AD">
      <w:pPr>
        <w:spacing w:after="0" w:line="240" w:lineRule="auto"/>
        <w:rPr>
          <w:rFonts w:eastAsia="Times New Roman" w:cstheme="minorHAnsi"/>
          <w:color w:val="000000"/>
          <w:sz w:val="24"/>
          <w:szCs w:val="24"/>
          <w:lang w:eastAsia="en-GB"/>
        </w:rPr>
      </w:pPr>
    </w:p>
    <w:p w14:paraId="6CA3C8F5" w14:textId="77777777" w:rsidR="007213DA" w:rsidRPr="00D11D69" w:rsidRDefault="007213DA" w:rsidP="00C01DCC">
      <w:pPr>
        <w:pStyle w:val="NoSpacing"/>
        <w:jc w:val="both"/>
        <w:rPr>
          <w:rFonts w:cstheme="minorHAnsi"/>
        </w:rPr>
      </w:pPr>
    </w:p>
    <w:p w14:paraId="4AF058A0" w14:textId="5F5AA78C" w:rsidR="007213DA" w:rsidRPr="00D11D69" w:rsidRDefault="007213DA" w:rsidP="00C01DCC">
      <w:pPr>
        <w:pStyle w:val="NoSpacing"/>
        <w:jc w:val="both"/>
        <w:rPr>
          <w:rFonts w:cstheme="minorHAnsi"/>
        </w:rPr>
      </w:pPr>
      <w:r w:rsidRPr="00D11D69">
        <w:rPr>
          <w:rFonts w:cstheme="minorHAnsi"/>
          <w:noProof/>
          <w:lang w:eastAsia="en-GB"/>
        </w:rPr>
        <w:lastRenderedPageBreak/>
        <w:drawing>
          <wp:inline distT="0" distB="0" distL="0" distR="0" wp14:anchorId="664447FD" wp14:editId="52110559">
            <wp:extent cx="1721386" cy="476250"/>
            <wp:effectExtent l="0" t="0" r="0" b="0"/>
            <wp:docPr id="26" name="Picture 26" descr="Lunch &amp; Snack - St Philip's Primary, WarringtonSt Philip's Primary,  Warring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nch &amp; Snack - St Philip's Primary, WarringtonSt Philip's Primary,  Warringto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30771" cy="478846"/>
                    </a:xfrm>
                    <a:prstGeom prst="rect">
                      <a:avLst/>
                    </a:prstGeom>
                    <a:noFill/>
                    <a:ln>
                      <a:noFill/>
                    </a:ln>
                  </pic:spPr>
                </pic:pic>
              </a:graphicData>
            </a:graphic>
          </wp:inline>
        </w:drawing>
      </w:r>
      <w:r w:rsidR="00C25B6B" w:rsidRPr="00D11D69">
        <w:rPr>
          <w:rFonts w:cstheme="minorHAnsi"/>
          <w:color w:val="4472C4" w:themeColor="accent1"/>
          <w:sz w:val="24"/>
          <w:szCs w:val="24"/>
        </w:rPr>
        <w:t xml:space="preserve"> For parents</w:t>
      </w:r>
    </w:p>
    <w:p w14:paraId="10D35186" w14:textId="4FA70714" w:rsidR="007213DA" w:rsidRPr="00D11D69" w:rsidRDefault="007213DA" w:rsidP="00C01DCC">
      <w:pPr>
        <w:pStyle w:val="NoSpacing"/>
        <w:jc w:val="both"/>
        <w:rPr>
          <w:rFonts w:cstheme="minorHAnsi"/>
        </w:rPr>
      </w:pPr>
    </w:p>
    <w:p w14:paraId="55C7672D" w14:textId="77777777" w:rsidR="007213DA" w:rsidRPr="00D11D69" w:rsidRDefault="007213DA" w:rsidP="00C01DCC">
      <w:pPr>
        <w:pStyle w:val="NoSpacing"/>
        <w:jc w:val="both"/>
        <w:rPr>
          <w:rFonts w:cstheme="minorHAnsi"/>
        </w:rPr>
      </w:pPr>
    </w:p>
    <w:p w14:paraId="63950A8C" w14:textId="14BD5A93" w:rsidR="00C01DCC" w:rsidRPr="00D11D69" w:rsidRDefault="00C01DCC" w:rsidP="00C01DCC">
      <w:pPr>
        <w:pStyle w:val="NoSpacing"/>
        <w:jc w:val="both"/>
        <w:rPr>
          <w:rFonts w:cstheme="minorHAnsi"/>
        </w:rPr>
      </w:pPr>
      <w:r w:rsidRPr="00D11D69">
        <w:rPr>
          <w:rFonts w:cstheme="minorHAnsi"/>
        </w:rPr>
        <w:t>We are a cashless school so use ParentPay for all items requiring payment. This includes booking and paying for school meals</w:t>
      </w:r>
      <w:r w:rsidR="007213DA" w:rsidRPr="00D11D69">
        <w:rPr>
          <w:rFonts w:cstheme="minorHAnsi"/>
        </w:rPr>
        <w:t>,</w:t>
      </w:r>
      <w:r w:rsidR="005A6980" w:rsidRPr="00D11D69">
        <w:rPr>
          <w:rFonts w:cstheme="minorHAnsi"/>
        </w:rPr>
        <w:t xml:space="preserve"> school trips, after-</w:t>
      </w:r>
      <w:r w:rsidRPr="00D11D69">
        <w:rPr>
          <w:rFonts w:cstheme="minorHAnsi"/>
        </w:rPr>
        <w:t>school clubs</w:t>
      </w:r>
      <w:r w:rsidR="005A6980" w:rsidRPr="00D11D69">
        <w:rPr>
          <w:rFonts w:cstheme="minorHAnsi"/>
        </w:rPr>
        <w:t>.</w:t>
      </w:r>
      <w:r w:rsidRPr="00D11D69">
        <w:rPr>
          <w:rFonts w:cstheme="minorHAnsi"/>
        </w:rPr>
        <w:t xml:space="preserve"> </w:t>
      </w:r>
      <w:r w:rsidRPr="00D11D69">
        <w:rPr>
          <w:rFonts w:cstheme="minorHAnsi"/>
          <w:bCs/>
        </w:rPr>
        <w:t xml:space="preserve">All children at the Infant School receive free meals, however, if you think you may be entitled to these at Junior School you will need to apply at   </w:t>
      </w:r>
      <w:hyperlink r:id="rId37" w:history="1">
        <w:r w:rsidRPr="00D11D69">
          <w:rPr>
            <w:rStyle w:val="Hyperlink"/>
            <w:rFonts w:cstheme="minorHAnsi"/>
            <w:bCs/>
          </w:rPr>
          <w:t>https://www.cloudforedu.org.uk/ofsm/sims</w:t>
        </w:r>
      </w:hyperlink>
      <w:r w:rsidRPr="00D11D69">
        <w:rPr>
          <w:rFonts w:cstheme="minorHAnsi"/>
          <w:bCs/>
        </w:rPr>
        <w:t xml:space="preserve"> Otherwise</w:t>
      </w:r>
      <w:r w:rsidR="007213DA" w:rsidRPr="00D11D69">
        <w:rPr>
          <w:rFonts w:cstheme="minorHAnsi"/>
          <w:bCs/>
        </w:rPr>
        <w:t>,</w:t>
      </w:r>
      <w:r w:rsidRPr="00D11D69">
        <w:rPr>
          <w:rFonts w:cstheme="minorHAnsi"/>
          <w:bCs/>
        </w:rPr>
        <w:t xml:space="preserve"> all meals will need to be booked and paid for in advance. </w:t>
      </w:r>
      <w:r w:rsidRPr="00D11D69">
        <w:rPr>
          <w:rFonts w:cstheme="minorHAnsi"/>
        </w:rPr>
        <w:t>When your child starts with us</w:t>
      </w:r>
      <w:r w:rsidR="007213DA" w:rsidRPr="00D11D69">
        <w:rPr>
          <w:rFonts w:cstheme="minorHAnsi"/>
        </w:rPr>
        <w:t>,</w:t>
      </w:r>
      <w:r w:rsidRPr="00D11D69">
        <w:rPr>
          <w:rFonts w:cstheme="minorHAnsi"/>
        </w:rPr>
        <w:t xml:space="preserve"> you will receive details on how to set up and use this system. If you already have a ParentPay account for a child at another school</w:t>
      </w:r>
      <w:r w:rsidR="007213DA" w:rsidRPr="00D11D69">
        <w:rPr>
          <w:rFonts w:cstheme="minorHAnsi"/>
        </w:rPr>
        <w:t xml:space="preserve">, </w:t>
      </w:r>
      <w:r w:rsidRPr="00D11D69">
        <w:rPr>
          <w:rFonts w:cstheme="minorHAnsi"/>
        </w:rPr>
        <w:t>you can add our school details to your existing account.</w:t>
      </w:r>
    </w:p>
    <w:p w14:paraId="619279FD" w14:textId="4B5ECFD4" w:rsidR="00C25B6B" w:rsidRPr="00D11D69" w:rsidRDefault="00C25B6B" w:rsidP="00C01DCC">
      <w:pPr>
        <w:pStyle w:val="NoSpacing"/>
        <w:jc w:val="both"/>
        <w:rPr>
          <w:rFonts w:cstheme="minorHAnsi"/>
        </w:rPr>
      </w:pPr>
    </w:p>
    <w:p w14:paraId="0F57C798" w14:textId="3590C1F3" w:rsidR="00C25B6B" w:rsidRPr="00D11D69" w:rsidRDefault="00C25B6B" w:rsidP="00C01DCC">
      <w:pPr>
        <w:pStyle w:val="NoSpacing"/>
        <w:jc w:val="both"/>
        <w:rPr>
          <w:rFonts w:cstheme="minorHAnsi"/>
        </w:rPr>
      </w:pPr>
    </w:p>
    <w:p w14:paraId="0D6D55CE" w14:textId="36818119" w:rsidR="00C25B6B" w:rsidRPr="00D11D69" w:rsidRDefault="00C25B6B" w:rsidP="00C01DCC">
      <w:pPr>
        <w:pStyle w:val="NoSpacing"/>
        <w:jc w:val="both"/>
        <w:rPr>
          <w:rFonts w:cstheme="minorHAnsi"/>
        </w:rPr>
      </w:pPr>
    </w:p>
    <w:p w14:paraId="21427DF1" w14:textId="0968EDF9" w:rsidR="00C25B6B" w:rsidRPr="00D11D69" w:rsidRDefault="00C25B6B" w:rsidP="00C01DCC">
      <w:pPr>
        <w:pStyle w:val="NoSpacing"/>
        <w:jc w:val="both"/>
        <w:rPr>
          <w:rFonts w:cstheme="minorHAnsi"/>
        </w:rPr>
      </w:pPr>
    </w:p>
    <w:p w14:paraId="6699DFD8" w14:textId="7A245358" w:rsidR="004E455C" w:rsidRPr="00D11D69" w:rsidRDefault="00C25B6B" w:rsidP="00C01DCC">
      <w:pPr>
        <w:pStyle w:val="NoSpacing"/>
        <w:jc w:val="both"/>
        <w:rPr>
          <w:rFonts w:cstheme="minorHAnsi"/>
          <w:color w:val="4472C4" w:themeColor="accent1"/>
          <w:sz w:val="24"/>
          <w:szCs w:val="24"/>
        </w:rPr>
      </w:pPr>
      <w:r w:rsidRPr="00D11D69">
        <w:rPr>
          <w:rFonts w:cstheme="minorHAnsi"/>
          <w:noProof/>
          <w:lang w:eastAsia="en-GB"/>
        </w:rPr>
        <w:drawing>
          <wp:inline distT="0" distB="0" distL="0" distR="0" wp14:anchorId="43957059" wp14:editId="5BB16A67">
            <wp:extent cx="1113234" cy="10477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18582" cy="1052784"/>
                    </a:xfrm>
                    <a:prstGeom prst="rect">
                      <a:avLst/>
                    </a:prstGeom>
                    <a:noFill/>
                    <a:ln>
                      <a:noFill/>
                    </a:ln>
                  </pic:spPr>
                </pic:pic>
              </a:graphicData>
            </a:graphic>
          </wp:inline>
        </w:drawing>
      </w:r>
      <w:r w:rsidRPr="00D11D69">
        <w:rPr>
          <w:rFonts w:cstheme="minorHAnsi"/>
        </w:rPr>
        <w:tab/>
      </w:r>
      <w:r w:rsidRPr="00D11D69">
        <w:rPr>
          <w:rFonts w:cstheme="minorHAnsi"/>
        </w:rPr>
        <w:tab/>
      </w:r>
      <w:r w:rsidRPr="00D11D69">
        <w:rPr>
          <w:rFonts w:cstheme="minorHAnsi"/>
          <w:color w:val="4472C4" w:themeColor="accent1"/>
          <w:sz w:val="24"/>
          <w:szCs w:val="24"/>
        </w:rPr>
        <w:t>For parents</w:t>
      </w:r>
    </w:p>
    <w:p w14:paraId="5E9E3F1E" w14:textId="77777777" w:rsidR="00C25B6B" w:rsidRPr="00D11D69" w:rsidRDefault="00C25B6B" w:rsidP="00C01DCC">
      <w:pPr>
        <w:pStyle w:val="NoSpacing"/>
        <w:jc w:val="both"/>
        <w:rPr>
          <w:rFonts w:cstheme="minorHAnsi"/>
        </w:rPr>
      </w:pPr>
    </w:p>
    <w:p w14:paraId="3B1142FD" w14:textId="61D97861" w:rsidR="00C25B6B" w:rsidRPr="00D11D69" w:rsidRDefault="00C25B6B" w:rsidP="00C01DCC">
      <w:pPr>
        <w:pStyle w:val="NoSpacing"/>
        <w:jc w:val="both"/>
        <w:rPr>
          <w:rFonts w:cstheme="minorHAnsi"/>
        </w:rPr>
      </w:pPr>
      <w:r w:rsidRPr="00D11D69">
        <w:rPr>
          <w:rFonts w:cstheme="minorHAnsi"/>
        </w:rPr>
        <w:t>This is our school Management Information System. Many of you will be familiar with it from the Infant School. There is a parent app which we would encourage you to download as it enables you to view information, update contact details for your child and receive communications from us.</w:t>
      </w:r>
    </w:p>
    <w:p w14:paraId="3AD0314B" w14:textId="5FFFE1C3" w:rsidR="004E455C" w:rsidRPr="00D11D69" w:rsidRDefault="004E455C" w:rsidP="00C01DCC">
      <w:pPr>
        <w:pStyle w:val="NoSpacing"/>
        <w:jc w:val="both"/>
        <w:rPr>
          <w:rFonts w:cstheme="minorHAnsi"/>
        </w:rPr>
      </w:pPr>
    </w:p>
    <w:p w14:paraId="7684D5AC" w14:textId="61060D89" w:rsidR="004E455C" w:rsidRPr="00D11D69" w:rsidRDefault="004E455C" w:rsidP="00C01DCC">
      <w:pPr>
        <w:pStyle w:val="NoSpacing"/>
        <w:jc w:val="both"/>
        <w:rPr>
          <w:rFonts w:cstheme="minorHAnsi"/>
        </w:rPr>
      </w:pPr>
    </w:p>
    <w:p w14:paraId="404229E5" w14:textId="454E09F6" w:rsidR="004E455C" w:rsidRPr="00D11D69" w:rsidRDefault="004E455C" w:rsidP="00C01DCC">
      <w:pPr>
        <w:pStyle w:val="NoSpacing"/>
        <w:jc w:val="both"/>
        <w:rPr>
          <w:rFonts w:cstheme="minorHAnsi"/>
        </w:rPr>
      </w:pPr>
    </w:p>
    <w:p w14:paraId="5DE0FF0D" w14:textId="1BA58A04" w:rsidR="004E455C" w:rsidRPr="00D11D69" w:rsidRDefault="004E455C" w:rsidP="00C01DCC">
      <w:pPr>
        <w:pStyle w:val="NoSpacing"/>
        <w:jc w:val="both"/>
        <w:rPr>
          <w:rFonts w:cstheme="minorHAnsi"/>
        </w:rPr>
      </w:pPr>
    </w:p>
    <w:p w14:paraId="38AC6B55" w14:textId="499E7857" w:rsidR="004E455C" w:rsidRPr="00D11D69" w:rsidRDefault="004E455C" w:rsidP="00C01DCC">
      <w:pPr>
        <w:pStyle w:val="NoSpacing"/>
        <w:jc w:val="both"/>
        <w:rPr>
          <w:rFonts w:cstheme="minorHAnsi"/>
        </w:rPr>
      </w:pPr>
    </w:p>
    <w:p w14:paraId="5F7B80FD" w14:textId="20104C85" w:rsidR="004E455C" w:rsidRPr="00D11D69" w:rsidRDefault="004E455C" w:rsidP="00C01DCC">
      <w:pPr>
        <w:pStyle w:val="NoSpacing"/>
        <w:jc w:val="both"/>
        <w:rPr>
          <w:rFonts w:cstheme="minorHAnsi"/>
        </w:rPr>
      </w:pPr>
    </w:p>
    <w:p w14:paraId="2C543F4B" w14:textId="370CE3D5" w:rsidR="004E455C" w:rsidRPr="00D11D69" w:rsidRDefault="004E455C" w:rsidP="00C01DCC">
      <w:pPr>
        <w:pStyle w:val="NoSpacing"/>
        <w:jc w:val="both"/>
        <w:rPr>
          <w:rFonts w:cstheme="minorHAnsi"/>
        </w:rPr>
      </w:pPr>
    </w:p>
    <w:p w14:paraId="048D3614" w14:textId="38604C9F" w:rsidR="004E455C" w:rsidRPr="00D11D69" w:rsidRDefault="004E455C" w:rsidP="00C01DCC">
      <w:pPr>
        <w:pStyle w:val="NoSpacing"/>
        <w:jc w:val="both"/>
        <w:rPr>
          <w:rFonts w:cstheme="minorHAnsi"/>
        </w:rPr>
      </w:pPr>
    </w:p>
    <w:p w14:paraId="239BB356" w14:textId="77777777" w:rsidR="00883D0B" w:rsidRPr="00D11D69" w:rsidRDefault="00883D0B" w:rsidP="00C01DCC">
      <w:pPr>
        <w:pStyle w:val="NoSpacing"/>
        <w:jc w:val="both"/>
        <w:rPr>
          <w:rFonts w:cstheme="minorHAnsi"/>
        </w:rPr>
      </w:pPr>
    </w:p>
    <w:p w14:paraId="3A069500" w14:textId="77777777" w:rsidR="00883D0B" w:rsidRPr="00D11D69" w:rsidRDefault="00883D0B" w:rsidP="00C01DCC">
      <w:pPr>
        <w:pStyle w:val="NoSpacing"/>
        <w:jc w:val="both"/>
        <w:rPr>
          <w:rFonts w:cstheme="minorHAnsi"/>
        </w:rPr>
      </w:pPr>
    </w:p>
    <w:p w14:paraId="6D7BF8CD" w14:textId="77777777" w:rsidR="00883D0B" w:rsidRDefault="00883D0B" w:rsidP="00C01DCC">
      <w:pPr>
        <w:pStyle w:val="NoSpacing"/>
        <w:jc w:val="both"/>
        <w:rPr>
          <w:rFonts w:cstheme="minorHAnsi"/>
        </w:rPr>
      </w:pPr>
    </w:p>
    <w:p w14:paraId="0CBDFF53" w14:textId="77777777" w:rsidR="00D11D69" w:rsidRDefault="00D11D69" w:rsidP="00C01DCC">
      <w:pPr>
        <w:pStyle w:val="NoSpacing"/>
        <w:jc w:val="both"/>
        <w:rPr>
          <w:rFonts w:cstheme="minorHAnsi"/>
        </w:rPr>
      </w:pPr>
    </w:p>
    <w:p w14:paraId="38448501" w14:textId="77777777" w:rsidR="00D11D69" w:rsidRDefault="00D11D69" w:rsidP="00C01DCC">
      <w:pPr>
        <w:pStyle w:val="NoSpacing"/>
        <w:jc w:val="both"/>
        <w:rPr>
          <w:rFonts w:cstheme="minorHAnsi"/>
        </w:rPr>
      </w:pPr>
    </w:p>
    <w:p w14:paraId="5883AF53" w14:textId="77777777" w:rsidR="00D11D69" w:rsidRDefault="00D11D69" w:rsidP="00C01DCC">
      <w:pPr>
        <w:pStyle w:val="NoSpacing"/>
        <w:jc w:val="both"/>
        <w:rPr>
          <w:rFonts w:cstheme="minorHAnsi"/>
        </w:rPr>
      </w:pPr>
    </w:p>
    <w:p w14:paraId="7EDAF668" w14:textId="77777777" w:rsidR="00D11D69" w:rsidRDefault="00D11D69" w:rsidP="00C01DCC">
      <w:pPr>
        <w:pStyle w:val="NoSpacing"/>
        <w:jc w:val="both"/>
        <w:rPr>
          <w:rFonts w:cstheme="minorHAnsi"/>
        </w:rPr>
      </w:pPr>
    </w:p>
    <w:p w14:paraId="7B000189" w14:textId="77777777" w:rsidR="00D11D69" w:rsidRDefault="00D11D69" w:rsidP="00C01DCC">
      <w:pPr>
        <w:pStyle w:val="NoSpacing"/>
        <w:jc w:val="both"/>
        <w:rPr>
          <w:rFonts w:cstheme="minorHAnsi"/>
        </w:rPr>
      </w:pPr>
    </w:p>
    <w:p w14:paraId="43C60F2A" w14:textId="77777777" w:rsidR="00D11D69" w:rsidRDefault="00D11D69" w:rsidP="00C01DCC">
      <w:pPr>
        <w:pStyle w:val="NoSpacing"/>
        <w:jc w:val="both"/>
        <w:rPr>
          <w:rFonts w:cstheme="minorHAnsi"/>
        </w:rPr>
      </w:pPr>
    </w:p>
    <w:p w14:paraId="6BA44B65" w14:textId="77777777" w:rsidR="00D11D69" w:rsidRDefault="00D11D69" w:rsidP="00C01DCC">
      <w:pPr>
        <w:pStyle w:val="NoSpacing"/>
        <w:jc w:val="both"/>
        <w:rPr>
          <w:rFonts w:cstheme="minorHAnsi"/>
        </w:rPr>
      </w:pPr>
    </w:p>
    <w:p w14:paraId="6389DA1D" w14:textId="77777777" w:rsidR="00D11D69" w:rsidRPr="00D11D69" w:rsidRDefault="00D11D69" w:rsidP="00C01DCC">
      <w:pPr>
        <w:pStyle w:val="NoSpacing"/>
        <w:jc w:val="both"/>
        <w:rPr>
          <w:rFonts w:cstheme="minorHAnsi"/>
        </w:rPr>
      </w:pPr>
    </w:p>
    <w:p w14:paraId="79004E76" w14:textId="77777777" w:rsidR="00883D0B" w:rsidRPr="00D11D69" w:rsidRDefault="00883D0B" w:rsidP="00C01DCC">
      <w:pPr>
        <w:pStyle w:val="NoSpacing"/>
        <w:jc w:val="both"/>
        <w:rPr>
          <w:rFonts w:cstheme="minorHAnsi"/>
        </w:rPr>
      </w:pPr>
    </w:p>
    <w:p w14:paraId="6D42150B" w14:textId="77777777" w:rsidR="00883D0B" w:rsidRPr="00D11D69" w:rsidRDefault="00883D0B" w:rsidP="00C01DCC">
      <w:pPr>
        <w:pStyle w:val="NoSpacing"/>
        <w:jc w:val="both"/>
        <w:rPr>
          <w:rFonts w:cstheme="minorHAnsi"/>
        </w:rPr>
      </w:pPr>
    </w:p>
    <w:p w14:paraId="57887734" w14:textId="77777777" w:rsidR="00883D0B" w:rsidRPr="00D11D69" w:rsidRDefault="00883D0B" w:rsidP="00C01DCC">
      <w:pPr>
        <w:pStyle w:val="NoSpacing"/>
        <w:jc w:val="both"/>
        <w:rPr>
          <w:rFonts w:cstheme="minorHAnsi"/>
        </w:rPr>
      </w:pPr>
    </w:p>
    <w:p w14:paraId="47E9591C" w14:textId="77777777" w:rsidR="00883D0B" w:rsidRPr="00D11D69" w:rsidRDefault="00883D0B" w:rsidP="00C01DCC">
      <w:pPr>
        <w:pStyle w:val="NoSpacing"/>
        <w:jc w:val="both"/>
        <w:rPr>
          <w:rFonts w:cstheme="minorHAnsi"/>
        </w:rPr>
      </w:pPr>
    </w:p>
    <w:p w14:paraId="1CE6D6C5" w14:textId="77777777" w:rsidR="00883D0B" w:rsidRPr="00D11D69" w:rsidRDefault="00883D0B" w:rsidP="00C01DCC">
      <w:pPr>
        <w:pStyle w:val="NoSpacing"/>
        <w:jc w:val="both"/>
        <w:rPr>
          <w:rFonts w:cstheme="minorHAnsi"/>
        </w:rPr>
      </w:pPr>
    </w:p>
    <w:p w14:paraId="0A0519E6" w14:textId="77777777" w:rsidR="00883D0B" w:rsidRPr="00D11D69" w:rsidRDefault="00883D0B" w:rsidP="00C01DCC">
      <w:pPr>
        <w:pStyle w:val="NoSpacing"/>
        <w:jc w:val="both"/>
        <w:rPr>
          <w:rFonts w:cstheme="minorHAnsi"/>
        </w:rPr>
      </w:pPr>
    </w:p>
    <w:p w14:paraId="430E2FD4" w14:textId="77777777" w:rsidR="00883D0B" w:rsidRPr="00D11D69" w:rsidRDefault="00883D0B" w:rsidP="00C01DCC">
      <w:pPr>
        <w:pStyle w:val="NoSpacing"/>
        <w:jc w:val="both"/>
        <w:rPr>
          <w:rFonts w:cstheme="minorHAnsi"/>
        </w:rPr>
      </w:pPr>
    </w:p>
    <w:p w14:paraId="616841CE" w14:textId="77B17810" w:rsidR="004E455C" w:rsidRPr="00D11D69" w:rsidRDefault="004E455C" w:rsidP="00C01DCC">
      <w:pPr>
        <w:pStyle w:val="NoSpacing"/>
        <w:jc w:val="both"/>
        <w:rPr>
          <w:rFonts w:cstheme="minorHAnsi"/>
        </w:rPr>
      </w:pPr>
    </w:p>
    <w:p w14:paraId="62AB4CD4" w14:textId="77777777" w:rsidR="007213DA" w:rsidRPr="00D11D69" w:rsidRDefault="007213DA" w:rsidP="007213DA">
      <w:pPr>
        <w:ind w:right="-330"/>
        <w:rPr>
          <w:rFonts w:eastAsia="Times New Roman" w:cstheme="minorHAnsi"/>
          <w:b/>
          <w:color w:val="4472C4" w:themeColor="accent1"/>
          <w:sz w:val="32"/>
          <w:szCs w:val="32"/>
          <w:lang w:eastAsia="en-GB"/>
        </w:rPr>
      </w:pPr>
      <w:r w:rsidRPr="00D11D69">
        <w:rPr>
          <w:rFonts w:eastAsia="Times New Roman" w:cstheme="minorHAnsi"/>
          <w:b/>
          <w:color w:val="4472C4" w:themeColor="accent1"/>
          <w:sz w:val="32"/>
          <w:szCs w:val="32"/>
          <w:lang w:eastAsia="en-GB"/>
        </w:rPr>
        <w:lastRenderedPageBreak/>
        <w:t>Homework</w:t>
      </w:r>
    </w:p>
    <w:p w14:paraId="60AF43B2" w14:textId="3B8567B4" w:rsidR="007213DA" w:rsidRPr="00D11D69" w:rsidRDefault="007213DA" w:rsidP="007213DA">
      <w:pPr>
        <w:pStyle w:val="NoSpacing"/>
        <w:ind w:right="-23"/>
        <w:jc w:val="both"/>
        <w:rPr>
          <w:rFonts w:cstheme="minorHAnsi"/>
        </w:rPr>
      </w:pPr>
      <w:r w:rsidRPr="00D11D69">
        <w:rPr>
          <w:rFonts w:cstheme="minorHAnsi"/>
        </w:rPr>
        <w:t xml:space="preserve">As explained in our curriculum vision, we provide a curriculum which aims to be purposeful, motivating and inspiring. Homework is part of the curriculum learning process and is valued as a way of embedding knowledge and skills achieved in the classroom, but also for preparing for learning for future lessons. We use various e-learning platforms to provide homework, such as, Times Table Rock Stars and Century (see ‘Software’ section for more details), but, at times, we also make requests for research or project- based homework to be used in lessons. All homework expectations are communicated in an information sheet stuck into your child’s homework book or </w:t>
      </w:r>
      <w:r w:rsidR="000872BB" w:rsidRPr="00D11D69">
        <w:rPr>
          <w:rFonts w:cstheme="minorHAnsi"/>
        </w:rPr>
        <w:t>Reading R</w:t>
      </w:r>
      <w:r w:rsidRPr="00D11D69">
        <w:rPr>
          <w:rFonts w:cstheme="minorHAnsi"/>
        </w:rPr>
        <w:t xml:space="preserve">ecord at the beginning of the year. For more information about homework, please visit our website and read our Homework Policy. </w:t>
      </w:r>
    </w:p>
    <w:p w14:paraId="7311C3A7" w14:textId="0B8BC6A5" w:rsidR="004E455C" w:rsidRPr="00D11D69" w:rsidRDefault="004E455C" w:rsidP="007213DA">
      <w:pPr>
        <w:pStyle w:val="NoSpacing"/>
        <w:ind w:right="-23"/>
        <w:jc w:val="both"/>
        <w:rPr>
          <w:rFonts w:cstheme="minorHAnsi"/>
        </w:rPr>
      </w:pPr>
    </w:p>
    <w:tbl>
      <w:tblPr>
        <w:tblStyle w:val="TableGrid"/>
        <w:tblW w:w="0" w:type="auto"/>
        <w:tblLook w:val="04A0" w:firstRow="1" w:lastRow="0" w:firstColumn="1" w:lastColumn="0" w:noHBand="0" w:noVBand="1"/>
      </w:tblPr>
      <w:tblGrid>
        <w:gridCol w:w="2263"/>
        <w:gridCol w:w="6753"/>
      </w:tblGrid>
      <w:tr w:rsidR="004E455C" w:rsidRPr="00D11D69" w14:paraId="63B0AE92" w14:textId="77777777" w:rsidTr="00270379">
        <w:tc>
          <w:tcPr>
            <w:tcW w:w="2263" w:type="dxa"/>
          </w:tcPr>
          <w:p w14:paraId="049309BC"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Homework task</w:t>
            </w:r>
          </w:p>
        </w:tc>
        <w:tc>
          <w:tcPr>
            <w:tcW w:w="6753" w:type="dxa"/>
          </w:tcPr>
          <w:p w14:paraId="17E913FE"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Benefits</w:t>
            </w:r>
          </w:p>
        </w:tc>
      </w:tr>
      <w:tr w:rsidR="004E455C" w:rsidRPr="00D11D69" w14:paraId="327A8BB1" w14:textId="77777777" w:rsidTr="00270379">
        <w:tc>
          <w:tcPr>
            <w:tcW w:w="2263" w:type="dxa"/>
          </w:tcPr>
          <w:p w14:paraId="0C25F2D4"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Reading</w:t>
            </w:r>
          </w:p>
        </w:tc>
        <w:tc>
          <w:tcPr>
            <w:tcW w:w="6753" w:type="dxa"/>
          </w:tcPr>
          <w:p w14:paraId="26E1760D" w14:textId="77777777" w:rsidR="004E455C" w:rsidRPr="00D11D69" w:rsidRDefault="004E455C" w:rsidP="00270379">
            <w:pPr>
              <w:spacing w:before="300" w:after="300"/>
              <w:rPr>
                <w:rFonts w:eastAsia="Times New Roman" w:cstheme="minorHAnsi"/>
                <w:szCs w:val="20"/>
                <w:lang w:eastAsia="en-GB"/>
              </w:rPr>
            </w:pPr>
            <w:r w:rsidRPr="00D11D69">
              <w:rPr>
                <w:rFonts w:eastAsia="Times New Roman" w:cstheme="minorHAnsi"/>
                <w:szCs w:val="20"/>
                <w:lang w:eastAsia="en-GB"/>
              </w:rPr>
              <w:t>Improved reading skills, enhanced writing skills, increased knowledge, better concentration and focus, relaxation and stress relief</w:t>
            </w:r>
          </w:p>
        </w:tc>
      </w:tr>
      <w:tr w:rsidR="004E455C" w:rsidRPr="00D11D69" w14:paraId="2DB1FCE0" w14:textId="77777777" w:rsidTr="00270379">
        <w:tc>
          <w:tcPr>
            <w:tcW w:w="2263" w:type="dxa"/>
          </w:tcPr>
          <w:p w14:paraId="224DDD45"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Times Table Rock Stars (TTRS)</w:t>
            </w:r>
          </w:p>
        </w:tc>
        <w:tc>
          <w:tcPr>
            <w:tcW w:w="6753" w:type="dxa"/>
          </w:tcPr>
          <w:p w14:paraId="202E5CFC" w14:textId="77777777" w:rsidR="004E455C" w:rsidRPr="00D11D69" w:rsidRDefault="004E455C" w:rsidP="00270379">
            <w:pPr>
              <w:spacing w:before="300" w:after="300"/>
              <w:rPr>
                <w:rFonts w:eastAsia="Times New Roman" w:cstheme="minorHAnsi"/>
                <w:szCs w:val="20"/>
                <w:lang w:eastAsia="en-GB"/>
              </w:rPr>
            </w:pPr>
            <w:r w:rsidRPr="00D11D69">
              <w:rPr>
                <w:rFonts w:eastAsia="Times New Roman" w:cstheme="minorHAnsi"/>
                <w:szCs w:val="20"/>
                <w:lang w:eastAsia="en-GB"/>
              </w:rPr>
              <w:t>Improved recall of times tables facts, increased motivation and engagement, enhanced problem-solving skills, personalised learning</w:t>
            </w:r>
          </w:p>
        </w:tc>
      </w:tr>
      <w:tr w:rsidR="004E455C" w:rsidRPr="00D11D69" w14:paraId="0BCD70AD" w14:textId="77777777" w:rsidTr="00270379">
        <w:tc>
          <w:tcPr>
            <w:tcW w:w="2263" w:type="dxa"/>
          </w:tcPr>
          <w:p w14:paraId="203EE23D"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Emile for Spelling</w:t>
            </w:r>
          </w:p>
        </w:tc>
        <w:tc>
          <w:tcPr>
            <w:tcW w:w="6753" w:type="dxa"/>
          </w:tcPr>
          <w:p w14:paraId="2779EEDE" w14:textId="77777777" w:rsidR="004E455C" w:rsidRPr="00D11D69" w:rsidRDefault="004E455C" w:rsidP="00270379">
            <w:pPr>
              <w:spacing w:before="300" w:after="300"/>
              <w:rPr>
                <w:rFonts w:eastAsia="Times New Roman" w:cstheme="minorHAnsi"/>
                <w:szCs w:val="20"/>
                <w:lang w:eastAsia="en-GB"/>
              </w:rPr>
            </w:pPr>
            <w:r w:rsidRPr="00D11D69">
              <w:rPr>
                <w:rFonts w:eastAsia="Times New Roman" w:cstheme="minorHAnsi"/>
                <w:szCs w:val="20"/>
                <w:lang w:eastAsia="en-GB"/>
              </w:rPr>
              <w:t>Improved recall of spelling rules, increased motivation and engagement, enhanced problem-solving skills, personalised learning</w:t>
            </w:r>
          </w:p>
        </w:tc>
      </w:tr>
      <w:tr w:rsidR="004E455C" w:rsidRPr="00D11D69" w14:paraId="43BC091F" w14:textId="77777777" w:rsidTr="00270379">
        <w:tc>
          <w:tcPr>
            <w:tcW w:w="2263" w:type="dxa"/>
          </w:tcPr>
          <w:p w14:paraId="63684EE6" w14:textId="77777777" w:rsidR="004E455C" w:rsidRPr="00D11D69" w:rsidRDefault="004E455C" w:rsidP="00270379">
            <w:pPr>
              <w:spacing w:before="300" w:after="300"/>
              <w:rPr>
                <w:rFonts w:eastAsia="Times New Roman" w:cstheme="minorHAnsi"/>
                <w:b/>
                <w:sz w:val="20"/>
                <w:szCs w:val="20"/>
                <w:lang w:eastAsia="en-GB"/>
              </w:rPr>
            </w:pPr>
            <w:r w:rsidRPr="00D11D69">
              <w:rPr>
                <w:rFonts w:eastAsia="Times New Roman" w:cstheme="minorHAnsi"/>
                <w:b/>
                <w:sz w:val="20"/>
                <w:szCs w:val="20"/>
                <w:lang w:eastAsia="en-GB"/>
              </w:rPr>
              <w:t xml:space="preserve">Century nuggets </w:t>
            </w:r>
          </w:p>
        </w:tc>
        <w:tc>
          <w:tcPr>
            <w:tcW w:w="6753" w:type="dxa"/>
          </w:tcPr>
          <w:p w14:paraId="33A7B448" w14:textId="77777777" w:rsidR="004E455C" w:rsidRPr="00D11D69" w:rsidRDefault="004E455C" w:rsidP="00270379">
            <w:pPr>
              <w:spacing w:before="300" w:after="300"/>
              <w:rPr>
                <w:rFonts w:eastAsia="Times New Roman" w:cstheme="minorHAnsi"/>
                <w:szCs w:val="20"/>
                <w:lang w:eastAsia="en-GB"/>
              </w:rPr>
            </w:pPr>
            <w:r w:rsidRPr="00D11D69">
              <w:rPr>
                <w:rFonts w:eastAsia="Times New Roman" w:cstheme="minorHAnsi"/>
                <w:szCs w:val="20"/>
                <w:lang w:eastAsia="en-GB"/>
              </w:rPr>
              <w:t>Increased motivation and engagement, enhanced problem-solving skills, personalised learning</w:t>
            </w:r>
          </w:p>
        </w:tc>
      </w:tr>
    </w:tbl>
    <w:p w14:paraId="0C506DDA" w14:textId="77777777" w:rsidR="004E455C" w:rsidRPr="00D11D69" w:rsidRDefault="004E455C" w:rsidP="007213DA">
      <w:pPr>
        <w:pStyle w:val="NoSpacing"/>
        <w:ind w:right="-23"/>
        <w:jc w:val="both"/>
        <w:rPr>
          <w:rFonts w:cstheme="minorHAnsi"/>
        </w:rPr>
      </w:pPr>
    </w:p>
    <w:p w14:paraId="175FE5B7" w14:textId="77777777" w:rsidR="00C01DCC" w:rsidRPr="00D11D69" w:rsidRDefault="00C01DCC" w:rsidP="003E6B1D">
      <w:pPr>
        <w:jc w:val="center"/>
        <w:rPr>
          <w:rFonts w:cstheme="minorHAnsi"/>
          <w:b/>
          <w:bCs/>
          <w:sz w:val="40"/>
          <w:szCs w:val="40"/>
        </w:rPr>
      </w:pPr>
    </w:p>
    <w:tbl>
      <w:tblPr>
        <w:tblStyle w:val="TableGrid"/>
        <w:tblW w:w="9148" w:type="dxa"/>
        <w:tblLook w:val="04A0" w:firstRow="1" w:lastRow="0" w:firstColumn="1" w:lastColumn="0" w:noHBand="0" w:noVBand="1"/>
      </w:tblPr>
      <w:tblGrid>
        <w:gridCol w:w="714"/>
        <w:gridCol w:w="2157"/>
        <w:gridCol w:w="2158"/>
        <w:gridCol w:w="2288"/>
        <w:gridCol w:w="1831"/>
      </w:tblGrid>
      <w:tr w:rsidR="004E455C" w:rsidRPr="00D11D69" w14:paraId="7164DAF0" w14:textId="77777777" w:rsidTr="00270379">
        <w:trPr>
          <w:trHeight w:val="441"/>
        </w:trPr>
        <w:tc>
          <w:tcPr>
            <w:tcW w:w="714" w:type="dxa"/>
          </w:tcPr>
          <w:p w14:paraId="6A83D216" w14:textId="77777777" w:rsidR="004E455C" w:rsidRPr="00D11D69" w:rsidRDefault="004E455C" w:rsidP="00270379">
            <w:pPr>
              <w:rPr>
                <w:rFonts w:cstheme="minorHAnsi"/>
                <w:b/>
              </w:rPr>
            </w:pPr>
            <w:r w:rsidRPr="00D11D69">
              <w:rPr>
                <w:rFonts w:cstheme="minorHAnsi"/>
                <w:b/>
              </w:rPr>
              <w:t xml:space="preserve">Year </w:t>
            </w:r>
          </w:p>
        </w:tc>
        <w:tc>
          <w:tcPr>
            <w:tcW w:w="2157" w:type="dxa"/>
          </w:tcPr>
          <w:p w14:paraId="5E1F9272" w14:textId="77777777" w:rsidR="004E455C" w:rsidRPr="00D11D69" w:rsidRDefault="004E455C" w:rsidP="00270379">
            <w:pPr>
              <w:rPr>
                <w:rFonts w:cstheme="minorHAnsi"/>
                <w:b/>
              </w:rPr>
            </w:pPr>
            <w:r w:rsidRPr="00D11D69">
              <w:rPr>
                <w:rFonts w:cstheme="minorHAnsi"/>
                <w:b/>
              </w:rPr>
              <w:t>Reading</w:t>
            </w:r>
          </w:p>
        </w:tc>
        <w:tc>
          <w:tcPr>
            <w:tcW w:w="2158" w:type="dxa"/>
          </w:tcPr>
          <w:p w14:paraId="7C42144D" w14:textId="77777777" w:rsidR="004E455C" w:rsidRPr="00D11D69" w:rsidRDefault="004E455C" w:rsidP="00270379">
            <w:pPr>
              <w:rPr>
                <w:rFonts w:cstheme="minorHAnsi"/>
                <w:b/>
              </w:rPr>
            </w:pPr>
            <w:r w:rsidRPr="00D11D69">
              <w:rPr>
                <w:rFonts w:cstheme="minorHAnsi"/>
                <w:b/>
              </w:rPr>
              <w:t>Spelling: Emile</w:t>
            </w:r>
          </w:p>
        </w:tc>
        <w:tc>
          <w:tcPr>
            <w:tcW w:w="2288" w:type="dxa"/>
          </w:tcPr>
          <w:p w14:paraId="0E11B59A" w14:textId="77777777" w:rsidR="004E455C" w:rsidRPr="00D11D69" w:rsidRDefault="004E455C" w:rsidP="00270379">
            <w:pPr>
              <w:rPr>
                <w:rFonts w:cstheme="minorHAnsi"/>
                <w:b/>
              </w:rPr>
            </w:pPr>
            <w:r w:rsidRPr="00D11D69">
              <w:rPr>
                <w:rFonts w:cstheme="minorHAnsi"/>
                <w:b/>
              </w:rPr>
              <w:t>Maths: TTRS</w:t>
            </w:r>
          </w:p>
        </w:tc>
        <w:tc>
          <w:tcPr>
            <w:tcW w:w="1831" w:type="dxa"/>
          </w:tcPr>
          <w:p w14:paraId="58709083" w14:textId="77777777" w:rsidR="004E455C" w:rsidRPr="00D11D69" w:rsidRDefault="004E455C" w:rsidP="00270379">
            <w:pPr>
              <w:rPr>
                <w:rFonts w:cstheme="minorHAnsi"/>
                <w:b/>
              </w:rPr>
            </w:pPr>
            <w:r w:rsidRPr="00D11D69">
              <w:rPr>
                <w:rFonts w:cstheme="minorHAnsi"/>
                <w:b/>
              </w:rPr>
              <w:t>Century nuggets</w:t>
            </w:r>
          </w:p>
        </w:tc>
      </w:tr>
      <w:tr w:rsidR="004E455C" w:rsidRPr="00D11D69" w14:paraId="08827D56" w14:textId="77777777" w:rsidTr="00270379">
        <w:trPr>
          <w:trHeight w:val="416"/>
        </w:trPr>
        <w:tc>
          <w:tcPr>
            <w:tcW w:w="714" w:type="dxa"/>
          </w:tcPr>
          <w:p w14:paraId="453011DD" w14:textId="77777777" w:rsidR="004E455C" w:rsidRPr="00D11D69" w:rsidRDefault="004E455C" w:rsidP="00270379">
            <w:pPr>
              <w:rPr>
                <w:rFonts w:cstheme="minorHAnsi"/>
                <w:b/>
              </w:rPr>
            </w:pPr>
            <w:r w:rsidRPr="00D11D69">
              <w:rPr>
                <w:rFonts w:cstheme="minorHAnsi"/>
                <w:b/>
              </w:rPr>
              <w:t>3</w:t>
            </w:r>
          </w:p>
        </w:tc>
        <w:tc>
          <w:tcPr>
            <w:tcW w:w="2157" w:type="dxa"/>
          </w:tcPr>
          <w:p w14:paraId="602A1BAE" w14:textId="77777777" w:rsidR="004E455C" w:rsidRPr="00D11D69" w:rsidRDefault="004E455C" w:rsidP="00270379">
            <w:pPr>
              <w:rPr>
                <w:rFonts w:cstheme="minorHAnsi"/>
              </w:rPr>
            </w:pPr>
            <w:r w:rsidRPr="00D11D69">
              <w:rPr>
                <w:rFonts w:cstheme="minorHAnsi"/>
              </w:rPr>
              <w:t>20 mins x 5 per week</w:t>
            </w:r>
          </w:p>
        </w:tc>
        <w:tc>
          <w:tcPr>
            <w:tcW w:w="2158" w:type="dxa"/>
          </w:tcPr>
          <w:p w14:paraId="4A74DE97" w14:textId="77777777" w:rsidR="004E455C" w:rsidRPr="00D11D69" w:rsidRDefault="004E455C" w:rsidP="00270379">
            <w:pPr>
              <w:rPr>
                <w:rFonts w:cstheme="minorHAnsi"/>
              </w:rPr>
            </w:pPr>
            <w:r w:rsidRPr="00D11D69">
              <w:rPr>
                <w:rFonts w:cstheme="minorHAnsi"/>
              </w:rPr>
              <w:t>10 mins x 5 per week</w:t>
            </w:r>
          </w:p>
        </w:tc>
        <w:tc>
          <w:tcPr>
            <w:tcW w:w="2288" w:type="dxa"/>
          </w:tcPr>
          <w:p w14:paraId="008C34C8" w14:textId="77777777" w:rsidR="004E455C" w:rsidRPr="00D11D69" w:rsidRDefault="004E455C" w:rsidP="00270379">
            <w:pPr>
              <w:rPr>
                <w:rFonts w:cstheme="minorHAnsi"/>
              </w:rPr>
            </w:pPr>
            <w:r w:rsidRPr="00D11D69">
              <w:rPr>
                <w:rFonts w:cstheme="minorHAnsi"/>
              </w:rPr>
              <w:t xml:space="preserve">10 mins x 5 per week or 500 points </w:t>
            </w:r>
          </w:p>
        </w:tc>
        <w:tc>
          <w:tcPr>
            <w:tcW w:w="1831" w:type="dxa"/>
          </w:tcPr>
          <w:p w14:paraId="1DD17BAE" w14:textId="77777777" w:rsidR="004E455C" w:rsidRPr="00D11D69" w:rsidRDefault="004E455C" w:rsidP="00270379">
            <w:pPr>
              <w:rPr>
                <w:rFonts w:cstheme="minorHAnsi"/>
              </w:rPr>
            </w:pPr>
            <w:r w:rsidRPr="00D11D69">
              <w:rPr>
                <w:rFonts w:cstheme="minorHAnsi"/>
              </w:rPr>
              <w:t xml:space="preserve">1 (starting from </w:t>
            </w:r>
            <w:proofErr w:type="gramStart"/>
            <w:r w:rsidRPr="00D11D69">
              <w:rPr>
                <w:rFonts w:cstheme="minorHAnsi"/>
              </w:rPr>
              <w:t>Spring  2</w:t>
            </w:r>
            <w:proofErr w:type="gramEnd"/>
            <w:r w:rsidRPr="00D11D69">
              <w:rPr>
                <w:rFonts w:cstheme="minorHAnsi"/>
              </w:rPr>
              <w:t>)</w:t>
            </w:r>
          </w:p>
        </w:tc>
      </w:tr>
      <w:tr w:rsidR="004E455C" w:rsidRPr="00D11D69" w14:paraId="5835345D" w14:textId="77777777" w:rsidTr="00270379">
        <w:trPr>
          <w:trHeight w:val="441"/>
        </w:trPr>
        <w:tc>
          <w:tcPr>
            <w:tcW w:w="714" w:type="dxa"/>
          </w:tcPr>
          <w:p w14:paraId="110EF0EC" w14:textId="77777777" w:rsidR="004E455C" w:rsidRPr="00D11D69" w:rsidRDefault="004E455C" w:rsidP="00270379">
            <w:pPr>
              <w:rPr>
                <w:rFonts w:cstheme="minorHAnsi"/>
                <w:b/>
              </w:rPr>
            </w:pPr>
            <w:r w:rsidRPr="00D11D69">
              <w:rPr>
                <w:rFonts w:cstheme="minorHAnsi"/>
                <w:b/>
              </w:rPr>
              <w:t>4</w:t>
            </w:r>
          </w:p>
        </w:tc>
        <w:tc>
          <w:tcPr>
            <w:tcW w:w="2157" w:type="dxa"/>
          </w:tcPr>
          <w:p w14:paraId="053D5110" w14:textId="77777777" w:rsidR="004E455C" w:rsidRPr="00D11D69" w:rsidRDefault="004E455C" w:rsidP="00270379">
            <w:pPr>
              <w:rPr>
                <w:rFonts w:cstheme="minorHAnsi"/>
              </w:rPr>
            </w:pPr>
            <w:r w:rsidRPr="00D11D69">
              <w:rPr>
                <w:rFonts w:cstheme="minorHAnsi"/>
              </w:rPr>
              <w:t>20 mins x 5 per week</w:t>
            </w:r>
          </w:p>
        </w:tc>
        <w:tc>
          <w:tcPr>
            <w:tcW w:w="2158" w:type="dxa"/>
          </w:tcPr>
          <w:p w14:paraId="1C5B7AF0" w14:textId="77777777" w:rsidR="004E455C" w:rsidRPr="00D11D69" w:rsidRDefault="004E455C" w:rsidP="00270379">
            <w:pPr>
              <w:rPr>
                <w:rFonts w:cstheme="minorHAnsi"/>
              </w:rPr>
            </w:pPr>
            <w:r w:rsidRPr="00D11D69">
              <w:rPr>
                <w:rFonts w:cstheme="minorHAnsi"/>
              </w:rPr>
              <w:t>10 mins x 5 per week</w:t>
            </w:r>
          </w:p>
        </w:tc>
        <w:tc>
          <w:tcPr>
            <w:tcW w:w="2288" w:type="dxa"/>
          </w:tcPr>
          <w:p w14:paraId="7C881A25" w14:textId="77777777" w:rsidR="004E455C" w:rsidRPr="00D11D69" w:rsidRDefault="004E455C" w:rsidP="00270379">
            <w:pPr>
              <w:rPr>
                <w:rFonts w:cstheme="minorHAnsi"/>
              </w:rPr>
            </w:pPr>
            <w:r w:rsidRPr="00D11D69">
              <w:rPr>
                <w:rFonts w:cstheme="minorHAnsi"/>
              </w:rPr>
              <w:t>10 mins x 5 per week or 500 points</w:t>
            </w:r>
          </w:p>
        </w:tc>
        <w:tc>
          <w:tcPr>
            <w:tcW w:w="1831" w:type="dxa"/>
          </w:tcPr>
          <w:p w14:paraId="0C5FF48B" w14:textId="77777777" w:rsidR="004E455C" w:rsidRPr="00D11D69" w:rsidRDefault="004E455C" w:rsidP="00270379">
            <w:pPr>
              <w:rPr>
                <w:rFonts w:cstheme="minorHAnsi"/>
              </w:rPr>
            </w:pPr>
            <w:r w:rsidRPr="00D11D69">
              <w:rPr>
                <w:rFonts w:cstheme="minorHAnsi"/>
              </w:rPr>
              <w:t>2</w:t>
            </w:r>
          </w:p>
        </w:tc>
      </w:tr>
      <w:tr w:rsidR="004E455C" w:rsidRPr="00D11D69" w14:paraId="1A3294BC" w14:textId="77777777" w:rsidTr="00270379">
        <w:trPr>
          <w:trHeight w:val="416"/>
        </w:trPr>
        <w:tc>
          <w:tcPr>
            <w:tcW w:w="714" w:type="dxa"/>
          </w:tcPr>
          <w:p w14:paraId="0C26B2A6" w14:textId="77777777" w:rsidR="004E455C" w:rsidRPr="00D11D69" w:rsidRDefault="004E455C" w:rsidP="00270379">
            <w:pPr>
              <w:rPr>
                <w:rFonts w:cstheme="minorHAnsi"/>
                <w:b/>
              </w:rPr>
            </w:pPr>
            <w:r w:rsidRPr="00D11D69">
              <w:rPr>
                <w:rFonts w:cstheme="minorHAnsi"/>
                <w:b/>
              </w:rPr>
              <w:t>5</w:t>
            </w:r>
          </w:p>
        </w:tc>
        <w:tc>
          <w:tcPr>
            <w:tcW w:w="2157" w:type="dxa"/>
          </w:tcPr>
          <w:p w14:paraId="43A03C22" w14:textId="77777777" w:rsidR="004E455C" w:rsidRPr="00D11D69" w:rsidRDefault="004E455C" w:rsidP="00270379">
            <w:pPr>
              <w:rPr>
                <w:rFonts w:cstheme="minorHAnsi"/>
              </w:rPr>
            </w:pPr>
            <w:r w:rsidRPr="00D11D69">
              <w:rPr>
                <w:rFonts w:cstheme="minorHAnsi"/>
              </w:rPr>
              <w:t>20 mins x 5 per week</w:t>
            </w:r>
          </w:p>
        </w:tc>
        <w:tc>
          <w:tcPr>
            <w:tcW w:w="2158" w:type="dxa"/>
          </w:tcPr>
          <w:p w14:paraId="752FB62C" w14:textId="77777777" w:rsidR="004E455C" w:rsidRPr="00D11D69" w:rsidRDefault="004E455C" w:rsidP="00270379">
            <w:pPr>
              <w:rPr>
                <w:rFonts w:cstheme="minorHAnsi"/>
              </w:rPr>
            </w:pPr>
            <w:r w:rsidRPr="00D11D69">
              <w:rPr>
                <w:rFonts w:cstheme="minorHAnsi"/>
              </w:rPr>
              <w:t>20 mins x 1 per week</w:t>
            </w:r>
          </w:p>
        </w:tc>
        <w:tc>
          <w:tcPr>
            <w:tcW w:w="2288" w:type="dxa"/>
          </w:tcPr>
          <w:p w14:paraId="426C9D50" w14:textId="77777777" w:rsidR="004E455C" w:rsidRPr="00D11D69" w:rsidRDefault="004E455C" w:rsidP="00270379">
            <w:pPr>
              <w:rPr>
                <w:rFonts w:cstheme="minorHAnsi"/>
              </w:rPr>
            </w:pPr>
            <w:r w:rsidRPr="00D11D69">
              <w:rPr>
                <w:rFonts w:cstheme="minorHAnsi"/>
              </w:rPr>
              <w:t xml:space="preserve">20 mins 1 x per week or 500 points </w:t>
            </w:r>
          </w:p>
        </w:tc>
        <w:tc>
          <w:tcPr>
            <w:tcW w:w="1831" w:type="dxa"/>
          </w:tcPr>
          <w:p w14:paraId="5BDBCC1E" w14:textId="77777777" w:rsidR="004E455C" w:rsidRPr="00D11D69" w:rsidRDefault="004E455C" w:rsidP="00270379">
            <w:pPr>
              <w:rPr>
                <w:rFonts w:cstheme="minorHAnsi"/>
              </w:rPr>
            </w:pPr>
            <w:r w:rsidRPr="00D11D69">
              <w:rPr>
                <w:rFonts w:cstheme="minorHAnsi"/>
              </w:rPr>
              <w:t>3 nuggets</w:t>
            </w:r>
          </w:p>
        </w:tc>
      </w:tr>
      <w:tr w:rsidR="004E455C" w:rsidRPr="00D11D69" w14:paraId="476780A8" w14:textId="77777777" w:rsidTr="00270379">
        <w:trPr>
          <w:trHeight w:val="441"/>
        </w:trPr>
        <w:tc>
          <w:tcPr>
            <w:tcW w:w="714" w:type="dxa"/>
          </w:tcPr>
          <w:p w14:paraId="2180B11D" w14:textId="77777777" w:rsidR="004E455C" w:rsidRPr="00D11D69" w:rsidRDefault="004E455C" w:rsidP="00270379">
            <w:pPr>
              <w:rPr>
                <w:rFonts w:cstheme="minorHAnsi"/>
                <w:b/>
              </w:rPr>
            </w:pPr>
            <w:r w:rsidRPr="00D11D69">
              <w:rPr>
                <w:rFonts w:cstheme="minorHAnsi"/>
                <w:b/>
              </w:rPr>
              <w:t>6</w:t>
            </w:r>
          </w:p>
        </w:tc>
        <w:tc>
          <w:tcPr>
            <w:tcW w:w="2157" w:type="dxa"/>
          </w:tcPr>
          <w:p w14:paraId="61175D94" w14:textId="77777777" w:rsidR="004E455C" w:rsidRPr="00D11D69" w:rsidRDefault="004E455C" w:rsidP="00270379">
            <w:pPr>
              <w:rPr>
                <w:rFonts w:cstheme="minorHAnsi"/>
              </w:rPr>
            </w:pPr>
            <w:r w:rsidRPr="00D11D69">
              <w:rPr>
                <w:rFonts w:cstheme="minorHAnsi"/>
              </w:rPr>
              <w:t>20 mins x 5 per week</w:t>
            </w:r>
          </w:p>
        </w:tc>
        <w:tc>
          <w:tcPr>
            <w:tcW w:w="2158" w:type="dxa"/>
          </w:tcPr>
          <w:p w14:paraId="586DF1DF" w14:textId="77777777" w:rsidR="004E455C" w:rsidRPr="00D11D69" w:rsidRDefault="004E455C" w:rsidP="00270379">
            <w:pPr>
              <w:rPr>
                <w:rFonts w:cstheme="minorHAnsi"/>
              </w:rPr>
            </w:pPr>
            <w:r w:rsidRPr="00D11D69">
              <w:rPr>
                <w:rFonts w:cstheme="minorHAnsi"/>
              </w:rPr>
              <w:t>20 mins x 1 per week</w:t>
            </w:r>
          </w:p>
        </w:tc>
        <w:tc>
          <w:tcPr>
            <w:tcW w:w="2288" w:type="dxa"/>
          </w:tcPr>
          <w:p w14:paraId="0CE4E290" w14:textId="77777777" w:rsidR="004E455C" w:rsidRPr="00D11D69" w:rsidRDefault="004E455C" w:rsidP="00270379">
            <w:pPr>
              <w:rPr>
                <w:rFonts w:cstheme="minorHAnsi"/>
              </w:rPr>
            </w:pPr>
            <w:r w:rsidRPr="00D11D69">
              <w:rPr>
                <w:rFonts w:cstheme="minorHAnsi"/>
              </w:rPr>
              <w:t xml:space="preserve">20 mins 1 x per week or 500 points </w:t>
            </w:r>
          </w:p>
        </w:tc>
        <w:tc>
          <w:tcPr>
            <w:tcW w:w="1831" w:type="dxa"/>
          </w:tcPr>
          <w:p w14:paraId="43D46D07" w14:textId="77777777" w:rsidR="004E455C" w:rsidRPr="00D11D69" w:rsidRDefault="004E455C" w:rsidP="00270379">
            <w:pPr>
              <w:rPr>
                <w:rFonts w:cstheme="minorHAnsi"/>
              </w:rPr>
            </w:pPr>
            <w:r w:rsidRPr="00D11D69">
              <w:rPr>
                <w:rFonts w:cstheme="minorHAnsi"/>
              </w:rPr>
              <w:t>4 nuggets</w:t>
            </w:r>
          </w:p>
        </w:tc>
      </w:tr>
    </w:tbl>
    <w:p w14:paraId="732A0597" w14:textId="77777777" w:rsidR="00C01DCC" w:rsidRPr="00D11D69" w:rsidRDefault="00C01DCC" w:rsidP="003E6B1D">
      <w:pPr>
        <w:jc w:val="center"/>
        <w:rPr>
          <w:rFonts w:cstheme="minorHAnsi"/>
          <w:b/>
          <w:bCs/>
          <w:sz w:val="40"/>
          <w:szCs w:val="40"/>
        </w:rPr>
      </w:pPr>
    </w:p>
    <w:p w14:paraId="0446556D" w14:textId="77777777" w:rsidR="004E455C" w:rsidRPr="00D11D69" w:rsidRDefault="004E455C" w:rsidP="00FE12A1">
      <w:pPr>
        <w:rPr>
          <w:rFonts w:cstheme="minorHAnsi"/>
          <w:b/>
          <w:bCs/>
          <w:color w:val="4472C4" w:themeColor="accent1"/>
          <w:sz w:val="32"/>
          <w:szCs w:val="32"/>
        </w:rPr>
      </w:pPr>
    </w:p>
    <w:p w14:paraId="338BF6E3" w14:textId="77777777" w:rsidR="007213DA" w:rsidRPr="00D11D69" w:rsidRDefault="007213DA" w:rsidP="003E6B1D">
      <w:pPr>
        <w:jc w:val="center"/>
        <w:rPr>
          <w:rFonts w:cstheme="minorHAnsi"/>
          <w:b/>
          <w:bCs/>
          <w:color w:val="4472C4" w:themeColor="accent1"/>
          <w:sz w:val="20"/>
          <w:szCs w:val="20"/>
          <w:highlight w:val="yellow"/>
        </w:rPr>
      </w:pPr>
    </w:p>
    <w:p w14:paraId="158673EA" w14:textId="77777777" w:rsidR="00D11D69" w:rsidRDefault="00D11D69" w:rsidP="00FE12A1">
      <w:pPr>
        <w:rPr>
          <w:rFonts w:cstheme="minorHAnsi"/>
          <w:b/>
          <w:bCs/>
          <w:color w:val="4472C4" w:themeColor="accent1"/>
          <w:sz w:val="32"/>
          <w:szCs w:val="32"/>
        </w:rPr>
      </w:pPr>
    </w:p>
    <w:p w14:paraId="7F99305B" w14:textId="3A8182DF" w:rsidR="005847C1" w:rsidRPr="00D11D69" w:rsidRDefault="008B2CDE" w:rsidP="00FE12A1">
      <w:pPr>
        <w:rPr>
          <w:rFonts w:cstheme="minorHAnsi"/>
          <w:b/>
          <w:bCs/>
          <w:color w:val="4472C4" w:themeColor="accent1"/>
          <w:sz w:val="32"/>
          <w:szCs w:val="32"/>
        </w:rPr>
      </w:pPr>
      <w:r w:rsidRPr="00D11D69">
        <w:rPr>
          <w:rFonts w:cstheme="minorHAnsi"/>
          <w:b/>
          <w:bCs/>
          <w:color w:val="4472C4" w:themeColor="accent1"/>
          <w:sz w:val="32"/>
          <w:szCs w:val="32"/>
        </w:rPr>
        <w:lastRenderedPageBreak/>
        <w:t>Pupil Voice in Action</w:t>
      </w:r>
    </w:p>
    <w:p w14:paraId="32E11B48" w14:textId="77777777" w:rsidR="005847C1" w:rsidRPr="00D11D69" w:rsidRDefault="005847C1" w:rsidP="005847C1">
      <w:pPr>
        <w:rPr>
          <w:rFonts w:cstheme="minorHAnsi"/>
          <w:b/>
          <w:bCs/>
          <w:color w:val="4472C4" w:themeColor="accent1"/>
          <w:sz w:val="28"/>
          <w:szCs w:val="28"/>
        </w:rPr>
      </w:pPr>
      <w:r w:rsidRPr="00D11D69">
        <w:rPr>
          <w:rFonts w:cstheme="minorHAnsi"/>
          <w:b/>
          <w:bCs/>
          <w:color w:val="4472C4" w:themeColor="accent1"/>
          <w:sz w:val="28"/>
          <w:szCs w:val="28"/>
        </w:rPr>
        <w:t>Global Green Team</w:t>
      </w:r>
    </w:p>
    <w:p w14:paraId="00E05554" w14:textId="77777777" w:rsidR="005847C1" w:rsidRPr="00D11D69" w:rsidRDefault="005847C1" w:rsidP="005847C1">
      <w:pPr>
        <w:jc w:val="both"/>
        <w:rPr>
          <w:rFonts w:cstheme="minorHAnsi"/>
          <w:bCs/>
        </w:rPr>
      </w:pPr>
      <w:r w:rsidRPr="00D11D69">
        <w:rPr>
          <w:rFonts w:cstheme="minorHAnsi"/>
          <w:bCs/>
        </w:rPr>
        <w:t xml:space="preserve">When the children reach Year 5, they </w:t>
      </w:r>
      <w:proofErr w:type="gramStart"/>
      <w:r w:rsidRPr="00D11D69">
        <w:rPr>
          <w:rFonts w:cstheme="minorHAnsi"/>
          <w:bCs/>
        </w:rPr>
        <w:t>are able to</w:t>
      </w:r>
      <w:proofErr w:type="gramEnd"/>
      <w:r w:rsidRPr="00D11D69">
        <w:rPr>
          <w:rFonts w:cstheme="minorHAnsi"/>
          <w:bCs/>
        </w:rPr>
        <w:t xml:space="preserve"> apply to be part of our Global Green Team. Children involved in this group meet to consider ways in which we can become an eco-friendlier environment by looking after our school and local community. They get involved in special projects and take action to combat climate change. </w:t>
      </w:r>
    </w:p>
    <w:p w14:paraId="39362586" w14:textId="5870A7DC" w:rsidR="005847C1" w:rsidRPr="00D11D69" w:rsidRDefault="005847C1" w:rsidP="005847C1">
      <w:pPr>
        <w:rPr>
          <w:rFonts w:cstheme="minorHAnsi"/>
          <w:b/>
          <w:bCs/>
          <w:color w:val="4472C4" w:themeColor="accent1"/>
          <w:sz w:val="28"/>
          <w:szCs w:val="28"/>
        </w:rPr>
      </w:pPr>
      <w:r w:rsidRPr="00D11D69">
        <w:rPr>
          <w:rFonts w:cstheme="minorHAnsi"/>
          <w:b/>
          <w:bCs/>
          <w:color w:val="4472C4" w:themeColor="accent1"/>
          <w:sz w:val="28"/>
          <w:szCs w:val="28"/>
        </w:rPr>
        <w:t>House</w:t>
      </w:r>
      <w:r w:rsidR="00C5661F" w:rsidRPr="00D11D69">
        <w:rPr>
          <w:rFonts w:cstheme="minorHAnsi"/>
          <w:b/>
          <w:bCs/>
          <w:color w:val="4472C4" w:themeColor="accent1"/>
          <w:sz w:val="28"/>
          <w:szCs w:val="28"/>
        </w:rPr>
        <w:t xml:space="preserve"> Teams</w:t>
      </w:r>
    </w:p>
    <w:p w14:paraId="6D4A4D63" w14:textId="1F3A9837" w:rsidR="005847C1" w:rsidRPr="00D11D69" w:rsidRDefault="005847C1" w:rsidP="005847C1">
      <w:pPr>
        <w:jc w:val="both"/>
        <w:rPr>
          <w:rFonts w:cstheme="minorHAnsi"/>
          <w:bCs/>
        </w:rPr>
      </w:pPr>
      <w:r w:rsidRPr="00D11D69">
        <w:rPr>
          <w:rFonts w:cstheme="minorHAnsi"/>
          <w:bCs/>
        </w:rPr>
        <w:t xml:space="preserve">All children are allocated a ‘house’ </w:t>
      </w:r>
      <w:r w:rsidR="00C5661F" w:rsidRPr="00D11D69">
        <w:rPr>
          <w:rFonts w:cstheme="minorHAnsi"/>
          <w:bCs/>
        </w:rPr>
        <w:t>team</w:t>
      </w:r>
      <w:r w:rsidRPr="00D11D69">
        <w:rPr>
          <w:rFonts w:cstheme="minorHAnsi"/>
          <w:bCs/>
        </w:rPr>
        <w:t xml:space="preserve"> at the beginning of their junior school journey. Our house names were decided in collaboration with the </w:t>
      </w:r>
      <w:proofErr w:type="gramStart"/>
      <w:r w:rsidRPr="00D11D69">
        <w:rPr>
          <w:rFonts w:cstheme="minorHAnsi"/>
          <w:bCs/>
        </w:rPr>
        <w:t>children</w:t>
      </w:r>
      <w:proofErr w:type="gramEnd"/>
      <w:r w:rsidRPr="00D11D69">
        <w:rPr>
          <w:rFonts w:cstheme="minorHAnsi"/>
          <w:bCs/>
        </w:rPr>
        <w:t xml:space="preserve"> and it was felt that they were symbolic of the attributes to aspire to as a member of the Great Bradfords Junior school community. These are: Air, Fire, Water and Earth. Belonging to a house and contributing towards collective house points</w:t>
      </w:r>
      <w:r w:rsidR="007213DA" w:rsidRPr="00D11D69">
        <w:rPr>
          <w:rFonts w:cstheme="minorHAnsi"/>
          <w:bCs/>
        </w:rPr>
        <w:t>,</w:t>
      </w:r>
      <w:r w:rsidRPr="00D11D69">
        <w:rPr>
          <w:rFonts w:cstheme="minorHAnsi"/>
          <w:bCs/>
        </w:rPr>
        <w:t xml:space="preserve"> allows the children to create a bond with a team and share successes together. House points are awarded by adults in the school for reasons ranging from demonstrating any of our superhero learning behaviours to keeping their classroom tidy. </w:t>
      </w:r>
    </w:p>
    <w:p w14:paraId="4FF6953A" w14:textId="5BD5AEDE" w:rsidR="00D90A7B" w:rsidRPr="00D11D69" w:rsidRDefault="00F70A96" w:rsidP="00F70A96">
      <w:pPr>
        <w:jc w:val="center"/>
        <w:rPr>
          <w:rFonts w:cstheme="minorHAnsi"/>
          <w:bCs/>
          <w:sz w:val="24"/>
          <w:szCs w:val="28"/>
        </w:rPr>
      </w:pPr>
      <w:r w:rsidRPr="00D11D69">
        <w:rPr>
          <w:rFonts w:cstheme="minorHAnsi"/>
          <w:noProof/>
          <w:lang w:eastAsia="en-GB"/>
        </w:rPr>
        <w:drawing>
          <wp:inline distT="0" distB="0" distL="0" distR="0" wp14:anchorId="2FA2613A" wp14:editId="0F1BC584">
            <wp:extent cx="2509701" cy="1431925"/>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34899" cy="1446302"/>
                    </a:xfrm>
                    <a:prstGeom prst="rect">
                      <a:avLst/>
                    </a:prstGeom>
                    <a:noFill/>
                    <a:ln>
                      <a:noFill/>
                    </a:ln>
                  </pic:spPr>
                </pic:pic>
              </a:graphicData>
            </a:graphic>
          </wp:inline>
        </w:drawing>
      </w:r>
    </w:p>
    <w:p w14:paraId="5687ADC0" w14:textId="0967B378" w:rsidR="005847C1" w:rsidRPr="00D11D69" w:rsidRDefault="005847C1" w:rsidP="005847C1">
      <w:pPr>
        <w:rPr>
          <w:rFonts w:cstheme="minorHAnsi"/>
          <w:b/>
          <w:bCs/>
          <w:color w:val="4472C4" w:themeColor="accent1"/>
          <w:sz w:val="28"/>
          <w:szCs w:val="28"/>
        </w:rPr>
      </w:pPr>
      <w:r w:rsidRPr="00D11D69">
        <w:rPr>
          <w:rFonts w:cstheme="minorHAnsi"/>
          <w:b/>
          <w:bCs/>
          <w:color w:val="4472C4" w:themeColor="accent1"/>
          <w:sz w:val="28"/>
          <w:szCs w:val="28"/>
        </w:rPr>
        <w:t>Pupil School Council</w:t>
      </w:r>
    </w:p>
    <w:p w14:paraId="2E21700C" w14:textId="49AE7D6E" w:rsidR="005847C1" w:rsidRPr="00D11D69" w:rsidRDefault="005847C1" w:rsidP="005847C1">
      <w:pPr>
        <w:jc w:val="both"/>
        <w:rPr>
          <w:rFonts w:cstheme="minorHAnsi"/>
          <w:bCs/>
        </w:rPr>
      </w:pPr>
      <w:r w:rsidRPr="00D11D69">
        <w:rPr>
          <w:rFonts w:cstheme="minorHAnsi"/>
          <w:bCs/>
        </w:rPr>
        <w:t xml:space="preserve">At Great Bradfords Junior </w:t>
      </w:r>
      <w:r w:rsidR="007213DA" w:rsidRPr="00D11D69">
        <w:rPr>
          <w:rFonts w:cstheme="minorHAnsi"/>
          <w:bCs/>
        </w:rPr>
        <w:t>S</w:t>
      </w:r>
      <w:r w:rsidRPr="00D11D69">
        <w:rPr>
          <w:rFonts w:cstheme="minorHAnsi"/>
          <w:bCs/>
        </w:rPr>
        <w:t xml:space="preserve">chool, we believe that children should be listened to and </w:t>
      </w:r>
      <w:proofErr w:type="gramStart"/>
      <w:r w:rsidRPr="00D11D69">
        <w:rPr>
          <w:rFonts w:cstheme="minorHAnsi"/>
          <w:bCs/>
        </w:rPr>
        <w:t>have the opportunity to</w:t>
      </w:r>
      <w:proofErr w:type="gramEnd"/>
      <w:r w:rsidRPr="00D11D69">
        <w:rPr>
          <w:rFonts w:cstheme="minorHAnsi"/>
          <w:bCs/>
        </w:rPr>
        <w:t xml:space="preserve"> have their voices heard. Each year, every pupil in every class is given the chance to lead their class as a Pupil School Council representative. The voting process is </w:t>
      </w:r>
      <w:proofErr w:type="gramStart"/>
      <w:r w:rsidRPr="00D11D69">
        <w:rPr>
          <w:rFonts w:cstheme="minorHAnsi"/>
          <w:bCs/>
        </w:rPr>
        <w:t>similar to</w:t>
      </w:r>
      <w:proofErr w:type="gramEnd"/>
      <w:r w:rsidRPr="00D11D69">
        <w:rPr>
          <w:rFonts w:cstheme="minorHAnsi"/>
          <w:bCs/>
        </w:rPr>
        <w:t xml:space="preserve"> the democratic one in central government where each candidate presents their pitch to their class and then the classes vote anonymously for their preferred candidate. The winner will be awarded with a badge and be expected to commit to weekly pre-school day meetings, feedback to their class and contribute to sharing their classes opinions. </w:t>
      </w:r>
    </w:p>
    <w:p w14:paraId="6A8E66D2" w14:textId="69F58BB5" w:rsidR="00F70A96" w:rsidRPr="00D11D69" w:rsidRDefault="00F70A96" w:rsidP="005847C1">
      <w:pPr>
        <w:jc w:val="both"/>
        <w:rPr>
          <w:rFonts w:cstheme="minorHAnsi"/>
          <w:b/>
          <w:color w:val="4472C4" w:themeColor="accent1"/>
          <w:sz w:val="28"/>
          <w:szCs w:val="28"/>
        </w:rPr>
      </w:pPr>
      <w:r w:rsidRPr="00D11D69">
        <w:rPr>
          <w:rFonts w:cstheme="minorHAnsi"/>
          <w:b/>
          <w:color w:val="4472C4" w:themeColor="accent1"/>
          <w:sz w:val="28"/>
          <w:szCs w:val="28"/>
        </w:rPr>
        <w:t>Antibullying Ambassadors</w:t>
      </w:r>
    </w:p>
    <w:p w14:paraId="4C17E151" w14:textId="77777777" w:rsidR="00F70A96" w:rsidRDefault="00F70A96" w:rsidP="00F70A96">
      <w:pPr>
        <w:jc w:val="both"/>
        <w:rPr>
          <w:rStyle w:val="contentpasted0"/>
          <w:rFonts w:cstheme="minorHAnsi"/>
          <w:shd w:val="clear" w:color="auto" w:fill="F7F7F8"/>
        </w:rPr>
      </w:pPr>
      <w:r w:rsidRPr="00D11D69">
        <w:rPr>
          <w:rStyle w:val="contentpasted0"/>
          <w:rFonts w:cstheme="minorHAnsi"/>
          <w:shd w:val="clear" w:color="auto" w:fill="F7F7F8"/>
        </w:rPr>
        <w:t>We are pleased to have over 20 Anti-bullying ambassadors trained across the school with representatives from every class. Although we are on a mission to eliminate bullying for good, if it does happen, we want to deal with this swiftly to ensure any unkind actions STOP. The Diana Award's Anti-Bullying Programme trains young people to become anti-bullying ambassadors in their schools and communities. These ambassadors are then able to lead initiatives and campaigns to promote kindness, respect, and inclusivity, and to support those who have experienced bullying. </w:t>
      </w:r>
    </w:p>
    <w:p w14:paraId="176E44C0" w14:textId="77777777" w:rsidR="00D11D69" w:rsidRDefault="00D11D69" w:rsidP="00F70A96">
      <w:pPr>
        <w:jc w:val="both"/>
        <w:rPr>
          <w:rStyle w:val="contentpasted0"/>
          <w:rFonts w:cstheme="minorHAnsi"/>
          <w:shd w:val="clear" w:color="auto" w:fill="F7F7F8"/>
        </w:rPr>
      </w:pPr>
    </w:p>
    <w:p w14:paraId="2DB27B6A" w14:textId="77777777" w:rsidR="00D11D69" w:rsidRDefault="00D11D69" w:rsidP="00F70A96">
      <w:pPr>
        <w:jc w:val="both"/>
        <w:rPr>
          <w:rStyle w:val="contentpasted0"/>
          <w:rFonts w:cstheme="minorHAnsi"/>
          <w:shd w:val="clear" w:color="auto" w:fill="F7F7F8"/>
        </w:rPr>
      </w:pPr>
    </w:p>
    <w:p w14:paraId="1E67C06D" w14:textId="77777777" w:rsidR="00D11D69" w:rsidRDefault="00D11D69" w:rsidP="00F70A96">
      <w:pPr>
        <w:jc w:val="both"/>
        <w:rPr>
          <w:rStyle w:val="contentpasted0"/>
          <w:rFonts w:cstheme="minorHAnsi"/>
          <w:shd w:val="clear" w:color="auto" w:fill="F7F7F8"/>
        </w:rPr>
      </w:pPr>
    </w:p>
    <w:p w14:paraId="0015C250" w14:textId="77777777" w:rsidR="00D11D69" w:rsidRPr="00D11D69" w:rsidRDefault="00D11D69" w:rsidP="00F70A96">
      <w:pPr>
        <w:jc w:val="both"/>
        <w:rPr>
          <w:rFonts w:eastAsia="Times New Roman" w:cstheme="minorHAnsi"/>
        </w:rPr>
      </w:pPr>
    </w:p>
    <w:p w14:paraId="5AE6BE81" w14:textId="77777777" w:rsidR="008B2CDE" w:rsidRPr="00D11D69" w:rsidRDefault="008B2CDE" w:rsidP="005847C1">
      <w:pPr>
        <w:jc w:val="both"/>
        <w:rPr>
          <w:rFonts w:cstheme="minorHAnsi"/>
          <w:b/>
          <w:bCs/>
          <w:color w:val="4472C4" w:themeColor="accent1"/>
          <w:sz w:val="28"/>
          <w:szCs w:val="28"/>
        </w:rPr>
      </w:pPr>
      <w:r w:rsidRPr="00D11D69">
        <w:rPr>
          <w:rFonts w:cstheme="minorHAnsi"/>
          <w:b/>
          <w:bCs/>
          <w:color w:val="4472C4" w:themeColor="accent1"/>
          <w:sz w:val="28"/>
          <w:szCs w:val="28"/>
        </w:rPr>
        <w:lastRenderedPageBreak/>
        <w:t>Working Together as a Community</w:t>
      </w:r>
    </w:p>
    <w:p w14:paraId="53D45945" w14:textId="3DB4C498" w:rsidR="005847C1" w:rsidRPr="00D11D69" w:rsidRDefault="005847C1" w:rsidP="005847C1">
      <w:pPr>
        <w:jc w:val="both"/>
        <w:rPr>
          <w:rFonts w:cstheme="minorHAnsi"/>
          <w:b/>
          <w:bCs/>
          <w:color w:val="4472C4" w:themeColor="accent1"/>
          <w:sz w:val="28"/>
          <w:szCs w:val="28"/>
        </w:rPr>
      </w:pPr>
      <w:r w:rsidRPr="00D11D69">
        <w:rPr>
          <w:rFonts w:cstheme="minorHAnsi"/>
          <w:b/>
          <w:bCs/>
          <w:color w:val="4472C4" w:themeColor="accent1"/>
          <w:sz w:val="28"/>
          <w:szCs w:val="28"/>
        </w:rPr>
        <w:t>Parent Forum</w:t>
      </w:r>
    </w:p>
    <w:p w14:paraId="14718EE6" w14:textId="71BB39FA" w:rsidR="005847C1" w:rsidRPr="00D11D69" w:rsidRDefault="005847C1" w:rsidP="005847C1">
      <w:pPr>
        <w:jc w:val="both"/>
        <w:rPr>
          <w:rFonts w:cstheme="minorHAnsi"/>
          <w:color w:val="000000"/>
          <w:bdr w:val="none" w:sz="0" w:space="0" w:color="auto" w:frame="1"/>
          <w:shd w:val="clear" w:color="auto" w:fill="FFFFFF"/>
        </w:rPr>
      </w:pPr>
      <w:r w:rsidRPr="00D11D69">
        <w:rPr>
          <w:rFonts w:cstheme="minorHAnsi"/>
          <w:color w:val="000000"/>
          <w:bdr w:val="none" w:sz="0" w:space="0" w:color="auto" w:frame="1"/>
          <w:shd w:val="clear" w:color="auto" w:fill="FFFFFF"/>
        </w:rPr>
        <w:t xml:space="preserve">We are, as a school, invested in working with partnership with our families and feel strongly about developing these relationships for the benefit of our children and community. As such, we have </w:t>
      </w:r>
      <w:r w:rsidR="00883D0B" w:rsidRPr="00D11D69">
        <w:rPr>
          <w:rFonts w:cstheme="minorHAnsi"/>
          <w:color w:val="000000"/>
          <w:bdr w:val="none" w:sz="0" w:space="0" w:color="auto" w:frame="1"/>
          <w:shd w:val="clear" w:color="auto" w:fill="FFFFFF"/>
        </w:rPr>
        <w:t>successfully achieved</w:t>
      </w:r>
      <w:r w:rsidRPr="00D11D69">
        <w:rPr>
          <w:rFonts w:cstheme="minorHAnsi"/>
          <w:color w:val="000000"/>
          <w:bdr w:val="none" w:sz="0" w:space="0" w:color="auto" w:frame="1"/>
          <w:shd w:val="clear" w:color="auto" w:fill="FFFFFF"/>
        </w:rPr>
        <w:t xml:space="preserve"> the Leading </w:t>
      </w:r>
      <w:r w:rsidRPr="00D11D69">
        <w:rPr>
          <w:rStyle w:val="markvtb5usy09"/>
          <w:rFonts w:cstheme="minorHAnsi"/>
          <w:color w:val="000000"/>
          <w:bdr w:val="none" w:sz="0" w:space="0" w:color="auto" w:frame="1"/>
          <w:shd w:val="clear" w:color="auto" w:fill="FFFFFF"/>
        </w:rPr>
        <w:t>Parent</w:t>
      </w:r>
      <w:r w:rsidRPr="00D11D69">
        <w:rPr>
          <w:rFonts w:cstheme="minorHAnsi"/>
          <w:color w:val="000000"/>
          <w:bdr w:val="none" w:sz="0" w:space="0" w:color="auto" w:frame="1"/>
          <w:shd w:val="clear" w:color="auto" w:fill="FFFFFF"/>
        </w:rPr>
        <w:t> Partnership Award (LPPA). Although this award recognise</w:t>
      </w:r>
      <w:r w:rsidR="00883D0B" w:rsidRPr="00D11D69">
        <w:rPr>
          <w:rFonts w:cstheme="minorHAnsi"/>
          <w:color w:val="000000"/>
          <w:bdr w:val="none" w:sz="0" w:space="0" w:color="auto" w:frame="1"/>
          <w:shd w:val="clear" w:color="auto" w:fill="FFFFFF"/>
        </w:rPr>
        <w:t>s</w:t>
      </w:r>
      <w:r w:rsidRPr="00D11D69">
        <w:rPr>
          <w:rFonts w:cstheme="minorHAnsi"/>
          <w:color w:val="000000"/>
          <w:bdr w:val="none" w:sz="0" w:space="0" w:color="auto" w:frame="1"/>
          <w:shd w:val="clear" w:color="auto" w:fill="FFFFFF"/>
        </w:rPr>
        <w:t xml:space="preserve"> our commitment to </w:t>
      </w:r>
      <w:r w:rsidRPr="00D11D69">
        <w:rPr>
          <w:rStyle w:val="markvtb5usy09"/>
          <w:rFonts w:cstheme="minorHAnsi"/>
          <w:color w:val="000000"/>
          <w:bdr w:val="none" w:sz="0" w:space="0" w:color="auto" w:frame="1"/>
          <w:shd w:val="clear" w:color="auto" w:fill="FFFFFF"/>
        </w:rPr>
        <w:t>parent</w:t>
      </w:r>
      <w:r w:rsidRPr="00D11D69">
        <w:rPr>
          <w:rFonts w:cstheme="minorHAnsi"/>
          <w:color w:val="000000"/>
          <w:bdr w:val="none" w:sz="0" w:space="0" w:color="auto" w:frame="1"/>
          <w:shd w:val="clear" w:color="auto" w:fill="FFFFFF"/>
        </w:rPr>
        <w:t xml:space="preserve">al engagement with our school with a certificate, the main benefit and reason for proceeding through this process, </w:t>
      </w:r>
      <w:r w:rsidR="00883D0B" w:rsidRPr="00D11D69">
        <w:rPr>
          <w:rFonts w:cstheme="minorHAnsi"/>
          <w:color w:val="000000"/>
          <w:bdr w:val="none" w:sz="0" w:space="0" w:color="auto" w:frame="1"/>
          <w:shd w:val="clear" w:color="auto" w:fill="FFFFFF"/>
        </w:rPr>
        <w:t>wa</w:t>
      </w:r>
      <w:r w:rsidRPr="00D11D69">
        <w:rPr>
          <w:rFonts w:cstheme="minorHAnsi"/>
          <w:color w:val="000000"/>
          <w:bdr w:val="none" w:sz="0" w:space="0" w:color="auto" w:frame="1"/>
          <w:shd w:val="clear" w:color="auto" w:fill="FFFFFF"/>
        </w:rPr>
        <w:t>s to help us to audit our current provision and allow us to identify next steps for developing and improving our school/home relationships - which is what makes the most impact for our young people. As part of this process, we set up a Parent Forum, in which Parents/Carers can inform, and be informed</w:t>
      </w:r>
      <w:r w:rsidR="000872BB" w:rsidRPr="00D11D69">
        <w:rPr>
          <w:rFonts w:cstheme="minorHAnsi"/>
          <w:color w:val="000000"/>
          <w:bdr w:val="none" w:sz="0" w:space="0" w:color="auto" w:frame="1"/>
          <w:shd w:val="clear" w:color="auto" w:fill="FFFFFF"/>
        </w:rPr>
        <w:t>,</w:t>
      </w:r>
      <w:r w:rsidRPr="00D11D69">
        <w:rPr>
          <w:rFonts w:cstheme="minorHAnsi"/>
          <w:color w:val="000000"/>
          <w:bdr w:val="none" w:sz="0" w:space="0" w:color="auto" w:frame="1"/>
          <w:shd w:val="clear" w:color="auto" w:fill="FFFFFF"/>
        </w:rPr>
        <w:t xml:space="preserve"> about the decision</w:t>
      </w:r>
      <w:r w:rsidR="00C5661F" w:rsidRPr="00D11D69">
        <w:rPr>
          <w:rFonts w:cstheme="minorHAnsi"/>
          <w:color w:val="000000"/>
          <w:bdr w:val="none" w:sz="0" w:space="0" w:color="auto" w:frame="1"/>
          <w:shd w:val="clear" w:color="auto" w:fill="FFFFFF"/>
        </w:rPr>
        <w:t>-</w:t>
      </w:r>
      <w:r w:rsidRPr="00D11D69">
        <w:rPr>
          <w:rFonts w:cstheme="minorHAnsi"/>
          <w:color w:val="000000"/>
          <w:bdr w:val="none" w:sz="0" w:space="0" w:color="auto" w:frame="1"/>
          <w:shd w:val="clear" w:color="auto" w:fill="FFFFFF"/>
        </w:rPr>
        <w:t xml:space="preserve">making process which could not </w:t>
      </w:r>
      <w:r w:rsidR="00883D0B" w:rsidRPr="00D11D69">
        <w:rPr>
          <w:rFonts w:cstheme="minorHAnsi"/>
          <w:color w:val="000000"/>
          <w:bdr w:val="none" w:sz="0" w:space="0" w:color="auto" w:frame="1"/>
          <w:shd w:val="clear" w:color="auto" w:fill="FFFFFF"/>
        </w:rPr>
        <w:t xml:space="preserve">just </w:t>
      </w:r>
      <w:r w:rsidRPr="00D11D69">
        <w:rPr>
          <w:rFonts w:cstheme="minorHAnsi"/>
          <w:color w:val="000000"/>
          <w:bdr w:val="none" w:sz="0" w:space="0" w:color="auto" w:frame="1"/>
          <w:shd w:val="clear" w:color="auto" w:fill="FFFFFF"/>
        </w:rPr>
        <w:t xml:space="preserve">help but improve home/school relationships, give a voice to our parents and carers and </w:t>
      </w:r>
      <w:r w:rsidR="00883D0B" w:rsidRPr="00D11D69">
        <w:rPr>
          <w:rFonts w:cstheme="minorHAnsi"/>
          <w:color w:val="000000"/>
          <w:bdr w:val="none" w:sz="0" w:space="0" w:color="auto" w:frame="1"/>
          <w:shd w:val="clear" w:color="auto" w:fill="FFFFFF"/>
        </w:rPr>
        <w:t>provide</w:t>
      </w:r>
      <w:r w:rsidRPr="00D11D69">
        <w:rPr>
          <w:rFonts w:cstheme="minorHAnsi"/>
          <w:color w:val="000000"/>
          <w:bdr w:val="none" w:sz="0" w:space="0" w:color="auto" w:frame="1"/>
          <w:shd w:val="clear" w:color="auto" w:fill="FFFFFF"/>
        </w:rPr>
        <w:t xml:space="preserve"> support for one another. </w:t>
      </w:r>
    </w:p>
    <w:p w14:paraId="6EEB24A2" w14:textId="77777777" w:rsidR="007213DA" w:rsidRPr="00D11D69" w:rsidRDefault="007213DA" w:rsidP="005847C1">
      <w:pPr>
        <w:jc w:val="both"/>
        <w:rPr>
          <w:rFonts w:cstheme="minorHAnsi"/>
          <w:b/>
          <w:bCs/>
        </w:rPr>
      </w:pPr>
    </w:p>
    <w:p w14:paraId="6383D76F" w14:textId="4EA097A8" w:rsidR="005847C1" w:rsidRPr="00D11D69" w:rsidRDefault="005847C1" w:rsidP="005847C1">
      <w:pPr>
        <w:jc w:val="both"/>
        <w:rPr>
          <w:rFonts w:cstheme="minorHAnsi"/>
          <w:b/>
          <w:bCs/>
          <w:color w:val="4472C4" w:themeColor="accent1"/>
          <w:sz w:val="28"/>
          <w:szCs w:val="28"/>
        </w:rPr>
      </w:pPr>
      <w:r w:rsidRPr="00D11D69">
        <w:rPr>
          <w:rFonts w:cstheme="minorHAnsi"/>
          <w:b/>
          <w:bCs/>
          <w:color w:val="4472C4" w:themeColor="accent1"/>
          <w:sz w:val="28"/>
          <w:szCs w:val="28"/>
        </w:rPr>
        <w:t>Pastoral and M</w:t>
      </w:r>
      <w:r w:rsidR="007213DA" w:rsidRPr="00D11D69">
        <w:rPr>
          <w:rFonts w:cstheme="minorHAnsi"/>
          <w:b/>
          <w:bCs/>
          <w:color w:val="4472C4" w:themeColor="accent1"/>
          <w:sz w:val="28"/>
          <w:szCs w:val="28"/>
        </w:rPr>
        <w:t>ental Health Support Team</w:t>
      </w:r>
    </w:p>
    <w:p w14:paraId="02B482E8" w14:textId="2CEA0233" w:rsidR="00627E73" w:rsidRPr="00D11D69" w:rsidRDefault="00627E73" w:rsidP="005847C1">
      <w:pPr>
        <w:spacing w:before="100" w:beforeAutospacing="1" w:after="100" w:afterAutospacing="1" w:line="240" w:lineRule="auto"/>
        <w:jc w:val="both"/>
        <w:rPr>
          <w:rFonts w:eastAsia="Times New Roman" w:cstheme="minorHAnsi"/>
          <w:color w:val="000000"/>
          <w:lang w:eastAsia="en-GB"/>
        </w:rPr>
      </w:pPr>
      <w:r w:rsidRPr="00D11D69">
        <w:rPr>
          <w:rFonts w:eastAsia="Times New Roman" w:cstheme="minorHAnsi"/>
          <w:color w:val="000000"/>
          <w:lang w:eastAsia="en-GB"/>
        </w:rPr>
        <w:t>At the core of our decision-making for supporting our most vulnerable children is our Children and Family Team (CFT). This team meets regularly to ensure that every child feels safe, supported, and cared for both in and out of school. All members of the CFT are trained mental health first aiders and include the headteacher (Designated Safeguarding Lead), deputy headteacher (Disadvantaged Champion, Deputy Designated Safeguarding Lead, and Senior Mental Health Lead), SENDCo, administration manager, and our inclusion</w:t>
      </w:r>
      <w:r w:rsidR="000872BB" w:rsidRPr="00D11D69">
        <w:rPr>
          <w:rFonts w:eastAsia="Times New Roman" w:cstheme="minorHAnsi"/>
          <w:color w:val="000000"/>
          <w:lang w:eastAsia="en-GB"/>
        </w:rPr>
        <w:t>, pastoral and</w:t>
      </w:r>
      <w:r w:rsidRPr="00D11D69">
        <w:rPr>
          <w:rFonts w:eastAsia="Times New Roman" w:cstheme="minorHAnsi"/>
          <w:color w:val="000000"/>
          <w:lang w:eastAsia="en-GB"/>
        </w:rPr>
        <w:t xml:space="preserve"> behaviour </w:t>
      </w:r>
      <w:proofErr w:type="gramStart"/>
      <w:r w:rsidRPr="00D11D69">
        <w:rPr>
          <w:rFonts w:eastAsia="Times New Roman" w:cstheme="minorHAnsi"/>
          <w:color w:val="000000"/>
          <w:lang w:eastAsia="en-GB"/>
        </w:rPr>
        <w:t>lead</w:t>
      </w:r>
      <w:r w:rsidR="000872BB" w:rsidRPr="00D11D69">
        <w:rPr>
          <w:rFonts w:eastAsia="Times New Roman" w:cstheme="minorHAnsi"/>
          <w:color w:val="000000"/>
          <w:lang w:eastAsia="en-GB"/>
        </w:rPr>
        <w:t>s</w:t>
      </w:r>
      <w:proofErr w:type="gramEnd"/>
      <w:r w:rsidRPr="00D11D69">
        <w:rPr>
          <w:rFonts w:eastAsia="Times New Roman" w:cstheme="minorHAnsi"/>
          <w:color w:val="000000"/>
          <w:lang w:eastAsia="en-GB"/>
        </w:rPr>
        <w:t xml:space="preserve">. These professionals are highly trained, experienced, and qualified in supporting children with social and emotional wellbeing challenges. To aid their work, we have well-resourced, dedicated spaces within the school — the Rainbow, Star, and Oasis rooms — where children can access targeted support. This includes sessions like 'Zones of Regulation', which help children learn to identify and manage their emotions independently. </w:t>
      </w:r>
    </w:p>
    <w:p w14:paraId="36FFB177" w14:textId="12A3F433" w:rsidR="005847C1" w:rsidRPr="00D11D69" w:rsidRDefault="005847C1" w:rsidP="005847C1">
      <w:pPr>
        <w:spacing w:before="100" w:beforeAutospacing="1" w:after="100" w:afterAutospacing="1" w:line="240" w:lineRule="auto"/>
        <w:jc w:val="both"/>
        <w:rPr>
          <w:rFonts w:eastAsia="Times New Roman" w:cstheme="minorHAnsi"/>
          <w:color w:val="000000"/>
          <w:lang w:eastAsia="en-GB"/>
        </w:rPr>
      </w:pPr>
      <w:r w:rsidRPr="00D11D69">
        <w:rPr>
          <w:rFonts w:eastAsia="Times New Roman" w:cstheme="minorHAnsi"/>
          <w:color w:val="000000"/>
          <w:lang w:eastAsia="en-GB"/>
        </w:rPr>
        <w:t xml:space="preserve">As well as the support offered by our team, we are very lucky to be able to offer more in-depth support for children, where needed, through our </w:t>
      </w:r>
      <w:r w:rsidR="00680977" w:rsidRPr="00D11D69">
        <w:rPr>
          <w:rFonts w:eastAsia="Times New Roman" w:cstheme="minorHAnsi"/>
          <w:color w:val="000000"/>
          <w:lang w:eastAsia="en-GB"/>
        </w:rPr>
        <w:t>links with the NHS</w:t>
      </w:r>
      <w:r w:rsidR="008D46D0" w:rsidRPr="00D11D69">
        <w:rPr>
          <w:rFonts w:eastAsia="Times New Roman" w:cstheme="minorHAnsi"/>
          <w:color w:val="000000"/>
          <w:lang w:eastAsia="en-GB"/>
        </w:rPr>
        <w:t xml:space="preserve"> </w:t>
      </w:r>
      <w:r w:rsidRPr="00D11D69">
        <w:rPr>
          <w:rFonts w:eastAsia="Times New Roman" w:cstheme="minorHAnsi"/>
          <w:color w:val="000000"/>
          <w:lang w:eastAsia="en-GB"/>
        </w:rPr>
        <w:t>Mental Health Support Team (MHST)</w:t>
      </w:r>
      <w:r w:rsidR="00680977" w:rsidRPr="00D11D69">
        <w:rPr>
          <w:rFonts w:eastAsia="Times New Roman" w:cstheme="minorHAnsi"/>
          <w:color w:val="000000"/>
          <w:lang w:eastAsia="en-GB"/>
        </w:rPr>
        <w:t>.</w:t>
      </w:r>
      <w:r w:rsidRPr="00D11D69">
        <w:rPr>
          <w:rFonts w:eastAsia="Times New Roman" w:cstheme="minorHAnsi"/>
          <w:color w:val="000000"/>
          <w:lang w:eastAsia="en-GB"/>
        </w:rPr>
        <w:t xml:space="preserve"> The team </w:t>
      </w:r>
      <w:r w:rsidR="00680977" w:rsidRPr="00D11D69">
        <w:rPr>
          <w:rFonts w:eastAsia="Times New Roman" w:cstheme="minorHAnsi"/>
          <w:color w:val="000000"/>
          <w:lang w:eastAsia="en-GB"/>
        </w:rPr>
        <w:t>deliver workshops for parents, children and staff over the school year as well as working individually to support specific families in our school.</w:t>
      </w:r>
    </w:p>
    <w:p w14:paraId="34363474" w14:textId="2741D0D9" w:rsidR="00D90A7B" w:rsidRPr="00D11D69" w:rsidRDefault="00680977" w:rsidP="00680977">
      <w:pPr>
        <w:rPr>
          <w:rFonts w:cstheme="minorHAnsi"/>
          <w:b/>
          <w:bCs/>
          <w:color w:val="4472C4" w:themeColor="accent1"/>
          <w:sz w:val="28"/>
          <w:szCs w:val="28"/>
        </w:rPr>
      </w:pPr>
      <w:r w:rsidRPr="00D11D69">
        <w:rPr>
          <w:rFonts w:cstheme="minorHAnsi"/>
          <w:b/>
          <w:bCs/>
          <w:color w:val="4472C4" w:themeColor="accent1"/>
          <w:sz w:val="28"/>
          <w:szCs w:val="28"/>
        </w:rPr>
        <w:t>PTFA</w:t>
      </w:r>
    </w:p>
    <w:p w14:paraId="046AA990" w14:textId="58566EB7" w:rsidR="005847C1" w:rsidRPr="00D11D69" w:rsidRDefault="005847C1" w:rsidP="005847C1">
      <w:pPr>
        <w:jc w:val="both"/>
        <w:rPr>
          <w:rFonts w:eastAsia="Times New Roman" w:cstheme="minorHAnsi"/>
          <w:color w:val="000000"/>
          <w:lang w:eastAsia="en-GB"/>
        </w:rPr>
      </w:pPr>
      <w:r w:rsidRPr="00D11D69">
        <w:rPr>
          <w:rFonts w:cstheme="minorHAnsi"/>
          <w:bCs/>
        </w:rPr>
        <w:t xml:space="preserve">The Parent, Teacher and Friends Association (PTFA) </w:t>
      </w:r>
      <w:r w:rsidRPr="00D11D69">
        <w:rPr>
          <w:rFonts w:eastAsia="Times New Roman" w:cstheme="minorHAnsi"/>
          <w:color w:val="000000"/>
          <w:lang w:eastAsia="en-GB"/>
        </w:rPr>
        <w:t xml:space="preserve">work together to support the school with fun, interesting events to raise much needed funds for the school. You may be interested to know that all parents are automatically part of the team as your child is part of our school; however, it is your engagement that counts! Please contact the school via </w:t>
      </w:r>
      <w:hyperlink r:id="rId40" w:history="1">
        <w:r w:rsidRPr="00D11D69">
          <w:rPr>
            <w:rStyle w:val="Hyperlink"/>
            <w:rFonts w:eastAsia="Times New Roman" w:cstheme="minorHAnsi"/>
            <w:lang w:eastAsia="en-GB"/>
          </w:rPr>
          <w:t>admin@gbjs.co.uk</w:t>
        </w:r>
      </w:hyperlink>
      <w:r w:rsidRPr="00D11D69">
        <w:rPr>
          <w:rFonts w:eastAsia="Times New Roman" w:cstheme="minorHAnsi"/>
          <w:color w:val="000000"/>
          <w:lang w:eastAsia="en-GB"/>
        </w:rPr>
        <w:t xml:space="preserve"> to register your interest in getting involved with organising future events and supporting the school in this way. </w:t>
      </w:r>
    </w:p>
    <w:p w14:paraId="365AAA5B" w14:textId="77777777" w:rsidR="00680977" w:rsidRPr="00D11D69" w:rsidRDefault="00680977" w:rsidP="002714BC">
      <w:pPr>
        <w:rPr>
          <w:rFonts w:cstheme="minorHAnsi"/>
          <w:b/>
          <w:bCs/>
          <w:color w:val="4472C4" w:themeColor="accent1"/>
          <w:sz w:val="32"/>
          <w:szCs w:val="32"/>
        </w:rPr>
      </w:pPr>
    </w:p>
    <w:p w14:paraId="7EC7A7F0" w14:textId="77777777" w:rsidR="00D11D69" w:rsidRDefault="00D11D69" w:rsidP="002714BC">
      <w:pPr>
        <w:rPr>
          <w:rFonts w:cstheme="minorHAnsi"/>
          <w:b/>
          <w:bCs/>
          <w:color w:val="4472C4" w:themeColor="accent1"/>
          <w:sz w:val="32"/>
          <w:szCs w:val="32"/>
        </w:rPr>
      </w:pPr>
    </w:p>
    <w:p w14:paraId="49CDB163" w14:textId="77777777" w:rsidR="00D11D69" w:rsidRDefault="00D11D69" w:rsidP="002714BC">
      <w:pPr>
        <w:rPr>
          <w:rFonts w:cstheme="minorHAnsi"/>
          <w:b/>
          <w:bCs/>
          <w:color w:val="4472C4" w:themeColor="accent1"/>
          <w:sz w:val="32"/>
          <w:szCs w:val="32"/>
        </w:rPr>
      </w:pPr>
    </w:p>
    <w:p w14:paraId="6CD462D8" w14:textId="77777777" w:rsidR="00D11D69" w:rsidRDefault="00D11D69" w:rsidP="002714BC">
      <w:pPr>
        <w:rPr>
          <w:rFonts w:cstheme="minorHAnsi"/>
          <w:b/>
          <w:bCs/>
          <w:color w:val="4472C4" w:themeColor="accent1"/>
          <w:sz w:val="32"/>
          <w:szCs w:val="32"/>
        </w:rPr>
      </w:pPr>
    </w:p>
    <w:p w14:paraId="0F66A1A3" w14:textId="77777777" w:rsidR="00D11D69" w:rsidRDefault="00D11D69" w:rsidP="002714BC">
      <w:pPr>
        <w:rPr>
          <w:rFonts w:cstheme="minorHAnsi"/>
          <w:b/>
          <w:bCs/>
          <w:color w:val="4472C4" w:themeColor="accent1"/>
          <w:sz w:val="32"/>
          <w:szCs w:val="32"/>
        </w:rPr>
      </w:pPr>
    </w:p>
    <w:p w14:paraId="5E1CD93C" w14:textId="2AE0DC0D" w:rsidR="002714BC" w:rsidRPr="00D11D69" w:rsidRDefault="00883D0B" w:rsidP="002714BC">
      <w:pPr>
        <w:rPr>
          <w:rFonts w:cstheme="minorHAnsi"/>
          <w:b/>
          <w:bCs/>
          <w:color w:val="4472C4" w:themeColor="accent1"/>
          <w:sz w:val="32"/>
          <w:szCs w:val="32"/>
        </w:rPr>
      </w:pPr>
      <w:r w:rsidRPr="00D11D69">
        <w:rPr>
          <w:rFonts w:cstheme="minorHAnsi"/>
          <w:b/>
          <w:bCs/>
          <w:color w:val="4472C4" w:themeColor="accent1"/>
          <w:sz w:val="32"/>
          <w:szCs w:val="32"/>
        </w:rPr>
        <w:lastRenderedPageBreak/>
        <w:t>Wraparound Provision</w:t>
      </w:r>
      <w:r w:rsidR="00D41CC2" w:rsidRPr="00D11D69">
        <w:rPr>
          <w:rFonts w:cstheme="minorHAnsi"/>
          <w:b/>
          <w:bCs/>
          <w:color w:val="4472C4" w:themeColor="accent1"/>
          <w:sz w:val="32"/>
          <w:szCs w:val="32"/>
        </w:rPr>
        <w:t xml:space="preserve"> and clubs</w:t>
      </w:r>
    </w:p>
    <w:p w14:paraId="30F74DCB" w14:textId="687ED3FB" w:rsidR="00D41CC2" w:rsidRPr="00D11D69" w:rsidRDefault="00D41CC2" w:rsidP="00D41CC2">
      <w:pPr>
        <w:jc w:val="both"/>
        <w:rPr>
          <w:rFonts w:cstheme="minorHAnsi"/>
        </w:rPr>
      </w:pPr>
      <w:r w:rsidRPr="00D11D69">
        <w:rPr>
          <w:rFonts w:cstheme="minorHAnsi"/>
        </w:rPr>
        <w:t xml:space="preserve">CMXSC offer both breakfast club, from 7.30a.m. and wraparound care until 6.00p.m. They also offer holiday camps at our school. During Wraparound sessions various activities are available including dodgeball, cooking, science and </w:t>
      </w:r>
      <w:r w:rsidR="000872BB" w:rsidRPr="00D11D69">
        <w:rPr>
          <w:rFonts w:cstheme="minorHAnsi"/>
        </w:rPr>
        <w:t>Nerf Battles</w:t>
      </w:r>
      <w:r w:rsidRPr="00D11D69">
        <w:rPr>
          <w:rFonts w:cstheme="minorHAnsi"/>
        </w:rPr>
        <w:t>. Places can be booked here:</w:t>
      </w:r>
    </w:p>
    <w:p w14:paraId="1A7041BC" w14:textId="77777777" w:rsidR="00D41CC2" w:rsidRPr="00D11D69" w:rsidRDefault="00D41CC2" w:rsidP="00D41CC2">
      <w:pPr>
        <w:jc w:val="both"/>
        <w:rPr>
          <w:rFonts w:cstheme="minorHAnsi"/>
        </w:rPr>
      </w:pPr>
      <w:hyperlink r:id="rId41" w:history="1">
        <w:r w:rsidRPr="00D11D69">
          <w:rPr>
            <w:rStyle w:val="Hyperlink"/>
            <w:rFonts w:cstheme="minorHAnsi"/>
          </w:rPr>
          <w:t>https://www.cmxsc.co.uk/</w:t>
        </w:r>
      </w:hyperlink>
    </w:p>
    <w:p w14:paraId="5F968CBB" w14:textId="77CDDE02" w:rsidR="00D41CC2" w:rsidRPr="00D11D69" w:rsidRDefault="00D41CC2" w:rsidP="00D41CC2">
      <w:pPr>
        <w:jc w:val="both"/>
        <w:rPr>
          <w:rFonts w:cstheme="minorHAnsi"/>
        </w:rPr>
      </w:pPr>
      <w:r w:rsidRPr="00D11D69">
        <w:rPr>
          <w:rFonts w:cstheme="minorHAnsi"/>
        </w:rPr>
        <w:t>Our school offer a Homework Club each day where children can complete their homework with the support of school staff</w:t>
      </w:r>
      <w:r w:rsidR="009F7205" w:rsidRPr="00D11D69">
        <w:rPr>
          <w:rFonts w:cstheme="minorHAnsi"/>
        </w:rPr>
        <w:t xml:space="preserve"> and ICT access</w:t>
      </w:r>
      <w:r w:rsidRPr="00D11D69">
        <w:rPr>
          <w:rFonts w:cstheme="minorHAnsi"/>
        </w:rPr>
        <w:t xml:space="preserve">. This can be booked via the school at the start of each term. It is free and places are limited to one night per child, per week. We also have a choir that </w:t>
      </w:r>
      <w:proofErr w:type="gramStart"/>
      <w:r w:rsidRPr="00D11D69">
        <w:rPr>
          <w:rFonts w:cstheme="minorHAnsi"/>
        </w:rPr>
        <w:t>have the opportunity to</w:t>
      </w:r>
      <w:proofErr w:type="gramEnd"/>
      <w:r w:rsidRPr="00D11D69">
        <w:rPr>
          <w:rFonts w:cstheme="minorHAnsi"/>
        </w:rPr>
        <w:t xml:space="preserve"> sing at the Young Voices concert at the O2 in January along with other events</w:t>
      </w:r>
      <w:r w:rsidR="009F7205" w:rsidRPr="00D11D69">
        <w:rPr>
          <w:rFonts w:cstheme="minorHAnsi"/>
        </w:rPr>
        <w:t xml:space="preserve">, </w:t>
      </w:r>
      <w:r w:rsidRPr="00D11D69">
        <w:rPr>
          <w:rFonts w:cstheme="minorHAnsi"/>
        </w:rPr>
        <w:t>and a Gardening Club which helps to look after our allotment and grounds.</w:t>
      </w:r>
    </w:p>
    <w:p w14:paraId="126E44F1" w14:textId="77777777" w:rsidR="00D41CC2" w:rsidRPr="00D11D69" w:rsidRDefault="00D41CC2" w:rsidP="00FE12A1">
      <w:pPr>
        <w:rPr>
          <w:rFonts w:cstheme="minorHAnsi"/>
          <w:b/>
          <w:bCs/>
          <w:color w:val="4472C4" w:themeColor="accent1"/>
          <w:sz w:val="32"/>
          <w:szCs w:val="32"/>
        </w:rPr>
      </w:pPr>
    </w:p>
    <w:p w14:paraId="4E54C7B4" w14:textId="537D8BEF" w:rsidR="005847C1" w:rsidRPr="00D11D69" w:rsidRDefault="005847C1" w:rsidP="00FE12A1">
      <w:pPr>
        <w:rPr>
          <w:rFonts w:cstheme="minorHAnsi"/>
          <w:b/>
          <w:bCs/>
          <w:i/>
          <w:color w:val="4472C4" w:themeColor="accent1"/>
          <w:sz w:val="32"/>
          <w:szCs w:val="32"/>
        </w:rPr>
      </w:pPr>
      <w:r w:rsidRPr="00D11D69">
        <w:rPr>
          <w:rFonts w:cstheme="minorHAnsi"/>
          <w:b/>
          <w:bCs/>
          <w:color w:val="4472C4" w:themeColor="accent1"/>
          <w:sz w:val="32"/>
          <w:szCs w:val="32"/>
        </w:rPr>
        <w:t>Our School Day</w:t>
      </w:r>
    </w:p>
    <w:p w14:paraId="257E3635" w14:textId="77777777" w:rsidR="005847C1" w:rsidRPr="00D11D69" w:rsidRDefault="005847C1" w:rsidP="005847C1">
      <w:pPr>
        <w:ind w:right="-71"/>
        <w:jc w:val="center"/>
        <w:rPr>
          <w:rFonts w:cstheme="minorHAnsi"/>
          <w:b/>
          <w:i/>
        </w:rPr>
      </w:pPr>
    </w:p>
    <w:tbl>
      <w:tblPr>
        <w:tblStyle w:val="TableGrid"/>
        <w:tblW w:w="9356" w:type="dxa"/>
        <w:tblInd w:w="-5" w:type="dxa"/>
        <w:tblLook w:val="04A0" w:firstRow="1" w:lastRow="0" w:firstColumn="1" w:lastColumn="0" w:noHBand="0" w:noVBand="1"/>
      </w:tblPr>
      <w:tblGrid>
        <w:gridCol w:w="7655"/>
        <w:gridCol w:w="1701"/>
      </w:tblGrid>
      <w:tr w:rsidR="005847C1" w:rsidRPr="00D11D69" w14:paraId="67472BB6" w14:textId="77777777" w:rsidTr="00474831">
        <w:tc>
          <w:tcPr>
            <w:tcW w:w="7655" w:type="dxa"/>
          </w:tcPr>
          <w:p w14:paraId="3CE03938" w14:textId="58BA8083" w:rsidR="00F15721" w:rsidRPr="00D11D69" w:rsidRDefault="005847C1" w:rsidP="00F15721">
            <w:pPr>
              <w:numPr>
                <w:ilvl w:val="0"/>
                <w:numId w:val="14"/>
              </w:numPr>
              <w:spacing w:before="100" w:beforeAutospacing="1" w:after="100" w:afterAutospacing="1"/>
              <w:rPr>
                <w:rFonts w:eastAsia="Times New Roman" w:cstheme="minorHAnsi"/>
              </w:rPr>
            </w:pPr>
            <w:r w:rsidRPr="00D11D69">
              <w:rPr>
                <w:rFonts w:cstheme="minorHAnsi"/>
              </w:rPr>
              <w:t xml:space="preserve">Breakfast Club </w:t>
            </w:r>
            <w:r w:rsidR="00F15721" w:rsidRPr="00D11D69">
              <w:rPr>
                <w:rFonts w:cstheme="minorHAnsi"/>
              </w:rPr>
              <w:t xml:space="preserve">- </w:t>
            </w:r>
            <w:r w:rsidRPr="00D11D69">
              <w:rPr>
                <w:rFonts w:cstheme="minorHAnsi"/>
              </w:rPr>
              <w:t>Booked and paid for in advance</w:t>
            </w:r>
            <w:r w:rsidR="00F15721" w:rsidRPr="00D11D69">
              <w:rPr>
                <w:rFonts w:cstheme="minorHAnsi"/>
              </w:rPr>
              <w:t xml:space="preserve"> via CMXSC </w:t>
            </w:r>
            <w:r w:rsidR="00C97D2B" w:rsidRPr="00D11D69">
              <w:rPr>
                <w:rFonts w:cstheme="minorHAnsi"/>
              </w:rPr>
              <w:t>–</w:t>
            </w:r>
            <w:r w:rsidR="00F15721" w:rsidRPr="00D11D69">
              <w:rPr>
                <w:rFonts w:cstheme="minorHAnsi"/>
              </w:rPr>
              <w:t xml:space="preserve"> </w:t>
            </w:r>
          </w:p>
          <w:p w14:paraId="5C4589EF" w14:textId="11498EA1" w:rsidR="006A7E39" w:rsidRPr="00D11D69" w:rsidRDefault="009F7205" w:rsidP="009F7205">
            <w:pPr>
              <w:spacing w:before="100" w:beforeAutospacing="1" w:after="100" w:afterAutospacing="1"/>
              <w:ind w:left="720"/>
              <w:rPr>
                <w:rFonts w:cstheme="minorHAnsi"/>
              </w:rPr>
            </w:pPr>
            <w:hyperlink r:id="rId42" w:history="1">
              <w:r w:rsidRPr="00D11D69">
                <w:rPr>
                  <w:rStyle w:val="Hyperlink"/>
                  <w:rFonts w:cstheme="minorHAnsi"/>
                </w:rPr>
                <w:t>https://www.cmxsc.co.uk/</w:t>
              </w:r>
            </w:hyperlink>
          </w:p>
          <w:p w14:paraId="75F265B8" w14:textId="3B2A2E78" w:rsidR="009F7205" w:rsidRPr="00D11D69" w:rsidRDefault="009F7205" w:rsidP="009F7205">
            <w:pPr>
              <w:spacing w:before="100" w:beforeAutospacing="1" w:after="100" w:afterAutospacing="1"/>
              <w:ind w:left="720"/>
              <w:rPr>
                <w:rFonts w:cstheme="minorHAnsi"/>
              </w:rPr>
            </w:pPr>
          </w:p>
        </w:tc>
        <w:tc>
          <w:tcPr>
            <w:tcW w:w="1701" w:type="dxa"/>
          </w:tcPr>
          <w:p w14:paraId="6F353535" w14:textId="77777777" w:rsidR="005847C1" w:rsidRPr="00D11D69" w:rsidRDefault="005847C1" w:rsidP="00270379">
            <w:pPr>
              <w:ind w:right="-71"/>
              <w:jc w:val="both"/>
              <w:rPr>
                <w:rFonts w:cstheme="minorHAnsi"/>
              </w:rPr>
            </w:pPr>
            <w:r w:rsidRPr="00D11D69">
              <w:rPr>
                <w:rFonts w:cstheme="minorHAnsi"/>
              </w:rPr>
              <w:t>07:30 – 08:35</w:t>
            </w:r>
          </w:p>
        </w:tc>
      </w:tr>
      <w:tr w:rsidR="005847C1" w:rsidRPr="00D11D69" w14:paraId="51DDD787" w14:textId="77777777" w:rsidTr="00474831">
        <w:tc>
          <w:tcPr>
            <w:tcW w:w="7655" w:type="dxa"/>
          </w:tcPr>
          <w:p w14:paraId="5DCDA3AC" w14:textId="77777777" w:rsidR="005847C1" w:rsidRPr="00D11D69" w:rsidRDefault="005847C1" w:rsidP="00270379">
            <w:pPr>
              <w:ind w:right="-71"/>
              <w:jc w:val="both"/>
              <w:rPr>
                <w:rFonts w:cstheme="minorHAnsi"/>
              </w:rPr>
            </w:pPr>
            <w:r w:rsidRPr="00D11D69">
              <w:rPr>
                <w:rFonts w:cstheme="minorHAnsi"/>
              </w:rPr>
              <w:t>Doors open (children should not arrive before this as they will be unsupervised)</w:t>
            </w:r>
          </w:p>
          <w:p w14:paraId="3064CFE4" w14:textId="2B89BABD" w:rsidR="006A7E39" w:rsidRPr="00D11D69" w:rsidRDefault="006A7E39" w:rsidP="00270379">
            <w:pPr>
              <w:ind w:right="-71"/>
              <w:jc w:val="both"/>
              <w:rPr>
                <w:rFonts w:cstheme="minorHAnsi"/>
              </w:rPr>
            </w:pPr>
          </w:p>
        </w:tc>
        <w:tc>
          <w:tcPr>
            <w:tcW w:w="1701" w:type="dxa"/>
          </w:tcPr>
          <w:p w14:paraId="26883173" w14:textId="77777777" w:rsidR="005847C1" w:rsidRPr="00D11D69" w:rsidRDefault="005847C1" w:rsidP="00270379">
            <w:pPr>
              <w:ind w:right="-71"/>
              <w:jc w:val="both"/>
              <w:rPr>
                <w:rFonts w:cstheme="minorHAnsi"/>
              </w:rPr>
            </w:pPr>
            <w:r w:rsidRPr="00D11D69">
              <w:rPr>
                <w:rFonts w:cstheme="minorHAnsi"/>
              </w:rPr>
              <w:t>08:35</w:t>
            </w:r>
          </w:p>
        </w:tc>
      </w:tr>
      <w:tr w:rsidR="005847C1" w:rsidRPr="00D11D69" w14:paraId="10A9BAAE" w14:textId="77777777" w:rsidTr="00474831">
        <w:tc>
          <w:tcPr>
            <w:tcW w:w="7655" w:type="dxa"/>
          </w:tcPr>
          <w:p w14:paraId="4D0B8A84" w14:textId="5A6970B8" w:rsidR="005847C1" w:rsidRPr="00D11D69" w:rsidRDefault="009F7205" w:rsidP="00270379">
            <w:pPr>
              <w:ind w:right="-71"/>
              <w:jc w:val="both"/>
              <w:rPr>
                <w:rFonts w:cstheme="minorHAnsi"/>
              </w:rPr>
            </w:pPr>
            <w:r w:rsidRPr="00D11D69">
              <w:rPr>
                <w:rFonts w:cstheme="minorHAnsi"/>
              </w:rPr>
              <w:t>Registers t</w:t>
            </w:r>
            <w:r w:rsidR="005847C1" w:rsidRPr="00D11D69">
              <w:rPr>
                <w:rFonts w:cstheme="minorHAnsi"/>
              </w:rPr>
              <w:t>aken (children arriving after 08:45 are late and will need to enter via reception</w:t>
            </w:r>
            <w:r w:rsidR="006A7E39" w:rsidRPr="00D11D69">
              <w:rPr>
                <w:rFonts w:cstheme="minorHAnsi"/>
              </w:rPr>
              <w:t>)</w:t>
            </w:r>
            <w:r w:rsidR="005847C1" w:rsidRPr="00D11D69">
              <w:rPr>
                <w:rFonts w:cstheme="minorHAnsi"/>
              </w:rPr>
              <w:t>.</w:t>
            </w:r>
          </w:p>
          <w:p w14:paraId="46A22C36" w14:textId="350CF479" w:rsidR="006A7E39" w:rsidRPr="00D11D69" w:rsidRDefault="006A7E39" w:rsidP="00270379">
            <w:pPr>
              <w:ind w:right="-71"/>
              <w:jc w:val="both"/>
              <w:rPr>
                <w:rFonts w:cstheme="minorHAnsi"/>
              </w:rPr>
            </w:pPr>
          </w:p>
        </w:tc>
        <w:tc>
          <w:tcPr>
            <w:tcW w:w="1701" w:type="dxa"/>
          </w:tcPr>
          <w:p w14:paraId="5686E91C" w14:textId="77777777" w:rsidR="005847C1" w:rsidRPr="00D11D69" w:rsidRDefault="005847C1" w:rsidP="00270379">
            <w:pPr>
              <w:ind w:right="-71"/>
              <w:jc w:val="both"/>
              <w:rPr>
                <w:rFonts w:cstheme="minorHAnsi"/>
              </w:rPr>
            </w:pPr>
            <w:r w:rsidRPr="00D11D69">
              <w:rPr>
                <w:rFonts w:cstheme="minorHAnsi"/>
              </w:rPr>
              <w:t>08:45</w:t>
            </w:r>
          </w:p>
        </w:tc>
      </w:tr>
      <w:tr w:rsidR="005847C1" w:rsidRPr="00D11D69" w14:paraId="6EB572D0" w14:textId="77777777" w:rsidTr="00474831">
        <w:tc>
          <w:tcPr>
            <w:tcW w:w="7655" w:type="dxa"/>
          </w:tcPr>
          <w:p w14:paraId="48052719" w14:textId="77777777" w:rsidR="005847C1" w:rsidRPr="00D11D69" w:rsidRDefault="005847C1" w:rsidP="00270379">
            <w:pPr>
              <w:ind w:right="-71"/>
              <w:jc w:val="both"/>
              <w:rPr>
                <w:rFonts w:cstheme="minorHAnsi"/>
              </w:rPr>
            </w:pPr>
            <w:r w:rsidRPr="00D11D69">
              <w:rPr>
                <w:rFonts w:cstheme="minorHAnsi"/>
              </w:rPr>
              <w:t>Break</w:t>
            </w:r>
          </w:p>
          <w:p w14:paraId="5A6B6114" w14:textId="4ECDCB82" w:rsidR="006A7E39" w:rsidRPr="00D11D69" w:rsidRDefault="006A7E39" w:rsidP="00270379">
            <w:pPr>
              <w:ind w:right="-71"/>
              <w:jc w:val="both"/>
              <w:rPr>
                <w:rFonts w:cstheme="minorHAnsi"/>
              </w:rPr>
            </w:pPr>
          </w:p>
        </w:tc>
        <w:tc>
          <w:tcPr>
            <w:tcW w:w="1701" w:type="dxa"/>
          </w:tcPr>
          <w:p w14:paraId="64781B1F" w14:textId="77777777" w:rsidR="005847C1" w:rsidRPr="00D11D69" w:rsidRDefault="005847C1" w:rsidP="00270379">
            <w:pPr>
              <w:ind w:right="-71"/>
              <w:jc w:val="both"/>
              <w:rPr>
                <w:rFonts w:cstheme="minorHAnsi"/>
              </w:rPr>
            </w:pPr>
            <w:r w:rsidRPr="00D11D69">
              <w:rPr>
                <w:rFonts w:cstheme="minorHAnsi"/>
              </w:rPr>
              <w:t>10:30-10:45</w:t>
            </w:r>
          </w:p>
        </w:tc>
      </w:tr>
      <w:tr w:rsidR="005847C1" w:rsidRPr="00D11D69" w14:paraId="0C3B9578" w14:textId="77777777" w:rsidTr="00474831">
        <w:tc>
          <w:tcPr>
            <w:tcW w:w="7655" w:type="dxa"/>
          </w:tcPr>
          <w:p w14:paraId="592DEB73" w14:textId="38B18B4E" w:rsidR="005847C1" w:rsidRPr="00D11D69" w:rsidRDefault="005847C1" w:rsidP="00270379">
            <w:pPr>
              <w:ind w:right="-71"/>
              <w:jc w:val="both"/>
              <w:rPr>
                <w:rFonts w:cstheme="minorHAnsi"/>
              </w:rPr>
            </w:pPr>
            <w:r w:rsidRPr="00D11D69">
              <w:rPr>
                <w:rFonts w:cstheme="minorHAnsi"/>
              </w:rPr>
              <w:t>Lunch</w:t>
            </w:r>
            <w:r w:rsidR="008D46D0" w:rsidRPr="00D11D69">
              <w:rPr>
                <w:rFonts w:cstheme="minorHAnsi"/>
              </w:rPr>
              <w:t xml:space="preserve"> – staggered by year group</w:t>
            </w:r>
            <w:r w:rsidRPr="00D11D69">
              <w:rPr>
                <w:rFonts w:cstheme="minorHAnsi"/>
              </w:rPr>
              <w:t xml:space="preserve"> (children have a </w:t>
            </w:r>
            <w:r w:rsidR="008D46D0" w:rsidRPr="00D11D69">
              <w:rPr>
                <w:rFonts w:cstheme="minorHAnsi"/>
              </w:rPr>
              <w:t>55-minute</w:t>
            </w:r>
            <w:r w:rsidRPr="00D11D69">
              <w:rPr>
                <w:rFonts w:cstheme="minorHAnsi"/>
              </w:rPr>
              <w:t xml:space="preserve"> break during this time)</w:t>
            </w:r>
          </w:p>
          <w:p w14:paraId="42028DBF" w14:textId="08B9C101" w:rsidR="006A7E39" w:rsidRPr="00D11D69" w:rsidRDefault="006A7E39" w:rsidP="00270379">
            <w:pPr>
              <w:ind w:right="-71"/>
              <w:jc w:val="both"/>
              <w:rPr>
                <w:rFonts w:cstheme="minorHAnsi"/>
              </w:rPr>
            </w:pPr>
          </w:p>
        </w:tc>
        <w:tc>
          <w:tcPr>
            <w:tcW w:w="1701" w:type="dxa"/>
          </w:tcPr>
          <w:p w14:paraId="7704BFB6" w14:textId="6B473BF6" w:rsidR="005847C1" w:rsidRPr="00D11D69" w:rsidRDefault="008D46D0" w:rsidP="00270379">
            <w:pPr>
              <w:ind w:right="-71"/>
              <w:jc w:val="both"/>
              <w:rPr>
                <w:rFonts w:cstheme="minorHAnsi"/>
              </w:rPr>
            </w:pPr>
            <w:r w:rsidRPr="00D11D69">
              <w:rPr>
                <w:rFonts w:cstheme="minorHAnsi"/>
              </w:rPr>
              <w:t>11:45</w:t>
            </w:r>
            <w:r w:rsidR="005847C1" w:rsidRPr="00D11D69">
              <w:rPr>
                <w:rFonts w:cstheme="minorHAnsi"/>
              </w:rPr>
              <w:t>-13:00</w:t>
            </w:r>
          </w:p>
        </w:tc>
      </w:tr>
      <w:tr w:rsidR="005847C1" w:rsidRPr="00D11D69" w14:paraId="08C36841" w14:textId="77777777" w:rsidTr="00474831">
        <w:tc>
          <w:tcPr>
            <w:tcW w:w="7655" w:type="dxa"/>
          </w:tcPr>
          <w:p w14:paraId="2DC2374E" w14:textId="77777777" w:rsidR="005847C1" w:rsidRPr="00D11D69" w:rsidRDefault="005847C1" w:rsidP="00270379">
            <w:pPr>
              <w:ind w:right="-71"/>
              <w:jc w:val="both"/>
              <w:rPr>
                <w:rFonts w:cstheme="minorHAnsi"/>
              </w:rPr>
            </w:pPr>
            <w:r w:rsidRPr="00D11D69">
              <w:rPr>
                <w:rFonts w:cstheme="minorHAnsi"/>
              </w:rPr>
              <w:t>End of school day</w:t>
            </w:r>
          </w:p>
          <w:p w14:paraId="64E1C2E1" w14:textId="51AE7B6F" w:rsidR="006A7E39" w:rsidRPr="00D11D69" w:rsidRDefault="006A7E39" w:rsidP="00270379">
            <w:pPr>
              <w:ind w:right="-71"/>
              <w:jc w:val="both"/>
              <w:rPr>
                <w:rFonts w:cstheme="minorHAnsi"/>
              </w:rPr>
            </w:pPr>
          </w:p>
        </w:tc>
        <w:tc>
          <w:tcPr>
            <w:tcW w:w="1701" w:type="dxa"/>
          </w:tcPr>
          <w:p w14:paraId="43FE2AF9" w14:textId="77777777" w:rsidR="005847C1" w:rsidRPr="00D11D69" w:rsidRDefault="005847C1" w:rsidP="00270379">
            <w:pPr>
              <w:ind w:right="-71"/>
              <w:jc w:val="both"/>
              <w:rPr>
                <w:rFonts w:cstheme="minorHAnsi"/>
              </w:rPr>
            </w:pPr>
            <w:r w:rsidRPr="00D11D69">
              <w:rPr>
                <w:rFonts w:cstheme="minorHAnsi"/>
              </w:rPr>
              <w:t>15:15</w:t>
            </w:r>
          </w:p>
        </w:tc>
      </w:tr>
      <w:tr w:rsidR="005847C1" w:rsidRPr="00D11D69" w14:paraId="4F24CE22" w14:textId="77777777" w:rsidTr="00474831">
        <w:tc>
          <w:tcPr>
            <w:tcW w:w="7655" w:type="dxa"/>
          </w:tcPr>
          <w:p w14:paraId="303BD168" w14:textId="53FC3A89" w:rsidR="00F15721" w:rsidRPr="00D11D69" w:rsidRDefault="005847C1" w:rsidP="00F15721">
            <w:pPr>
              <w:numPr>
                <w:ilvl w:val="0"/>
                <w:numId w:val="14"/>
              </w:numPr>
              <w:spacing w:before="100" w:beforeAutospacing="1" w:after="100" w:afterAutospacing="1"/>
              <w:rPr>
                <w:rFonts w:eastAsia="Times New Roman" w:cstheme="minorHAnsi"/>
              </w:rPr>
            </w:pPr>
            <w:r w:rsidRPr="00D11D69">
              <w:rPr>
                <w:rFonts w:cstheme="minorHAnsi"/>
              </w:rPr>
              <w:t xml:space="preserve">Wraparound Care </w:t>
            </w:r>
            <w:r w:rsidR="00F15721" w:rsidRPr="00D11D69">
              <w:rPr>
                <w:rFonts w:cstheme="minorHAnsi"/>
              </w:rPr>
              <w:t xml:space="preserve">- </w:t>
            </w:r>
            <w:r w:rsidRPr="00D11D69">
              <w:rPr>
                <w:rFonts w:cstheme="minorHAnsi"/>
              </w:rPr>
              <w:t>Booked and paid for in advance</w:t>
            </w:r>
            <w:r w:rsidR="00F15721" w:rsidRPr="00D11D69">
              <w:rPr>
                <w:rFonts w:cstheme="minorHAnsi"/>
              </w:rPr>
              <w:t xml:space="preserve"> via CMXSC - </w:t>
            </w:r>
            <w:hyperlink r:id="rId43" w:history="1">
              <w:r w:rsidR="00C97D2B" w:rsidRPr="00D11D69">
                <w:rPr>
                  <w:rStyle w:val="Hyperlink"/>
                  <w:rFonts w:cstheme="minorHAnsi"/>
                </w:rPr>
                <w:t>https://www.cmxsc.co.uk/</w:t>
              </w:r>
            </w:hyperlink>
          </w:p>
          <w:p w14:paraId="6C0B7523" w14:textId="01DD4DF0" w:rsidR="005847C1" w:rsidRPr="00D11D69" w:rsidRDefault="005847C1" w:rsidP="00270379">
            <w:pPr>
              <w:ind w:right="-71"/>
              <w:jc w:val="both"/>
              <w:rPr>
                <w:rFonts w:cstheme="minorHAnsi"/>
              </w:rPr>
            </w:pPr>
          </w:p>
          <w:p w14:paraId="4B833844" w14:textId="0ED066FB" w:rsidR="006A7E39" w:rsidRPr="00D11D69" w:rsidRDefault="006A7E39" w:rsidP="00270379">
            <w:pPr>
              <w:ind w:right="-71"/>
              <w:jc w:val="both"/>
              <w:rPr>
                <w:rFonts w:cstheme="minorHAnsi"/>
              </w:rPr>
            </w:pPr>
          </w:p>
        </w:tc>
        <w:tc>
          <w:tcPr>
            <w:tcW w:w="1701" w:type="dxa"/>
          </w:tcPr>
          <w:p w14:paraId="04125A74" w14:textId="2E706625" w:rsidR="005847C1" w:rsidRPr="00D11D69" w:rsidRDefault="005847C1" w:rsidP="00270379">
            <w:pPr>
              <w:ind w:right="-71"/>
              <w:jc w:val="both"/>
              <w:rPr>
                <w:rFonts w:cstheme="minorHAnsi"/>
              </w:rPr>
            </w:pPr>
            <w:r w:rsidRPr="00D11D69">
              <w:rPr>
                <w:rFonts w:cstheme="minorHAnsi"/>
              </w:rPr>
              <w:t>15:15-</w:t>
            </w:r>
            <w:r w:rsidR="00F15721" w:rsidRPr="00D11D69">
              <w:rPr>
                <w:rFonts w:cstheme="minorHAnsi"/>
              </w:rPr>
              <w:t>18:00</w:t>
            </w:r>
          </w:p>
        </w:tc>
      </w:tr>
    </w:tbl>
    <w:p w14:paraId="5B91221A" w14:textId="77777777" w:rsidR="006A7E39" w:rsidRPr="00D11D69" w:rsidRDefault="006A7E39" w:rsidP="005847C1">
      <w:pPr>
        <w:ind w:right="-71"/>
        <w:jc w:val="both"/>
        <w:rPr>
          <w:rFonts w:cstheme="minorHAnsi"/>
        </w:rPr>
      </w:pPr>
    </w:p>
    <w:p w14:paraId="1FE4EA6B" w14:textId="77777777" w:rsidR="005847C1" w:rsidRPr="00D11D69" w:rsidRDefault="005847C1" w:rsidP="005847C1">
      <w:pPr>
        <w:ind w:right="-71"/>
        <w:jc w:val="both"/>
        <w:rPr>
          <w:rFonts w:cstheme="minorHAnsi"/>
        </w:rPr>
      </w:pPr>
      <w:r w:rsidRPr="00D11D69">
        <w:rPr>
          <w:rFonts w:cstheme="minorHAnsi"/>
        </w:rPr>
        <w:t xml:space="preserve">If you meet your child at the end of the school day, please arrange to meet them at either of our Parent Waiting Areas.  </w:t>
      </w:r>
    </w:p>
    <w:p w14:paraId="77033364" w14:textId="77777777" w:rsidR="00D11D69" w:rsidRDefault="00D11D69" w:rsidP="00FE12A1">
      <w:pPr>
        <w:rPr>
          <w:rFonts w:cstheme="minorHAnsi"/>
          <w:b/>
          <w:bCs/>
          <w:color w:val="4472C4" w:themeColor="accent1"/>
          <w:sz w:val="32"/>
          <w:szCs w:val="32"/>
          <w:lang w:eastAsia="en-GB"/>
        </w:rPr>
      </w:pPr>
    </w:p>
    <w:p w14:paraId="75345D4A" w14:textId="77777777" w:rsidR="00D11D69" w:rsidRDefault="00D11D69" w:rsidP="00FE12A1">
      <w:pPr>
        <w:rPr>
          <w:rFonts w:cstheme="minorHAnsi"/>
          <w:b/>
          <w:bCs/>
          <w:color w:val="4472C4" w:themeColor="accent1"/>
          <w:sz w:val="32"/>
          <w:szCs w:val="32"/>
          <w:lang w:eastAsia="en-GB"/>
        </w:rPr>
      </w:pPr>
    </w:p>
    <w:p w14:paraId="1865194A" w14:textId="77777777" w:rsidR="00D11D69" w:rsidRDefault="00D11D69" w:rsidP="00FE12A1">
      <w:pPr>
        <w:rPr>
          <w:rFonts w:cstheme="minorHAnsi"/>
          <w:b/>
          <w:bCs/>
          <w:color w:val="4472C4" w:themeColor="accent1"/>
          <w:sz w:val="32"/>
          <w:szCs w:val="32"/>
          <w:lang w:eastAsia="en-GB"/>
        </w:rPr>
      </w:pPr>
    </w:p>
    <w:p w14:paraId="6FFA76C7" w14:textId="77777777" w:rsidR="00D11D69" w:rsidRDefault="00D11D69" w:rsidP="00FE12A1">
      <w:pPr>
        <w:rPr>
          <w:rFonts w:cstheme="minorHAnsi"/>
          <w:b/>
          <w:bCs/>
          <w:color w:val="4472C4" w:themeColor="accent1"/>
          <w:sz w:val="32"/>
          <w:szCs w:val="32"/>
          <w:lang w:eastAsia="en-GB"/>
        </w:rPr>
      </w:pPr>
    </w:p>
    <w:p w14:paraId="0B258724" w14:textId="7987F622" w:rsidR="005847C1" w:rsidRPr="00D11D69" w:rsidRDefault="005847C1" w:rsidP="00FE12A1">
      <w:pPr>
        <w:rPr>
          <w:rFonts w:cstheme="minorHAnsi"/>
          <w:b/>
          <w:bCs/>
          <w:color w:val="4472C4" w:themeColor="accent1"/>
          <w:sz w:val="32"/>
          <w:szCs w:val="32"/>
          <w:lang w:eastAsia="en-GB"/>
        </w:rPr>
      </w:pPr>
      <w:r w:rsidRPr="00D11D69">
        <w:rPr>
          <w:rFonts w:cstheme="minorHAnsi"/>
          <w:b/>
          <w:bCs/>
          <w:color w:val="4472C4" w:themeColor="accent1"/>
          <w:sz w:val="32"/>
          <w:szCs w:val="32"/>
          <w:lang w:eastAsia="en-GB"/>
        </w:rPr>
        <w:lastRenderedPageBreak/>
        <w:t>Medical Matters</w:t>
      </w:r>
    </w:p>
    <w:p w14:paraId="39BE341D" w14:textId="77777777" w:rsidR="005847C1" w:rsidRPr="00D11D69" w:rsidRDefault="005847C1" w:rsidP="005847C1">
      <w:pPr>
        <w:spacing w:line="240" w:lineRule="auto"/>
        <w:jc w:val="both"/>
        <w:rPr>
          <w:rFonts w:eastAsia="Times New Roman" w:cstheme="minorHAnsi"/>
          <w:lang w:eastAsia="en-GB"/>
        </w:rPr>
      </w:pPr>
      <w:r w:rsidRPr="00D11D69">
        <w:rPr>
          <w:rFonts w:eastAsia="Times New Roman" w:cstheme="minorHAnsi"/>
          <w:lang w:eastAsia="en-GB"/>
        </w:rPr>
        <w:t xml:space="preserve">Our first aid procedures are informed by Essex County Council Codes of </w:t>
      </w:r>
      <w:proofErr w:type="gramStart"/>
      <w:r w:rsidRPr="00D11D69">
        <w:rPr>
          <w:rFonts w:eastAsia="Times New Roman" w:cstheme="minorHAnsi"/>
          <w:lang w:eastAsia="en-GB"/>
        </w:rPr>
        <w:t>Practice</w:t>
      </w:r>
      <w:proofErr w:type="gramEnd"/>
      <w:r w:rsidRPr="00D11D69">
        <w:rPr>
          <w:rFonts w:eastAsia="Times New Roman" w:cstheme="minorHAnsi"/>
          <w:lang w:eastAsia="en-GB"/>
        </w:rPr>
        <w:t xml:space="preserve"> and we monitor them regularly.  However, we are only able to administer basic first aid and if the injury sustained cannot be treated adequately, we always contact the parents, or the child’s G.P. if the parent cannot be contacted.</w:t>
      </w:r>
    </w:p>
    <w:p w14:paraId="50E213AD" w14:textId="77777777" w:rsidR="005847C1" w:rsidRPr="00D11D69" w:rsidRDefault="005847C1" w:rsidP="005847C1">
      <w:pPr>
        <w:spacing w:line="240" w:lineRule="auto"/>
        <w:jc w:val="both"/>
        <w:rPr>
          <w:rFonts w:eastAsia="Times New Roman" w:cstheme="minorHAnsi"/>
          <w:lang w:eastAsia="en-GB"/>
        </w:rPr>
      </w:pPr>
      <w:r w:rsidRPr="00D11D69">
        <w:rPr>
          <w:rFonts w:eastAsia="Times New Roman" w:cstheme="minorHAnsi"/>
          <w:lang w:eastAsia="en-GB"/>
        </w:rPr>
        <w:t xml:space="preserve">In the case of sickness, or an accident, every effort will be made to contact you.  This is why it is essential that we have a current address and telephone number where you can be reached during the day.  </w:t>
      </w:r>
    </w:p>
    <w:p w14:paraId="0C19B735" w14:textId="2B57815B" w:rsidR="005847C1" w:rsidRPr="00D11D69" w:rsidRDefault="005847C1" w:rsidP="005847C1">
      <w:pPr>
        <w:spacing w:line="240" w:lineRule="auto"/>
        <w:jc w:val="both"/>
        <w:rPr>
          <w:rFonts w:eastAsia="Times New Roman" w:cstheme="minorHAnsi"/>
          <w:i/>
          <w:lang w:eastAsia="en-GB"/>
        </w:rPr>
      </w:pPr>
      <w:r w:rsidRPr="00D11D69">
        <w:rPr>
          <w:rFonts w:eastAsia="Times New Roman" w:cstheme="minorHAnsi"/>
          <w:lang w:eastAsia="en-GB"/>
        </w:rPr>
        <w:t xml:space="preserve">The school is happy to consider requests from parents for administering medicines, both prescribed and non-prescribed.  In the interests of all the boys and girls in the school, it is essential that the medicine request form is completed before the medicine is brought into school.   Each request should be made in writing (using the appropriate form which is obtainable from the School Office).  </w:t>
      </w:r>
    </w:p>
    <w:p w14:paraId="51961A2F" w14:textId="3D09E0F4" w:rsidR="005847C1" w:rsidRPr="00D11D69" w:rsidRDefault="005847C1" w:rsidP="005847C1">
      <w:pPr>
        <w:spacing w:line="240" w:lineRule="auto"/>
        <w:jc w:val="both"/>
        <w:rPr>
          <w:rFonts w:eastAsia="Times New Roman" w:cstheme="minorHAnsi"/>
          <w:lang w:eastAsia="en-GB"/>
        </w:rPr>
      </w:pPr>
      <w:r w:rsidRPr="00D11D69">
        <w:rPr>
          <w:rFonts w:eastAsia="Times New Roman" w:cstheme="minorHAnsi"/>
          <w:lang w:eastAsia="en-GB"/>
        </w:rPr>
        <w:t xml:space="preserve">All medication should be handed in </w:t>
      </w:r>
      <w:r w:rsidR="00D41CC2" w:rsidRPr="00D11D69">
        <w:rPr>
          <w:rFonts w:eastAsia="Times New Roman" w:cstheme="minorHAnsi"/>
          <w:lang w:eastAsia="en-GB"/>
        </w:rPr>
        <w:t xml:space="preserve">by an adult </w:t>
      </w:r>
      <w:r w:rsidRPr="00D11D69">
        <w:rPr>
          <w:rFonts w:eastAsia="Times New Roman" w:cstheme="minorHAnsi"/>
          <w:lang w:eastAsia="en-GB"/>
        </w:rPr>
        <w:t>at Reception.  Inhalers will be kept in the medical room where it is readily available to your child when required.  During school visits, and P.E. lessons on the school field, teaching staff will have the required medication with them.</w:t>
      </w:r>
    </w:p>
    <w:p w14:paraId="0677642E" w14:textId="77777777" w:rsidR="005847C1" w:rsidRPr="00D11D69" w:rsidRDefault="005847C1" w:rsidP="005847C1">
      <w:pPr>
        <w:spacing w:line="240" w:lineRule="auto"/>
        <w:jc w:val="both"/>
        <w:rPr>
          <w:rFonts w:eastAsia="Times New Roman" w:cstheme="minorHAnsi"/>
          <w:lang w:eastAsia="en-GB"/>
        </w:rPr>
      </w:pPr>
      <w:r w:rsidRPr="00D11D69">
        <w:rPr>
          <w:rFonts w:eastAsia="Times New Roman" w:cstheme="minorHAnsi"/>
          <w:lang w:eastAsia="en-GB"/>
        </w:rPr>
        <w:t>In exceptional circumstances, some children with long term medical needs require further support from the school.  For these children an individual Health Care Plan is drawn up in conjunction with the parents and, where appropriate, the medical profession.  If you feel your child needs this medical support in school, please contact the school office in the first instance.</w:t>
      </w:r>
    </w:p>
    <w:p w14:paraId="42CB1325" w14:textId="77777777" w:rsidR="005847C1" w:rsidRPr="00D11D69" w:rsidRDefault="005847C1" w:rsidP="005847C1">
      <w:pPr>
        <w:ind w:right="169"/>
        <w:jc w:val="center"/>
        <w:rPr>
          <w:rFonts w:cstheme="minorHAnsi"/>
          <w:b/>
          <w:smallCaps/>
          <w:sz w:val="56"/>
        </w:rPr>
      </w:pPr>
    </w:p>
    <w:p w14:paraId="3690CD3C" w14:textId="2729C94F" w:rsidR="004E53F0" w:rsidRPr="00D11D69" w:rsidRDefault="006A7E39" w:rsidP="005847C1">
      <w:pPr>
        <w:ind w:right="169"/>
        <w:jc w:val="center"/>
        <w:rPr>
          <w:rFonts w:cstheme="minorHAnsi"/>
          <w:b/>
          <w:smallCaps/>
          <w:sz w:val="56"/>
        </w:rPr>
      </w:pPr>
      <w:r w:rsidRPr="00D11D69">
        <w:rPr>
          <w:rFonts w:cstheme="minorHAnsi"/>
          <w:noProof/>
          <w:lang w:eastAsia="en-GB"/>
        </w:rPr>
        <w:drawing>
          <wp:inline distT="0" distB="0" distL="0" distR="0" wp14:anchorId="1381B67D" wp14:editId="724288FD">
            <wp:extent cx="3086100" cy="2247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86100" cy="2247900"/>
                    </a:xfrm>
                    <a:prstGeom prst="rect">
                      <a:avLst/>
                    </a:prstGeom>
                  </pic:spPr>
                </pic:pic>
              </a:graphicData>
            </a:graphic>
          </wp:inline>
        </w:drawing>
      </w:r>
    </w:p>
    <w:p w14:paraId="091C9D7D" w14:textId="77777777" w:rsidR="006A7E39" w:rsidRPr="00D11D69" w:rsidRDefault="006A7E39" w:rsidP="005847C1">
      <w:pPr>
        <w:ind w:right="169"/>
        <w:jc w:val="center"/>
        <w:rPr>
          <w:rFonts w:cstheme="minorHAnsi"/>
          <w:b/>
          <w:smallCaps/>
          <w:sz w:val="56"/>
        </w:rPr>
      </w:pPr>
    </w:p>
    <w:p w14:paraId="60450330" w14:textId="77777777" w:rsidR="004E53F0" w:rsidRPr="00D11D69" w:rsidRDefault="004E53F0" w:rsidP="005847C1">
      <w:pPr>
        <w:ind w:right="169"/>
        <w:jc w:val="center"/>
        <w:rPr>
          <w:rFonts w:cstheme="minorHAnsi"/>
          <w:b/>
          <w:smallCaps/>
          <w:sz w:val="56"/>
        </w:rPr>
      </w:pPr>
    </w:p>
    <w:p w14:paraId="2837AAA2" w14:textId="77777777" w:rsidR="00D41CC2" w:rsidRPr="00D11D69" w:rsidRDefault="00D41CC2" w:rsidP="00FE12A1">
      <w:pPr>
        <w:rPr>
          <w:rFonts w:cstheme="minorHAnsi"/>
          <w:b/>
          <w:bCs/>
          <w:color w:val="4472C4" w:themeColor="accent1"/>
          <w:sz w:val="32"/>
          <w:szCs w:val="32"/>
        </w:rPr>
      </w:pPr>
    </w:p>
    <w:p w14:paraId="2FCD75DB" w14:textId="77777777" w:rsidR="00D11D69" w:rsidRDefault="00D11D69" w:rsidP="00FE12A1">
      <w:pPr>
        <w:rPr>
          <w:rFonts w:cstheme="minorHAnsi"/>
          <w:b/>
          <w:bCs/>
          <w:color w:val="4472C4" w:themeColor="accent1"/>
          <w:sz w:val="32"/>
          <w:szCs w:val="32"/>
        </w:rPr>
      </w:pPr>
    </w:p>
    <w:p w14:paraId="4306AAE7" w14:textId="77777777" w:rsidR="00D11D69" w:rsidRDefault="00D11D69" w:rsidP="00FE12A1">
      <w:pPr>
        <w:rPr>
          <w:rFonts w:cstheme="minorHAnsi"/>
          <w:b/>
          <w:bCs/>
          <w:color w:val="4472C4" w:themeColor="accent1"/>
          <w:sz w:val="32"/>
          <w:szCs w:val="32"/>
        </w:rPr>
      </w:pPr>
    </w:p>
    <w:p w14:paraId="675FA9B3" w14:textId="77777777" w:rsidR="00D11D69" w:rsidRDefault="00D11D69" w:rsidP="00FE12A1">
      <w:pPr>
        <w:rPr>
          <w:rFonts w:cstheme="minorHAnsi"/>
          <w:b/>
          <w:bCs/>
          <w:color w:val="4472C4" w:themeColor="accent1"/>
          <w:sz w:val="32"/>
          <w:szCs w:val="32"/>
        </w:rPr>
      </w:pPr>
    </w:p>
    <w:p w14:paraId="7E07AF02" w14:textId="71D7302A" w:rsidR="006A7E39" w:rsidRPr="00D11D69" w:rsidRDefault="006A7E39" w:rsidP="00FE12A1">
      <w:pPr>
        <w:rPr>
          <w:rFonts w:cstheme="minorHAnsi"/>
          <w:b/>
          <w:bCs/>
          <w:color w:val="4472C4" w:themeColor="accent1"/>
          <w:sz w:val="32"/>
          <w:szCs w:val="32"/>
        </w:rPr>
      </w:pPr>
      <w:r w:rsidRPr="00D11D69">
        <w:rPr>
          <w:rFonts w:cstheme="minorHAnsi"/>
          <w:b/>
          <w:bCs/>
          <w:color w:val="4472C4" w:themeColor="accent1"/>
          <w:sz w:val="32"/>
          <w:szCs w:val="32"/>
        </w:rPr>
        <w:lastRenderedPageBreak/>
        <w:t>Uniform</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54"/>
        <w:gridCol w:w="2254"/>
        <w:gridCol w:w="2254"/>
        <w:gridCol w:w="2254"/>
      </w:tblGrid>
      <w:tr w:rsidR="00E53395" w:rsidRPr="00D11D69" w14:paraId="60E7A972" w14:textId="77777777" w:rsidTr="00270379">
        <w:tc>
          <w:tcPr>
            <w:tcW w:w="2254" w:type="dxa"/>
          </w:tcPr>
          <w:p w14:paraId="780ECC11" w14:textId="77777777" w:rsidR="00E53395" w:rsidRPr="00D11D69" w:rsidRDefault="00E53395" w:rsidP="00270379">
            <w:pPr>
              <w:rPr>
                <w:rFonts w:cstheme="minorHAnsi"/>
              </w:rPr>
            </w:pPr>
            <w:r w:rsidRPr="00D11D69">
              <w:rPr>
                <w:rFonts w:cstheme="minorHAnsi"/>
                <w:noProof/>
                <w:lang w:eastAsia="en-GB"/>
              </w:rPr>
              <w:drawing>
                <wp:inline distT="0" distB="0" distL="0" distR="0" wp14:anchorId="1FD33CD7" wp14:editId="05D1D4E2">
                  <wp:extent cx="957656" cy="24516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957656" cy="2451600"/>
                          </a:xfrm>
                          <a:prstGeom prst="rect">
                            <a:avLst/>
                          </a:prstGeom>
                        </pic:spPr>
                      </pic:pic>
                    </a:graphicData>
                  </a:graphic>
                </wp:inline>
              </w:drawing>
            </w:r>
          </w:p>
        </w:tc>
        <w:tc>
          <w:tcPr>
            <w:tcW w:w="2254" w:type="dxa"/>
          </w:tcPr>
          <w:p w14:paraId="6AB7908D" w14:textId="77777777" w:rsidR="00E53395" w:rsidRPr="00D11D69" w:rsidRDefault="00E53395" w:rsidP="00270379">
            <w:pPr>
              <w:rPr>
                <w:rFonts w:cstheme="minorHAnsi"/>
              </w:rPr>
            </w:pPr>
            <w:r w:rsidRPr="00D11D69">
              <w:rPr>
                <w:rFonts w:cstheme="minorHAnsi"/>
                <w:noProof/>
                <w:lang w:eastAsia="en-GB"/>
              </w:rPr>
              <w:drawing>
                <wp:inline distT="0" distB="0" distL="0" distR="0" wp14:anchorId="5DE08E3C" wp14:editId="62C3602E">
                  <wp:extent cx="1057275" cy="2451652"/>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067026" cy="2474262"/>
                          </a:xfrm>
                          <a:prstGeom prst="rect">
                            <a:avLst/>
                          </a:prstGeom>
                        </pic:spPr>
                      </pic:pic>
                    </a:graphicData>
                  </a:graphic>
                </wp:inline>
              </w:drawing>
            </w:r>
          </w:p>
        </w:tc>
        <w:tc>
          <w:tcPr>
            <w:tcW w:w="2254" w:type="dxa"/>
          </w:tcPr>
          <w:p w14:paraId="1F31630B" w14:textId="77777777" w:rsidR="00E53395" w:rsidRPr="00D11D69" w:rsidRDefault="00E53395" w:rsidP="00270379">
            <w:pPr>
              <w:rPr>
                <w:rFonts w:cstheme="minorHAnsi"/>
              </w:rPr>
            </w:pPr>
            <w:r w:rsidRPr="00D11D69">
              <w:rPr>
                <w:rFonts w:cstheme="minorHAnsi"/>
                <w:noProof/>
                <w:lang w:eastAsia="en-GB"/>
              </w:rPr>
              <w:drawing>
                <wp:inline distT="0" distB="0" distL="0" distR="0" wp14:anchorId="200FB8CB" wp14:editId="6427B7CF">
                  <wp:extent cx="972979" cy="245160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72979" cy="2451600"/>
                          </a:xfrm>
                          <a:prstGeom prst="rect">
                            <a:avLst/>
                          </a:prstGeom>
                        </pic:spPr>
                      </pic:pic>
                    </a:graphicData>
                  </a:graphic>
                </wp:inline>
              </w:drawing>
            </w:r>
          </w:p>
        </w:tc>
        <w:tc>
          <w:tcPr>
            <w:tcW w:w="2254" w:type="dxa"/>
          </w:tcPr>
          <w:p w14:paraId="44B14D1A" w14:textId="77777777" w:rsidR="00E53395" w:rsidRPr="00D11D69" w:rsidRDefault="00E53395" w:rsidP="00270379">
            <w:pPr>
              <w:rPr>
                <w:rFonts w:cstheme="minorHAnsi"/>
              </w:rPr>
            </w:pPr>
            <w:r w:rsidRPr="00D11D69">
              <w:rPr>
                <w:rFonts w:cstheme="minorHAnsi"/>
                <w:noProof/>
                <w:lang w:eastAsia="en-GB"/>
              </w:rPr>
              <w:drawing>
                <wp:inline distT="0" distB="0" distL="0" distR="0" wp14:anchorId="73CA865D" wp14:editId="639848A4">
                  <wp:extent cx="1153007" cy="2451600"/>
                  <wp:effectExtent l="0" t="0" r="952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53007" cy="2451600"/>
                          </a:xfrm>
                          <a:prstGeom prst="rect">
                            <a:avLst/>
                          </a:prstGeom>
                        </pic:spPr>
                      </pic:pic>
                    </a:graphicData>
                  </a:graphic>
                </wp:inline>
              </w:drawing>
            </w:r>
          </w:p>
        </w:tc>
      </w:tr>
    </w:tbl>
    <w:p w14:paraId="325C73CD" w14:textId="77777777" w:rsidR="00E53395" w:rsidRPr="00D11D69" w:rsidRDefault="00E53395" w:rsidP="00E53395">
      <w:pPr>
        <w:rPr>
          <w:rFonts w:cstheme="minorHAnsi"/>
        </w:rPr>
      </w:pPr>
    </w:p>
    <w:p w14:paraId="2DF7C340" w14:textId="77777777" w:rsidR="005847C1" w:rsidRPr="00D11D69" w:rsidRDefault="005847C1" w:rsidP="005847C1">
      <w:pPr>
        <w:ind w:right="-71"/>
        <w:jc w:val="both"/>
        <w:rPr>
          <w:rFonts w:cstheme="minorHAnsi"/>
        </w:rPr>
      </w:pPr>
      <w:r w:rsidRPr="00D11D69">
        <w:rPr>
          <w:rFonts w:cstheme="minorHAnsi"/>
        </w:rPr>
        <w:t xml:space="preserve">We encourage all our children to wear the school's uniform.  It is not only smart and </w:t>
      </w:r>
      <w:proofErr w:type="gramStart"/>
      <w:r w:rsidRPr="00D11D69">
        <w:rPr>
          <w:rFonts w:cstheme="minorHAnsi"/>
        </w:rPr>
        <w:t>practical, but</w:t>
      </w:r>
      <w:proofErr w:type="gramEnd"/>
      <w:r w:rsidRPr="00D11D69">
        <w:rPr>
          <w:rFonts w:cstheme="minorHAnsi"/>
        </w:rPr>
        <w:t xml:space="preserve"> gives the children a sense of belonging and of being important members of the school community.  </w:t>
      </w:r>
    </w:p>
    <w:p w14:paraId="150A3210" w14:textId="118C6C0A" w:rsidR="005847C1" w:rsidRPr="00D11D69" w:rsidRDefault="00E93681" w:rsidP="005847C1">
      <w:pPr>
        <w:ind w:right="-71"/>
        <w:jc w:val="both"/>
        <w:rPr>
          <w:rFonts w:cstheme="minorHAnsi"/>
        </w:rPr>
      </w:pPr>
      <w:r w:rsidRPr="00D11D69">
        <w:rPr>
          <w:rFonts w:cstheme="minorHAnsi"/>
          <w:szCs w:val="24"/>
        </w:rPr>
        <w:t>The Government asks</w:t>
      </w:r>
      <w:r w:rsidR="005847C1" w:rsidRPr="00D11D69">
        <w:rPr>
          <w:rFonts w:cstheme="minorHAnsi"/>
          <w:szCs w:val="24"/>
        </w:rPr>
        <w:t xml:space="preserve"> school governing bodies to ensure that the uniform chosen is widely available in high street shops and other retail outlets, rather</w:t>
      </w:r>
      <w:r w:rsidRPr="00D11D69">
        <w:rPr>
          <w:rFonts w:cstheme="minorHAnsi"/>
          <w:szCs w:val="24"/>
        </w:rPr>
        <w:t xml:space="preserve"> than</w:t>
      </w:r>
      <w:r w:rsidR="005847C1" w:rsidRPr="00D11D69">
        <w:rPr>
          <w:rFonts w:cstheme="minorHAnsi"/>
          <w:szCs w:val="24"/>
        </w:rPr>
        <w:t xml:space="preserve"> from an expensive sole supplier. </w:t>
      </w:r>
      <w:r w:rsidR="005847C1" w:rsidRPr="00D11D69">
        <w:rPr>
          <w:rFonts w:cstheme="minorHAnsi"/>
        </w:rPr>
        <w:t xml:space="preserve">  </w:t>
      </w:r>
    </w:p>
    <w:p w14:paraId="096B8615" w14:textId="271954C4" w:rsidR="005847C1" w:rsidRPr="00D11D69" w:rsidRDefault="005847C1" w:rsidP="005847C1">
      <w:pPr>
        <w:numPr>
          <w:ilvl w:val="0"/>
          <w:numId w:val="1"/>
        </w:numPr>
        <w:tabs>
          <w:tab w:val="clear" w:pos="11"/>
        </w:tabs>
        <w:spacing w:after="0" w:line="240" w:lineRule="auto"/>
        <w:ind w:left="1418" w:right="-71" w:hanging="992"/>
        <w:jc w:val="both"/>
        <w:rPr>
          <w:rFonts w:cstheme="minorHAnsi"/>
          <w:szCs w:val="24"/>
        </w:rPr>
      </w:pPr>
      <w:r w:rsidRPr="00D11D69">
        <w:rPr>
          <w:rFonts w:cstheme="minorHAnsi"/>
          <w:szCs w:val="24"/>
        </w:rPr>
        <w:t xml:space="preserve">Royal blue sweatshirt or cardigan with white polo </w:t>
      </w:r>
      <w:proofErr w:type="gramStart"/>
      <w:r w:rsidRPr="00D11D69">
        <w:rPr>
          <w:rFonts w:cstheme="minorHAnsi"/>
          <w:szCs w:val="24"/>
        </w:rPr>
        <w:t>shirt;</w:t>
      </w:r>
      <w:proofErr w:type="gramEnd"/>
    </w:p>
    <w:p w14:paraId="7D03806F" w14:textId="77777777" w:rsidR="005847C1" w:rsidRPr="00D11D69" w:rsidRDefault="005847C1" w:rsidP="005847C1">
      <w:pPr>
        <w:numPr>
          <w:ilvl w:val="0"/>
          <w:numId w:val="1"/>
        </w:numPr>
        <w:tabs>
          <w:tab w:val="clear" w:pos="11"/>
        </w:tabs>
        <w:spacing w:after="0" w:line="240" w:lineRule="auto"/>
        <w:ind w:left="1418" w:right="-71" w:hanging="992"/>
        <w:jc w:val="both"/>
        <w:rPr>
          <w:rFonts w:cstheme="minorHAnsi"/>
          <w:szCs w:val="24"/>
        </w:rPr>
      </w:pPr>
      <w:r w:rsidRPr="00D11D69">
        <w:rPr>
          <w:rFonts w:cstheme="minorHAnsi"/>
          <w:szCs w:val="24"/>
        </w:rPr>
        <w:t>Grey or black trousers/</w:t>
      </w:r>
      <w:proofErr w:type="gramStart"/>
      <w:r w:rsidRPr="00D11D69">
        <w:rPr>
          <w:rFonts w:cstheme="minorHAnsi"/>
          <w:szCs w:val="24"/>
        </w:rPr>
        <w:t>skirts;</w:t>
      </w:r>
      <w:proofErr w:type="gramEnd"/>
    </w:p>
    <w:p w14:paraId="0A6313FE" w14:textId="77777777" w:rsidR="005847C1" w:rsidRPr="00D11D69" w:rsidRDefault="005847C1" w:rsidP="005847C1">
      <w:pPr>
        <w:numPr>
          <w:ilvl w:val="0"/>
          <w:numId w:val="1"/>
        </w:numPr>
        <w:tabs>
          <w:tab w:val="clear" w:pos="11"/>
        </w:tabs>
        <w:spacing w:after="0" w:line="240" w:lineRule="auto"/>
        <w:ind w:left="1418" w:right="-71" w:hanging="992"/>
        <w:jc w:val="both"/>
        <w:rPr>
          <w:rFonts w:cstheme="minorHAnsi"/>
          <w:szCs w:val="24"/>
        </w:rPr>
      </w:pPr>
      <w:r w:rsidRPr="00D11D69">
        <w:rPr>
          <w:rFonts w:cstheme="minorHAnsi"/>
          <w:szCs w:val="24"/>
        </w:rPr>
        <w:t xml:space="preserve">Blue and white summer dresses for </w:t>
      </w:r>
      <w:proofErr w:type="gramStart"/>
      <w:r w:rsidRPr="00D11D69">
        <w:rPr>
          <w:rFonts w:cstheme="minorHAnsi"/>
          <w:szCs w:val="24"/>
        </w:rPr>
        <w:t>girls;</w:t>
      </w:r>
      <w:proofErr w:type="gramEnd"/>
    </w:p>
    <w:p w14:paraId="1602BFE2" w14:textId="77777777" w:rsidR="005847C1" w:rsidRPr="00D11D69" w:rsidRDefault="005847C1" w:rsidP="005847C1">
      <w:pPr>
        <w:numPr>
          <w:ilvl w:val="0"/>
          <w:numId w:val="1"/>
        </w:numPr>
        <w:tabs>
          <w:tab w:val="clear" w:pos="11"/>
        </w:tabs>
        <w:spacing w:after="0" w:line="240" w:lineRule="auto"/>
        <w:ind w:left="1418" w:right="-71" w:hanging="992"/>
        <w:jc w:val="both"/>
        <w:rPr>
          <w:rFonts w:cstheme="minorHAnsi"/>
          <w:szCs w:val="24"/>
        </w:rPr>
      </w:pPr>
      <w:r w:rsidRPr="00D11D69">
        <w:rPr>
          <w:rFonts w:cstheme="minorHAnsi"/>
          <w:szCs w:val="24"/>
        </w:rPr>
        <w:t xml:space="preserve">Black shoes or black trainers – no boots or trainers of any other </w:t>
      </w:r>
      <w:proofErr w:type="gramStart"/>
      <w:r w:rsidRPr="00D11D69">
        <w:rPr>
          <w:rFonts w:cstheme="minorHAnsi"/>
          <w:szCs w:val="24"/>
        </w:rPr>
        <w:t>colour;</w:t>
      </w:r>
      <w:proofErr w:type="gramEnd"/>
    </w:p>
    <w:p w14:paraId="34CD02CB" w14:textId="77777777" w:rsidR="005847C1" w:rsidRPr="00D11D69" w:rsidRDefault="005847C1" w:rsidP="006A7E39">
      <w:pPr>
        <w:spacing w:after="0" w:line="240" w:lineRule="auto"/>
        <w:ind w:left="1418" w:right="-71"/>
        <w:jc w:val="both"/>
        <w:rPr>
          <w:rFonts w:cstheme="minorHAnsi"/>
        </w:rPr>
      </w:pPr>
    </w:p>
    <w:p w14:paraId="37F0EA89" w14:textId="4AA9B53B" w:rsidR="005847C1" w:rsidRPr="00D11D69" w:rsidRDefault="005847C1" w:rsidP="005847C1">
      <w:pPr>
        <w:ind w:right="-71"/>
        <w:jc w:val="both"/>
        <w:rPr>
          <w:rFonts w:cstheme="minorHAnsi"/>
        </w:rPr>
      </w:pPr>
      <w:r w:rsidRPr="00D11D69">
        <w:rPr>
          <w:rFonts w:cstheme="minorHAnsi"/>
        </w:rPr>
        <w:t xml:space="preserve">Royal blue is a colour that is easily accessible from retail outlets.  </w:t>
      </w:r>
    </w:p>
    <w:p w14:paraId="30624A82" w14:textId="07A267F4" w:rsidR="005847C1" w:rsidRPr="00D11D69" w:rsidRDefault="005847C1" w:rsidP="006A7E39">
      <w:pPr>
        <w:spacing w:after="0" w:line="240" w:lineRule="auto"/>
        <w:ind w:right="-71"/>
        <w:jc w:val="both"/>
        <w:rPr>
          <w:rFonts w:cstheme="minorHAnsi"/>
          <w:sz w:val="16"/>
          <w:szCs w:val="16"/>
        </w:rPr>
      </w:pPr>
      <w:r w:rsidRPr="00D11D69">
        <w:rPr>
          <w:rFonts w:cstheme="minorHAnsi"/>
        </w:rPr>
        <w:t>Our designated uniform supplier is MyClothin</w:t>
      </w:r>
      <w:r w:rsidR="000A7F71" w:rsidRPr="00D11D69">
        <w:rPr>
          <w:rFonts w:cstheme="minorHAnsi"/>
        </w:rPr>
        <w:t>g.com. Their school embroidery s</w:t>
      </w:r>
      <w:r w:rsidRPr="00D11D69">
        <w:rPr>
          <w:rFonts w:cstheme="minorHAnsi"/>
        </w:rPr>
        <w:t xml:space="preserve">ervice supplies sweatshirts, polo shirts and fleeces with the embroidered school logo.  These goods will be delivered direct to your home.  </w:t>
      </w:r>
    </w:p>
    <w:p w14:paraId="45D134AB" w14:textId="77777777" w:rsidR="005847C1" w:rsidRPr="00D11D69" w:rsidRDefault="005847C1" w:rsidP="005847C1">
      <w:pPr>
        <w:spacing w:after="0" w:line="240" w:lineRule="auto"/>
        <w:ind w:left="360" w:right="-71"/>
        <w:jc w:val="both"/>
        <w:rPr>
          <w:rFonts w:cstheme="minorHAnsi"/>
          <w:sz w:val="16"/>
          <w:szCs w:val="16"/>
        </w:rPr>
      </w:pPr>
    </w:p>
    <w:p w14:paraId="05DE5CFD" w14:textId="6B9A7172" w:rsidR="005847C1" w:rsidRPr="00D11D69" w:rsidRDefault="005847C1" w:rsidP="005847C1">
      <w:pPr>
        <w:ind w:right="-71"/>
        <w:jc w:val="both"/>
        <w:rPr>
          <w:rFonts w:cstheme="minorHAnsi"/>
          <w:i/>
          <w:color w:val="4472C4" w:themeColor="accent1"/>
          <w:szCs w:val="24"/>
        </w:rPr>
      </w:pPr>
      <w:r w:rsidRPr="00D11D69">
        <w:rPr>
          <w:rFonts w:cstheme="minorHAnsi"/>
          <w:i/>
          <w:color w:val="4472C4" w:themeColor="accent1"/>
          <w:szCs w:val="24"/>
        </w:rPr>
        <w:t xml:space="preserve">It is </w:t>
      </w:r>
      <w:r w:rsidR="006A7E39" w:rsidRPr="00D11D69">
        <w:rPr>
          <w:rFonts w:cstheme="minorHAnsi"/>
          <w:i/>
          <w:color w:val="4472C4" w:themeColor="accent1"/>
          <w:szCs w:val="24"/>
        </w:rPr>
        <w:t xml:space="preserve">extremely </w:t>
      </w:r>
      <w:r w:rsidRPr="00D11D69">
        <w:rPr>
          <w:rFonts w:cstheme="minorHAnsi"/>
          <w:i/>
          <w:color w:val="4472C4" w:themeColor="accent1"/>
          <w:szCs w:val="24"/>
        </w:rPr>
        <w:t xml:space="preserve">important that </w:t>
      </w:r>
      <w:r w:rsidRPr="00D11D69">
        <w:rPr>
          <w:rFonts w:cstheme="minorHAnsi"/>
          <w:b/>
          <w:i/>
          <w:color w:val="4472C4" w:themeColor="accent1"/>
          <w:szCs w:val="24"/>
        </w:rPr>
        <w:t>you name all uniform items of clothing</w:t>
      </w:r>
      <w:r w:rsidRPr="00D11D69">
        <w:rPr>
          <w:rFonts w:cstheme="minorHAnsi"/>
          <w:i/>
          <w:color w:val="4472C4" w:themeColor="accent1"/>
          <w:szCs w:val="24"/>
        </w:rPr>
        <w:t>.  As you can imagine, missing items without names are extremely difficult to find!</w:t>
      </w:r>
    </w:p>
    <w:p w14:paraId="1EFF1A87" w14:textId="77777777" w:rsidR="00713CCC" w:rsidRPr="00D11D69" w:rsidRDefault="00713CCC" w:rsidP="005847C1">
      <w:pPr>
        <w:ind w:right="-71"/>
        <w:jc w:val="both"/>
        <w:rPr>
          <w:rFonts w:cstheme="minorHAnsi"/>
          <w:b/>
          <w:i/>
          <w:szCs w:val="24"/>
        </w:rPr>
      </w:pPr>
    </w:p>
    <w:p w14:paraId="4B4855D4" w14:textId="77777777" w:rsidR="004E53F0" w:rsidRPr="00D11D69" w:rsidRDefault="004E53F0" w:rsidP="005847C1">
      <w:pPr>
        <w:ind w:right="-868"/>
        <w:rPr>
          <w:rFonts w:cstheme="minorHAnsi"/>
          <w:b/>
          <w:bCs/>
          <w:sz w:val="24"/>
          <w:szCs w:val="24"/>
        </w:rPr>
      </w:pPr>
    </w:p>
    <w:p w14:paraId="632153CF" w14:textId="77777777" w:rsidR="00514ADE" w:rsidRPr="00D11D69" w:rsidRDefault="00514ADE" w:rsidP="005847C1">
      <w:pPr>
        <w:ind w:right="-868"/>
        <w:rPr>
          <w:rFonts w:cstheme="minorHAnsi"/>
          <w:b/>
          <w:bCs/>
          <w:color w:val="4472C4" w:themeColor="accent1"/>
          <w:sz w:val="32"/>
          <w:szCs w:val="32"/>
        </w:rPr>
      </w:pPr>
    </w:p>
    <w:p w14:paraId="59B49D5D" w14:textId="0F61BE52" w:rsidR="00514ADE" w:rsidRPr="00D11D69" w:rsidRDefault="00514ADE" w:rsidP="005847C1">
      <w:pPr>
        <w:ind w:right="-868"/>
        <w:rPr>
          <w:rFonts w:cstheme="minorHAnsi"/>
          <w:b/>
          <w:bCs/>
          <w:color w:val="4472C4" w:themeColor="accent1"/>
          <w:sz w:val="32"/>
          <w:szCs w:val="32"/>
        </w:rPr>
      </w:pPr>
    </w:p>
    <w:p w14:paraId="33CEF75A" w14:textId="25F40DF1" w:rsidR="00E53395" w:rsidRPr="00D11D69" w:rsidRDefault="00E53395" w:rsidP="005847C1">
      <w:pPr>
        <w:ind w:right="-868"/>
        <w:rPr>
          <w:rFonts w:cstheme="minorHAnsi"/>
          <w:b/>
          <w:bCs/>
          <w:color w:val="4472C4" w:themeColor="accent1"/>
          <w:sz w:val="32"/>
          <w:szCs w:val="32"/>
        </w:rPr>
      </w:pPr>
    </w:p>
    <w:p w14:paraId="1EC78CA7" w14:textId="77777777" w:rsidR="00E53395" w:rsidRPr="00D11D69" w:rsidRDefault="00E53395" w:rsidP="005847C1">
      <w:pPr>
        <w:ind w:right="-868"/>
        <w:rPr>
          <w:rFonts w:cstheme="minorHAnsi"/>
          <w:b/>
          <w:bCs/>
          <w:color w:val="4472C4" w:themeColor="accent1"/>
          <w:sz w:val="32"/>
          <w:szCs w:val="32"/>
        </w:rPr>
      </w:pPr>
    </w:p>
    <w:p w14:paraId="4144922D" w14:textId="77777777" w:rsidR="00D11D69" w:rsidRDefault="00D11D69" w:rsidP="00B703C6">
      <w:pPr>
        <w:ind w:right="-868"/>
        <w:rPr>
          <w:rFonts w:cstheme="minorHAnsi"/>
          <w:b/>
          <w:bCs/>
          <w:color w:val="4472C4" w:themeColor="accent1"/>
          <w:sz w:val="32"/>
          <w:szCs w:val="32"/>
        </w:rPr>
      </w:pPr>
    </w:p>
    <w:p w14:paraId="275A11FD" w14:textId="77777777" w:rsidR="00D11D69" w:rsidRDefault="00D11D69" w:rsidP="00B703C6">
      <w:pPr>
        <w:ind w:right="-868"/>
        <w:rPr>
          <w:rFonts w:cstheme="minorHAnsi"/>
          <w:b/>
          <w:bCs/>
          <w:color w:val="4472C4" w:themeColor="accent1"/>
          <w:sz w:val="32"/>
          <w:szCs w:val="32"/>
        </w:rPr>
      </w:pPr>
    </w:p>
    <w:p w14:paraId="3EA219B8" w14:textId="7EA8A8A1" w:rsidR="005847C1" w:rsidRPr="00D11D69" w:rsidRDefault="005847C1" w:rsidP="00B703C6">
      <w:pPr>
        <w:ind w:right="-868"/>
        <w:rPr>
          <w:rFonts w:cstheme="minorHAnsi"/>
          <w:b/>
          <w:bCs/>
          <w:color w:val="4472C4" w:themeColor="accent1"/>
          <w:sz w:val="32"/>
          <w:szCs w:val="32"/>
        </w:rPr>
      </w:pPr>
      <w:r w:rsidRPr="00D11D69">
        <w:rPr>
          <w:rFonts w:cstheme="minorHAnsi"/>
          <w:b/>
          <w:bCs/>
          <w:color w:val="4472C4" w:themeColor="accent1"/>
          <w:sz w:val="32"/>
          <w:szCs w:val="32"/>
        </w:rPr>
        <w:lastRenderedPageBreak/>
        <w:t>P.E</w:t>
      </w:r>
      <w:r w:rsidR="006A7E39" w:rsidRPr="00D11D69">
        <w:rPr>
          <w:rFonts w:cstheme="minorHAnsi"/>
          <w:b/>
          <w:bCs/>
          <w:color w:val="4472C4" w:themeColor="accent1"/>
          <w:sz w:val="32"/>
          <w:szCs w:val="32"/>
        </w:rPr>
        <w:t>. Kit</w:t>
      </w:r>
    </w:p>
    <w:p w14:paraId="1275453F" w14:textId="77777777" w:rsidR="00DF639B" w:rsidRPr="00D11D69" w:rsidRDefault="00DF639B" w:rsidP="00B703C6">
      <w:pPr>
        <w:ind w:right="-868"/>
        <w:rPr>
          <w:rFonts w:cstheme="minorHAnsi"/>
          <w:b/>
          <w:bCs/>
          <w:color w:val="4472C4" w:themeColor="accent1"/>
          <w:sz w:val="32"/>
          <w:szCs w:val="32"/>
        </w:rPr>
      </w:pPr>
    </w:p>
    <w:p w14:paraId="0FE14AB6" w14:textId="37EE4EC4" w:rsidR="00FE12A1" w:rsidRPr="00D11D69" w:rsidRDefault="00B703C6" w:rsidP="008B2CDE">
      <w:pPr>
        <w:ind w:right="-868"/>
        <w:jc w:val="center"/>
        <w:rPr>
          <w:rFonts w:cstheme="minorHAnsi"/>
          <w:b/>
          <w:bCs/>
          <w:color w:val="4472C4" w:themeColor="accent1"/>
          <w:sz w:val="32"/>
          <w:szCs w:val="32"/>
        </w:rPr>
      </w:pPr>
      <w:r w:rsidRPr="00D11D69">
        <w:rPr>
          <w:rFonts w:cstheme="minorHAnsi"/>
          <w:b/>
          <w:bCs/>
          <w:noProof/>
          <w:color w:val="4472C4" w:themeColor="accent1"/>
          <w:sz w:val="32"/>
          <w:szCs w:val="32"/>
          <w:lang w:eastAsia="en-GB"/>
        </w:rPr>
        <w:drawing>
          <wp:inline distT="0" distB="0" distL="0" distR="0" wp14:anchorId="12E11BBA" wp14:editId="510B2D6F">
            <wp:extent cx="5581650" cy="1629757"/>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49" cstate="print">
                      <a:extLst>
                        <a:ext uri="{28A0092B-C50C-407E-A947-70E740481C1C}">
                          <a14:useLocalDpi xmlns:a14="http://schemas.microsoft.com/office/drawing/2010/main" val="0"/>
                        </a:ext>
                      </a:extLst>
                    </a:blip>
                    <a:srcRect l="12697" t="45643" r="3086" b="21571"/>
                    <a:stretch/>
                  </pic:blipFill>
                  <pic:spPr bwMode="auto">
                    <a:xfrm>
                      <a:off x="0" y="0"/>
                      <a:ext cx="5609753" cy="1637963"/>
                    </a:xfrm>
                    <a:prstGeom prst="rect">
                      <a:avLst/>
                    </a:prstGeom>
                    <a:ln>
                      <a:noFill/>
                    </a:ln>
                    <a:extLst>
                      <a:ext uri="{53640926-AAD7-44D8-BBD7-CCE9431645EC}">
                        <a14:shadowObscured xmlns:a14="http://schemas.microsoft.com/office/drawing/2010/main"/>
                      </a:ext>
                    </a:extLst>
                  </pic:spPr>
                </pic:pic>
              </a:graphicData>
            </a:graphic>
          </wp:inline>
        </w:drawing>
      </w:r>
    </w:p>
    <w:p w14:paraId="4C50769D" w14:textId="77777777" w:rsidR="00DF639B" w:rsidRPr="00D11D69" w:rsidRDefault="00DF639B" w:rsidP="00B703C6">
      <w:pPr>
        <w:ind w:right="-868"/>
        <w:rPr>
          <w:rFonts w:cstheme="minorHAnsi"/>
          <w:b/>
          <w:bCs/>
          <w:color w:val="4472C4" w:themeColor="accent1"/>
          <w:sz w:val="32"/>
          <w:szCs w:val="32"/>
        </w:rPr>
      </w:pPr>
    </w:p>
    <w:p w14:paraId="5C5B2D6B" w14:textId="69EE53C2" w:rsidR="00514ADE" w:rsidRPr="00D11D69" w:rsidRDefault="005847C1" w:rsidP="005847C1">
      <w:pPr>
        <w:ind w:right="95"/>
        <w:jc w:val="both"/>
        <w:rPr>
          <w:rFonts w:cstheme="minorHAnsi"/>
          <w:iCs/>
        </w:rPr>
      </w:pPr>
      <w:r w:rsidRPr="00D11D69">
        <w:rPr>
          <w:rFonts w:cstheme="minorHAnsi"/>
          <w:iCs/>
        </w:rPr>
        <w:t>All children taking part in P.E./Games will need appropriate, clean P.E. clothing, which provides a freedom of movement and, when necessary, some protection from the weather. Our children come into school on P.E. days wearing their kit</w:t>
      </w:r>
      <w:r w:rsidR="00514ADE" w:rsidRPr="00D11D69">
        <w:rPr>
          <w:rFonts w:cstheme="minorHAnsi"/>
          <w:iCs/>
        </w:rPr>
        <w:t>:</w:t>
      </w:r>
    </w:p>
    <w:p w14:paraId="061136C7" w14:textId="14AF4B21" w:rsidR="00514ADE" w:rsidRPr="00D11D69" w:rsidRDefault="00C25B6B"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House colour</w:t>
      </w:r>
      <w:r w:rsidR="00514ADE" w:rsidRPr="00D11D69">
        <w:rPr>
          <w:rFonts w:cstheme="minorHAnsi"/>
          <w:szCs w:val="24"/>
        </w:rPr>
        <w:t xml:space="preserve"> T shirt </w:t>
      </w:r>
    </w:p>
    <w:p w14:paraId="4C221B85" w14:textId="650D4D7E" w:rsidR="00514ADE" w:rsidRPr="00D11D69" w:rsidRDefault="007D78EA"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Loose-fitting b</w:t>
      </w:r>
      <w:r w:rsidR="00514ADE" w:rsidRPr="00D11D69">
        <w:rPr>
          <w:rFonts w:cstheme="minorHAnsi"/>
          <w:szCs w:val="24"/>
        </w:rPr>
        <w:t xml:space="preserve">lack shorts </w:t>
      </w:r>
      <w:r w:rsidRPr="00D11D69">
        <w:rPr>
          <w:rFonts w:cstheme="minorHAnsi"/>
          <w:szCs w:val="24"/>
        </w:rPr>
        <w:t>(not cycl</w:t>
      </w:r>
      <w:r w:rsidR="00C5661F" w:rsidRPr="00D11D69">
        <w:rPr>
          <w:rFonts w:cstheme="minorHAnsi"/>
          <w:szCs w:val="24"/>
        </w:rPr>
        <w:t>ing</w:t>
      </w:r>
      <w:r w:rsidRPr="00D11D69">
        <w:rPr>
          <w:rFonts w:cstheme="minorHAnsi"/>
          <w:szCs w:val="24"/>
        </w:rPr>
        <w:t xml:space="preserve"> shorts)</w:t>
      </w:r>
    </w:p>
    <w:p w14:paraId="0D14F3BE" w14:textId="7EF53393" w:rsidR="00514ADE" w:rsidRPr="00D11D69" w:rsidRDefault="00514ADE"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Black</w:t>
      </w:r>
      <w:r w:rsidR="00C25B6B" w:rsidRPr="00D11D69">
        <w:rPr>
          <w:rFonts w:cstheme="minorHAnsi"/>
          <w:szCs w:val="24"/>
        </w:rPr>
        <w:t xml:space="preserve">, </w:t>
      </w:r>
      <w:r w:rsidRPr="00D11D69">
        <w:rPr>
          <w:rFonts w:cstheme="minorHAnsi"/>
          <w:szCs w:val="24"/>
        </w:rPr>
        <w:t>white</w:t>
      </w:r>
      <w:r w:rsidR="00C25B6B" w:rsidRPr="00D11D69">
        <w:rPr>
          <w:rFonts w:cstheme="minorHAnsi"/>
          <w:szCs w:val="24"/>
        </w:rPr>
        <w:t xml:space="preserve"> or house colour </w:t>
      </w:r>
      <w:r w:rsidRPr="00D11D69">
        <w:rPr>
          <w:rFonts w:cstheme="minorHAnsi"/>
          <w:szCs w:val="24"/>
        </w:rPr>
        <w:t xml:space="preserve">socks </w:t>
      </w:r>
    </w:p>
    <w:p w14:paraId="4085C6FF" w14:textId="349FBC02" w:rsidR="00514ADE" w:rsidRPr="00D11D69" w:rsidRDefault="00514ADE"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Black jogging bottoms (</w:t>
      </w:r>
      <w:r w:rsidR="007D78EA" w:rsidRPr="00D11D69">
        <w:rPr>
          <w:rFonts w:cstheme="minorHAnsi"/>
          <w:szCs w:val="24"/>
        </w:rPr>
        <w:t>not leggings</w:t>
      </w:r>
      <w:r w:rsidRPr="00D11D69">
        <w:rPr>
          <w:rFonts w:cstheme="minorHAnsi"/>
          <w:szCs w:val="24"/>
        </w:rPr>
        <w:t>)</w:t>
      </w:r>
    </w:p>
    <w:p w14:paraId="6DB9F424" w14:textId="77777777" w:rsidR="00514ADE" w:rsidRPr="00D11D69" w:rsidRDefault="00514ADE"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Black sweatshirt for winter (no logos)</w:t>
      </w:r>
    </w:p>
    <w:p w14:paraId="30EA46A7" w14:textId="1FC8791A" w:rsidR="00514ADE" w:rsidRPr="00D11D69" w:rsidRDefault="00514ADE" w:rsidP="00514ADE">
      <w:pPr>
        <w:numPr>
          <w:ilvl w:val="0"/>
          <w:numId w:val="1"/>
        </w:numPr>
        <w:tabs>
          <w:tab w:val="clear" w:pos="11"/>
          <w:tab w:val="num" w:pos="2520"/>
        </w:tabs>
        <w:spacing w:after="0" w:line="240" w:lineRule="auto"/>
        <w:ind w:left="1418" w:right="-71" w:hanging="992"/>
        <w:jc w:val="both"/>
        <w:rPr>
          <w:rFonts w:cstheme="minorHAnsi"/>
        </w:rPr>
      </w:pPr>
      <w:r w:rsidRPr="00D11D69">
        <w:rPr>
          <w:rFonts w:cstheme="minorHAnsi"/>
          <w:szCs w:val="24"/>
        </w:rPr>
        <w:t xml:space="preserve">Black or white trainers. </w:t>
      </w:r>
    </w:p>
    <w:p w14:paraId="68DAA718" w14:textId="27493CF4" w:rsidR="00C25B6B" w:rsidRPr="00D11D69" w:rsidRDefault="00C25B6B" w:rsidP="00C25B6B">
      <w:pPr>
        <w:spacing w:after="0" w:line="240" w:lineRule="auto"/>
        <w:ind w:right="-71"/>
        <w:jc w:val="both"/>
        <w:rPr>
          <w:rFonts w:cstheme="minorHAnsi"/>
          <w:szCs w:val="24"/>
        </w:rPr>
      </w:pPr>
    </w:p>
    <w:p w14:paraId="3FB4326F" w14:textId="44EAE368" w:rsidR="00C25B6B" w:rsidRPr="00D11D69" w:rsidRDefault="00C25B6B" w:rsidP="00C25B6B">
      <w:pPr>
        <w:spacing w:after="0" w:line="240" w:lineRule="auto"/>
        <w:ind w:right="-71"/>
        <w:jc w:val="both"/>
        <w:rPr>
          <w:rFonts w:cstheme="minorHAnsi"/>
          <w:b/>
          <w:bCs/>
        </w:rPr>
      </w:pPr>
      <w:r w:rsidRPr="00D11D69">
        <w:rPr>
          <w:rFonts w:cstheme="minorHAnsi"/>
          <w:b/>
          <w:bCs/>
          <w:szCs w:val="24"/>
        </w:rPr>
        <w:t>PLEASE NOTE:</w:t>
      </w:r>
    </w:p>
    <w:p w14:paraId="01A54272" w14:textId="77777777" w:rsidR="00514ADE" w:rsidRPr="00D11D69" w:rsidRDefault="00514ADE" w:rsidP="00514ADE">
      <w:pPr>
        <w:spacing w:after="0" w:line="240" w:lineRule="auto"/>
        <w:ind w:left="1418" w:right="-71"/>
        <w:jc w:val="both"/>
        <w:rPr>
          <w:rFonts w:cstheme="minorHAnsi"/>
        </w:rPr>
      </w:pPr>
    </w:p>
    <w:p w14:paraId="6BC19071" w14:textId="0CEAFA66" w:rsidR="005847C1" w:rsidRPr="00D11D69" w:rsidRDefault="00514ADE" w:rsidP="005847C1">
      <w:pPr>
        <w:ind w:right="95"/>
        <w:jc w:val="both"/>
        <w:rPr>
          <w:rFonts w:cstheme="minorHAnsi"/>
          <w:iCs/>
        </w:rPr>
      </w:pPr>
      <w:r w:rsidRPr="00D11D69">
        <w:rPr>
          <w:rFonts w:cstheme="minorHAnsi"/>
          <w:iCs/>
        </w:rPr>
        <w:t>Children</w:t>
      </w:r>
      <w:r w:rsidR="005847C1" w:rsidRPr="00D11D69">
        <w:rPr>
          <w:rFonts w:cstheme="minorHAnsi"/>
          <w:iCs/>
        </w:rPr>
        <w:t xml:space="preserve"> should wear their school sweatshirt/jumper/cardigan over their P.E. T shirt along with their shorts/tracksuit bottoms during the lessons which are not P.E. lessons then change into their P.E. sweatshirt/jumper for their P.E. lesson.  Your child’s P.</w:t>
      </w:r>
      <w:proofErr w:type="gramStart"/>
      <w:r w:rsidR="005847C1" w:rsidRPr="00D11D69">
        <w:rPr>
          <w:rFonts w:cstheme="minorHAnsi"/>
          <w:iCs/>
        </w:rPr>
        <w:t>E day</w:t>
      </w:r>
      <w:proofErr w:type="gramEnd"/>
      <w:r w:rsidR="005847C1" w:rsidRPr="00D11D69">
        <w:rPr>
          <w:rFonts w:cstheme="minorHAnsi"/>
          <w:iCs/>
        </w:rPr>
        <w:t xml:space="preserve"> will be notified to you at the beginning of the year.</w:t>
      </w:r>
    </w:p>
    <w:p w14:paraId="2D94C697" w14:textId="77777777" w:rsidR="00DF639B" w:rsidRPr="00D11D69" w:rsidRDefault="00DF639B" w:rsidP="005847C1">
      <w:pPr>
        <w:ind w:right="95"/>
        <w:jc w:val="both"/>
        <w:rPr>
          <w:rFonts w:cstheme="minorHAnsi"/>
          <w:iCs/>
        </w:rPr>
      </w:pPr>
    </w:p>
    <w:tbl>
      <w:tblPr>
        <w:tblW w:w="9631" w:type="dxa"/>
        <w:tblLayout w:type="fixed"/>
        <w:tblLook w:val="0000" w:firstRow="0" w:lastRow="0" w:firstColumn="0" w:lastColumn="0" w:noHBand="0" w:noVBand="0"/>
      </w:tblPr>
      <w:tblGrid>
        <w:gridCol w:w="9631"/>
      </w:tblGrid>
      <w:tr w:rsidR="005847C1" w:rsidRPr="00D11D69" w14:paraId="71EB9D05" w14:textId="77777777" w:rsidTr="00270379">
        <w:trPr>
          <w:cantSplit/>
        </w:trPr>
        <w:tc>
          <w:tcPr>
            <w:tcW w:w="9631" w:type="dxa"/>
            <w:tcBorders>
              <w:top w:val="single" w:sz="6" w:space="0" w:color="auto"/>
              <w:left w:val="single" w:sz="6" w:space="0" w:color="auto"/>
              <w:bottom w:val="single" w:sz="6" w:space="0" w:color="auto"/>
              <w:right w:val="single" w:sz="6" w:space="0" w:color="auto"/>
            </w:tcBorders>
          </w:tcPr>
          <w:p w14:paraId="56420ED0" w14:textId="77777777" w:rsidR="005847C1" w:rsidRPr="00D11D69" w:rsidRDefault="005847C1" w:rsidP="00270379">
            <w:pPr>
              <w:rPr>
                <w:rFonts w:cstheme="minorHAnsi"/>
                <w:b/>
                <w:sz w:val="28"/>
                <w:szCs w:val="28"/>
                <w:u w:val="single"/>
              </w:rPr>
            </w:pPr>
            <w:r w:rsidRPr="00D11D69">
              <w:rPr>
                <w:rFonts w:cstheme="minorHAnsi"/>
                <w:b/>
                <w:sz w:val="28"/>
                <w:szCs w:val="28"/>
                <w:u w:val="single"/>
              </w:rPr>
              <w:t xml:space="preserve">Important Information </w:t>
            </w:r>
          </w:p>
          <w:p w14:paraId="3F3F13E9" w14:textId="6DCEEDCA" w:rsidR="005847C1" w:rsidRPr="00D11D69" w:rsidRDefault="005847C1" w:rsidP="00270379">
            <w:pPr>
              <w:ind w:left="120" w:right="95"/>
              <w:jc w:val="both"/>
              <w:rPr>
                <w:rFonts w:cstheme="minorHAnsi"/>
                <w:i/>
                <w:sz w:val="8"/>
                <w:szCs w:val="8"/>
              </w:rPr>
            </w:pPr>
            <w:r w:rsidRPr="00D11D69">
              <w:rPr>
                <w:rFonts w:cstheme="minorHAnsi"/>
                <w:i/>
              </w:rPr>
              <w:t>Jewellery is not suitable for school wear, but named watches may be worn (</w:t>
            </w:r>
            <w:r w:rsidRPr="00D11D69">
              <w:rPr>
                <w:rFonts w:cstheme="minorHAnsi"/>
                <w:b/>
                <w:bCs/>
                <w:i/>
                <w:color w:val="4472C4" w:themeColor="accent1"/>
              </w:rPr>
              <w:t>NOT</w:t>
            </w:r>
            <w:r w:rsidRPr="00D11D69">
              <w:rPr>
                <w:rFonts w:cstheme="minorHAnsi"/>
                <w:i/>
              </w:rPr>
              <w:t xml:space="preserve"> smartwatches). Watches will need to be removed for P.E. Children with pierced ears may wear one pair of plain small studs.  </w:t>
            </w:r>
            <w:r w:rsidRPr="00D11D69">
              <w:rPr>
                <w:rFonts w:cstheme="minorHAnsi"/>
                <w:b/>
                <w:i/>
                <w:color w:val="4472C4" w:themeColor="accent1"/>
              </w:rPr>
              <w:t>However, during P.E. and swimming we require all children to remove their earrings for safety reasons.</w:t>
            </w:r>
            <w:r w:rsidRPr="00D11D69">
              <w:rPr>
                <w:rFonts w:cstheme="minorHAnsi"/>
                <w:i/>
                <w:color w:val="4472C4" w:themeColor="accent1"/>
              </w:rPr>
              <w:t xml:space="preserve">  </w:t>
            </w:r>
            <w:r w:rsidRPr="00D11D69">
              <w:rPr>
                <w:rFonts w:cstheme="minorHAnsi"/>
                <w:i/>
              </w:rPr>
              <w:t xml:space="preserve">If this causes difficulty, when your child has P.E. or swimming, please ensure that your child does not wear earrings to school that day.  </w:t>
            </w:r>
            <w:r w:rsidRPr="00D11D69">
              <w:rPr>
                <w:rFonts w:cstheme="minorHAnsi"/>
                <w:b/>
                <w:i/>
                <w:color w:val="4472C4" w:themeColor="accent1"/>
              </w:rPr>
              <w:t xml:space="preserve">If your child is unable to remove their earrings they will not be allowed to go swimming or take part in P.E. lessons, both of which form part of the statutory curriculum. </w:t>
            </w:r>
            <w:r w:rsidRPr="00D11D69">
              <w:rPr>
                <w:rFonts w:cstheme="minorHAnsi"/>
                <w:i/>
              </w:rPr>
              <w:t xml:space="preserve"> To assist you, your child's class teacher will inform you of P.E. and swimming times.  </w:t>
            </w:r>
            <w:r w:rsidR="00514ADE" w:rsidRPr="00D11D69">
              <w:rPr>
                <w:rFonts w:cstheme="minorHAnsi"/>
                <w:i/>
              </w:rPr>
              <w:t>If you are planning to have your child’s ears pierced, we would recommend doing this at the start of the summer holidays to allow time for the ears to heal.</w:t>
            </w:r>
          </w:p>
        </w:tc>
      </w:tr>
    </w:tbl>
    <w:p w14:paraId="52482F31" w14:textId="77777777" w:rsidR="00F425D2" w:rsidRPr="00D11D69" w:rsidRDefault="00F425D2" w:rsidP="006A06AD">
      <w:pPr>
        <w:spacing w:after="0" w:line="240" w:lineRule="auto"/>
        <w:rPr>
          <w:rFonts w:eastAsia="Times New Roman" w:cstheme="minorHAnsi"/>
          <w:b/>
          <w:bCs/>
          <w:color w:val="4472C4" w:themeColor="accent1"/>
          <w:sz w:val="32"/>
          <w:szCs w:val="32"/>
          <w:lang w:eastAsia="en-GB"/>
        </w:rPr>
      </w:pPr>
    </w:p>
    <w:p w14:paraId="1760D7FA" w14:textId="77777777" w:rsidR="00D11D69" w:rsidRDefault="00D11D69" w:rsidP="006A06AD">
      <w:pPr>
        <w:spacing w:after="0" w:line="240" w:lineRule="auto"/>
        <w:rPr>
          <w:rFonts w:eastAsia="Times New Roman" w:cstheme="minorHAnsi"/>
          <w:b/>
          <w:bCs/>
          <w:color w:val="4472C4" w:themeColor="accent1"/>
          <w:sz w:val="32"/>
          <w:szCs w:val="32"/>
          <w:lang w:eastAsia="en-GB"/>
        </w:rPr>
      </w:pPr>
    </w:p>
    <w:p w14:paraId="358FD566" w14:textId="77777777" w:rsidR="00D11D69" w:rsidRDefault="00D11D69" w:rsidP="006A06AD">
      <w:pPr>
        <w:spacing w:after="0" w:line="240" w:lineRule="auto"/>
        <w:rPr>
          <w:rFonts w:eastAsia="Times New Roman" w:cstheme="minorHAnsi"/>
          <w:b/>
          <w:bCs/>
          <w:color w:val="4472C4" w:themeColor="accent1"/>
          <w:sz w:val="32"/>
          <w:szCs w:val="32"/>
          <w:lang w:eastAsia="en-GB"/>
        </w:rPr>
      </w:pPr>
    </w:p>
    <w:p w14:paraId="0E396735" w14:textId="794A619E" w:rsidR="006A06AD" w:rsidRPr="00D11D69" w:rsidRDefault="006A06AD" w:rsidP="006A06AD">
      <w:pPr>
        <w:spacing w:after="0" w:line="240" w:lineRule="auto"/>
        <w:rPr>
          <w:rFonts w:eastAsia="Times New Roman" w:cstheme="minorHAnsi"/>
          <w:color w:val="4472C4" w:themeColor="accent1"/>
          <w:lang w:eastAsia="en-GB"/>
        </w:rPr>
      </w:pPr>
      <w:r w:rsidRPr="00D11D69">
        <w:rPr>
          <w:rFonts w:eastAsia="Times New Roman" w:cstheme="minorHAnsi"/>
          <w:b/>
          <w:bCs/>
          <w:color w:val="4472C4" w:themeColor="accent1"/>
          <w:sz w:val="32"/>
          <w:szCs w:val="32"/>
          <w:lang w:eastAsia="en-GB"/>
        </w:rPr>
        <w:lastRenderedPageBreak/>
        <w:t xml:space="preserve">Other </w:t>
      </w:r>
      <w:r w:rsidR="00FE12A1" w:rsidRPr="00D11D69">
        <w:rPr>
          <w:rFonts w:eastAsia="Times New Roman" w:cstheme="minorHAnsi"/>
          <w:b/>
          <w:bCs/>
          <w:color w:val="4472C4" w:themeColor="accent1"/>
          <w:sz w:val="32"/>
          <w:szCs w:val="32"/>
          <w:lang w:eastAsia="en-GB"/>
        </w:rPr>
        <w:t>important e</w:t>
      </w:r>
      <w:r w:rsidRPr="00D11D69">
        <w:rPr>
          <w:rFonts w:eastAsia="Times New Roman" w:cstheme="minorHAnsi"/>
          <w:b/>
          <w:bCs/>
          <w:color w:val="4472C4" w:themeColor="accent1"/>
          <w:sz w:val="32"/>
          <w:szCs w:val="32"/>
          <w:lang w:eastAsia="en-GB"/>
        </w:rPr>
        <w:t>quipment needed</w:t>
      </w:r>
      <w:r w:rsidR="00FE12A1" w:rsidRPr="00D11D69">
        <w:rPr>
          <w:rFonts w:eastAsia="Times New Roman" w:cstheme="minorHAnsi"/>
          <w:b/>
          <w:bCs/>
          <w:color w:val="4472C4" w:themeColor="accent1"/>
          <w:sz w:val="32"/>
          <w:szCs w:val="32"/>
          <w:lang w:eastAsia="en-GB"/>
        </w:rPr>
        <w:t xml:space="preserve"> for the school day</w:t>
      </w:r>
    </w:p>
    <w:p w14:paraId="4B392263" w14:textId="5F1F91C4" w:rsidR="006A06AD" w:rsidRPr="00D11D69" w:rsidRDefault="006A06AD" w:rsidP="006A06AD">
      <w:pPr>
        <w:numPr>
          <w:ilvl w:val="0"/>
          <w:numId w:val="12"/>
        </w:numPr>
        <w:spacing w:before="100" w:beforeAutospacing="1" w:after="100" w:afterAutospacing="1" w:line="240" w:lineRule="auto"/>
        <w:rPr>
          <w:rFonts w:eastAsia="Times New Roman" w:cstheme="minorHAnsi"/>
          <w:color w:val="000000"/>
          <w:lang w:eastAsia="en-GB"/>
        </w:rPr>
      </w:pPr>
      <w:r w:rsidRPr="00D11D69">
        <w:rPr>
          <w:rFonts w:eastAsia="Times New Roman" w:cstheme="minorHAnsi"/>
          <w:color w:val="000000"/>
          <w:lang w:eastAsia="en-GB"/>
        </w:rPr>
        <w:t xml:space="preserve">A </w:t>
      </w:r>
      <w:r w:rsidR="00FE12A1" w:rsidRPr="00D11D69">
        <w:rPr>
          <w:rFonts w:eastAsia="Times New Roman" w:cstheme="minorHAnsi"/>
          <w:color w:val="000000"/>
          <w:lang w:eastAsia="en-GB"/>
        </w:rPr>
        <w:t xml:space="preserve">labelled, </w:t>
      </w:r>
      <w:r w:rsidRPr="00D11D69">
        <w:rPr>
          <w:rFonts w:eastAsia="Times New Roman" w:cstheme="minorHAnsi"/>
          <w:color w:val="000000"/>
          <w:lang w:eastAsia="en-GB"/>
        </w:rPr>
        <w:t>reusable water bottle (</w:t>
      </w:r>
      <w:r w:rsidRPr="00D11D69">
        <w:rPr>
          <w:rFonts w:eastAsia="Times New Roman" w:cstheme="minorHAnsi"/>
          <w:b/>
          <w:bCs/>
          <w:color w:val="4472C4" w:themeColor="accent1"/>
          <w:lang w:eastAsia="en-GB"/>
        </w:rPr>
        <w:t>water only</w:t>
      </w:r>
      <w:r w:rsidRPr="00D11D69">
        <w:rPr>
          <w:rFonts w:eastAsia="Times New Roman" w:cstheme="minorHAnsi"/>
          <w:color w:val="4472C4" w:themeColor="accent1"/>
          <w:lang w:eastAsia="en-GB"/>
        </w:rPr>
        <w:t xml:space="preserve"> </w:t>
      </w:r>
      <w:r w:rsidRPr="00D11D69">
        <w:rPr>
          <w:rFonts w:eastAsia="Times New Roman" w:cstheme="minorHAnsi"/>
          <w:color w:val="000000"/>
          <w:lang w:eastAsia="en-GB"/>
        </w:rPr>
        <w:t xml:space="preserve">- </w:t>
      </w:r>
      <w:r w:rsidRPr="00D11D69">
        <w:rPr>
          <w:rFonts w:eastAsia="Times New Roman" w:cstheme="minorHAnsi"/>
          <w:b/>
          <w:bCs/>
          <w:color w:val="4472C4" w:themeColor="accent1"/>
          <w:lang w:eastAsia="en-GB"/>
        </w:rPr>
        <w:t>no juice</w:t>
      </w:r>
      <w:r w:rsidRPr="00D11D69">
        <w:rPr>
          <w:rFonts w:eastAsia="Times New Roman" w:cstheme="minorHAnsi"/>
          <w:color w:val="000000"/>
          <w:lang w:eastAsia="en-GB"/>
        </w:rPr>
        <w:t>).</w:t>
      </w:r>
    </w:p>
    <w:p w14:paraId="69E90A67" w14:textId="77777777" w:rsidR="006A06AD" w:rsidRPr="00D11D69" w:rsidRDefault="006A06AD" w:rsidP="006A06AD">
      <w:pPr>
        <w:numPr>
          <w:ilvl w:val="0"/>
          <w:numId w:val="12"/>
        </w:numPr>
        <w:spacing w:before="100" w:beforeAutospacing="1" w:after="100" w:afterAutospacing="1" w:line="240" w:lineRule="auto"/>
        <w:rPr>
          <w:rFonts w:eastAsia="Times New Roman" w:cstheme="minorHAnsi"/>
          <w:color w:val="000000"/>
          <w:lang w:eastAsia="en-GB"/>
        </w:rPr>
      </w:pPr>
      <w:r w:rsidRPr="00D11D69">
        <w:rPr>
          <w:rFonts w:eastAsia="Times New Roman" w:cstheme="minorHAnsi"/>
          <w:color w:val="000000"/>
          <w:lang w:eastAsia="en-GB"/>
        </w:rPr>
        <w:t>A snack for breaktime (preferably fruit or vegetables) if desired.</w:t>
      </w:r>
    </w:p>
    <w:p w14:paraId="2C40F47A" w14:textId="6AEB87AD" w:rsidR="006A06AD" w:rsidRPr="00D11D69" w:rsidRDefault="006A06AD" w:rsidP="006A06AD">
      <w:pPr>
        <w:numPr>
          <w:ilvl w:val="0"/>
          <w:numId w:val="12"/>
        </w:numPr>
        <w:spacing w:before="100" w:beforeAutospacing="1" w:after="100" w:afterAutospacing="1" w:line="240" w:lineRule="auto"/>
        <w:rPr>
          <w:rFonts w:eastAsia="Times New Roman" w:cstheme="minorHAnsi"/>
          <w:color w:val="000000"/>
          <w:lang w:eastAsia="en-GB"/>
        </w:rPr>
      </w:pPr>
      <w:r w:rsidRPr="00D11D69">
        <w:rPr>
          <w:rFonts w:eastAsia="Times New Roman" w:cstheme="minorHAnsi"/>
          <w:color w:val="000000"/>
          <w:lang w:eastAsia="en-GB"/>
        </w:rPr>
        <w:t>A small pencil case containing a pencil, blue biro pen, ruler and rubber. (This will need to fit into their tray so cannot be too large!)</w:t>
      </w:r>
    </w:p>
    <w:p w14:paraId="68C0F400" w14:textId="27D9C3BB" w:rsidR="00713CCC" w:rsidRPr="00D11D69" w:rsidRDefault="00456F3F" w:rsidP="006A06AD">
      <w:pPr>
        <w:numPr>
          <w:ilvl w:val="0"/>
          <w:numId w:val="12"/>
        </w:numPr>
        <w:spacing w:before="100" w:beforeAutospacing="1" w:after="100" w:afterAutospacing="1" w:line="240" w:lineRule="auto"/>
        <w:rPr>
          <w:rFonts w:eastAsia="Times New Roman" w:cstheme="minorHAnsi"/>
          <w:color w:val="000000"/>
          <w:lang w:eastAsia="en-GB"/>
        </w:rPr>
      </w:pPr>
      <w:r w:rsidRPr="00D11D69">
        <w:rPr>
          <w:rFonts w:eastAsia="Times New Roman" w:cstheme="minorHAnsi"/>
          <w:color w:val="000000"/>
          <w:lang w:eastAsia="en-GB"/>
        </w:rPr>
        <w:t>Reading Record, reading book and Homework b</w:t>
      </w:r>
      <w:r w:rsidR="00713CCC" w:rsidRPr="00D11D69">
        <w:rPr>
          <w:rFonts w:eastAsia="Times New Roman" w:cstheme="minorHAnsi"/>
          <w:color w:val="000000"/>
          <w:lang w:eastAsia="en-GB"/>
        </w:rPr>
        <w:t>ook (these are provided by the school but need to be brought in every day).</w:t>
      </w:r>
    </w:p>
    <w:p w14:paraId="789ECDB5" w14:textId="29E1A85B" w:rsidR="00514ADE" w:rsidRPr="00D11D69" w:rsidRDefault="00080854" w:rsidP="00DF639B">
      <w:pPr>
        <w:jc w:val="center"/>
        <w:rPr>
          <w:rFonts w:cstheme="minorHAnsi"/>
          <w:b/>
          <w:bCs/>
          <w:color w:val="4472C4" w:themeColor="accent1"/>
          <w:sz w:val="32"/>
          <w:szCs w:val="32"/>
        </w:rPr>
      </w:pPr>
      <w:r w:rsidRPr="00D11D69">
        <w:rPr>
          <w:rFonts w:cstheme="minorHAnsi"/>
          <w:noProof/>
          <w:lang w:eastAsia="en-GB"/>
        </w:rPr>
        <w:drawing>
          <wp:inline distT="0" distB="0" distL="0" distR="0" wp14:anchorId="07CE03FC" wp14:editId="6E5C207E">
            <wp:extent cx="953683" cy="953683"/>
            <wp:effectExtent l="171450" t="171450" r="94615" b="170815"/>
            <wp:docPr id="25" name="Picture 25" descr="Sports Water Bottle, Water Bottle, Drink Bottle, Bottle Vector Royalty Free  SVG, Cliparts, Vectors, And Stock Illustration. Image 40216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orts Water Bottle, Water Bottle, Drink Bottle, Bottle Vector Royalty Free  SVG, Cliparts, Vectors, And Stock Illustration. Image 4021605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19930919">
                      <a:off x="0" y="0"/>
                      <a:ext cx="973393" cy="973393"/>
                    </a:xfrm>
                    <a:prstGeom prst="rect">
                      <a:avLst/>
                    </a:prstGeom>
                    <a:noFill/>
                    <a:ln>
                      <a:noFill/>
                    </a:ln>
                  </pic:spPr>
                </pic:pic>
              </a:graphicData>
            </a:graphic>
          </wp:inline>
        </w:drawing>
      </w:r>
      <w:r w:rsidR="00DF639B" w:rsidRPr="00D11D69">
        <w:rPr>
          <w:rFonts w:cstheme="minorHAnsi"/>
          <w:noProof/>
          <w:lang w:eastAsia="en-GB"/>
        </w:rPr>
        <w:t xml:space="preserve">              </w:t>
      </w:r>
      <w:r w:rsidRPr="00D11D69">
        <w:rPr>
          <w:rFonts w:cstheme="minorHAnsi"/>
          <w:noProof/>
          <w:lang w:eastAsia="en-GB"/>
        </w:rPr>
        <w:drawing>
          <wp:inline distT="0" distB="0" distL="0" distR="0" wp14:anchorId="528625C2" wp14:editId="5EDF7C0B">
            <wp:extent cx="647700" cy="778237"/>
            <wp:effectExtent l="0" t="0" r="0" b="3175"/>
            <wp:docPr id="28" name="Picture 28" descr="Cartoon red apple clipart image and jpg | Free printable clip art, Apple  images, Appl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red apple clipart image and jpg | Free printable clip art, Apple  images, Apple clip ar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68622" cy="803376"/>
                    </a:xfrm>
                    <a:prstGeom prst="rect">
                      <a:avLst/>
                    </a:prstGeom>
                    <a:noFill/>
                    <a:ln>
                      <a:noFill/>
                    </a:ln>
                  </pic:spPr>
                </pic:pic>
              </a:graphicData>
            </a:graphic>
          </wp:inline>
        </w:drawing>
      </w:r>
      <w:r w:rsidR="00DF639B" w:rsidRPr="00D11D69">
        <w:rPr>
          <w:rFonts w:cstheme="minorHAnsi"/>
          <w:noProof/>
          <w:lang w:eastAsia="en-GB"/>
        </w:rPr>
        <w:t xml:space="preserve">            </w:t>
      </w:r>
      <w:r w:rsidRPr="00D11D69">
        <w:rPr>
          <w:rFonts w:cstheme="minorHAnsi"/>
          <w:noProof/>
          <w:lang w:eastAsia="en-GB"/>
        </w:rPr>
        <w:drawing>
          <wp:inline distT="0" distB="0" distL="0" distR="0" wp14:anchorId="081A2591" wp14:editId="69ABE583">
            <wp:extent cx="1422154" cy="946378"/>
            <wp:effectExtent l="133350" t="209550" r="83185" b="215900"/>
            <wp:docPr id="30" name="Picture 30" descr="Clipart free stock pencil case rr collections jpg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free stock pencil case rr collections jpg - Clipartix"/>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20470276">
                      <a:off x="0" y="0"/>
                      <a:ext cx="1451691" cy="966034"/>
                    </a:xfrm>
                    <a:prstGeom prst="rect">
                      <a:avLst/>
                    </a:prstGeom>
                    <a:noFill/>
                    <a:ln>
                      <a:noFill/>
                    </a:ln>
                  </pic:spPr>
                </pic:pic>
              </a:graphicData>
            </a:graphic>
          </wp:inline>
        </w:drawing>
      </w:r>
      <w:r w:rsidR="00DF639B" w:rsidRPr="00D11D69">
        <w:rPr>
          <w:rFonts w:cstheme="minorHAnsi"/>
          <w:noProof/>
          <w:lang w:eastAsia="en-GB"/>
        </w:rPr>
        <w:t xml:space="preserve">  </w:t>
      </w:r>
    </w:p>
    <w:p w14:paraId="5B903811" w14:textId="77777777" w:rsidR="005C355D" w:rsidRPr="00D11D69" w:rsidRDefault="005C355D" w:rsidP="00293139">
      <w:pPr>
        <w:jc w:val="both"/>
        <w:rPr>
          <w:rFonts w:cstheme="minorHAnsi"/>
          <w:b/>
          <w:bCs/>
          <w:color w:val="4472C4" w:themeColor="accent1"/>
          <w:sz w:val="32"/>
          <w:szCs w:val="32"/>
        </w:rPr>
      </w:pPr>
    </w:p>
    <w:p w14:paraId="7D1A8F1D" w14:textId="77777777" w:rsidR="007375CF" w:rsidRPr="00D11D69" w:rsidRDefault="007375CF" w:rsidP="00DF639B">
      <w:pPr>
        <w:spacing w:line="254" w:lineRule="auto"/>
        <w:jc w:val="both"/>
        <w:rPr>
          <w:rFonts w:eastAsia="Times New Roman" w:cstheme="minorHAnsi"/>
          <w:color w:val="000000"/>
        </w:rPr>
      </w:pPr>
      <w:r w:rsidRPr="00D11D69">
        <w:rPr>
          <w:rFonts w:eastAsia="Times New Roman" w:cstheme="minorHAnsi"/>
          <w:color w:val="000000"/>
        </w:rPr>
        <w:t>At Great Bradfords Junior School, in line with our Code of Conduct, children are encouraged to take responsibility for their belongings by keeping them tidy and safe. As such, we provide them with a box which is linked to their ‘house’ (Air, Earth, Fire or Water) to store their belongings during the day.</w:t>
      </w:r>
    </w:p>
    <w:p w14:paraId="7EF15639" w14:textId="6A7DBABC" w:rsidR="007375CF" w:rsidRPr="00D11D69" w:rsidRDefault="007375CF" w:rsidP="00DF639B">
      <w:pPr>
        <w:spacing w:line="254" w:lineRule="auto"/>
        <w:jc w:val="both"/>
        <w:rPr>
          <w:rFonts w:eastAsia="Times New Roman" w:cstheme="minorHAnsi"/>
          <w:color w:val="000000"/>
        </w:rPr>
      </w:pPr>
      <w:r w:rsidRPr="00D11D69">
        <w:rPr>
          <w:rFonts w:eastAsia="Times New Roman" w:cstheme="minorHAnsi"/>
          <w:color w:val="000000"/>
        </w:rPr>
        <w:t xml:space="preserve">To support your child being able to independently pack their box </w:t>
      </w:r>
      <w:proofErr w:type="gramStart"/>
      <w:r w:rsidRPr="00D11D69">
        <w:rPr>
          <w:rFonts w:eastAsia="Times New Roman" w:cstheme="minorHAnsi"/>
          <w:color w:val="000000"/>
        </w:rPr>
        <w:t>on a daily basis</w:t>
      </w:r>
      <w:proofErr w:type="gramEnd"/>
      <w:r w:rsidRPr="00D11D69">
        <w:rPr>
          <w:rFonts w:eastAsia="Times New Roman" w:cstheme="minorHAnsi"/>
          <w:color w:val="000000"/>
        </w:rPr>
        <w:t>, we have provided the dimensions of the box below. This enables parents/carers to make suitable purchases for school bags, small lunchboxes, and coats.</w:t>
      </w:r>
    </w:p>
    <w:p w14:paraId="6828361A" w14:textId="58DB8470" w:rsidR="00080854" w:rsidRPr="00D11D69" w:rsidRDefault="00080854" w:rsidP="00514ADE">
      <w:pPr>
        <w:rPr>
          <w:rFonts w:cstheme="minorHAnsi"/>
          <w:noProof/>
        </w:rPr>
      </w:pPr>
    </w:p>
    <w:p w14:paraId="7874B0C0" w14:textId="6A2C91B1" w:rsidR="007375CF" w:rsidRPr="00D11D69" w:rsidRDefault="007375CF" w:rsidP="007375CF">
      <w:pPr>
        <w:jc w:val="center"/>
        <w:rPr>
          <w:rFonts w:cstheme="minorHAnsi"/>
          <w:noProof/>
        </w:rPr>
      </w:pPr>
      <w:r w:rsidRPr="00D11D69">
        <w:rPr>
          <w:rFonts w:cstheme="minorHAnsi"/>
          <w:noProof/>
          <w:lang w:eastAsia="en-GB"/>
        </w:rPr>
        <w:drawing>
          <wp:inline distT="0" distB="0" distL="0" distR="0" wp14:anchorId="2DA84B35" wp14:editId="1518C974">
            <wp:extent cx="6096161" cy="23431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rotWithShape="1">
                    <a:blip r:embed="rId53" cstate="print">
                      <a:extLst>
                        <a:ext uri="{28A0092B-C50C-407E-A947-70E740481C1C}">
                          <a14:useLocalDpi xmlns:a14="http://schemas.microsoft.com/office/drawing/2010/main" val="0"/>
                        </a:ext>
                      </a:extLst>
                    </a:blip>
                    <a:srcRect l="3559" t="37159" r="5396" b="16183"/>
                    <a:stretch/>
                  </pic:blipFill>
                  <pic:spPr bwMode="auto">
                    <a:xfrm>
                      <a:off x="0" y="0"/>
                      <a:ext cx="6133594" cy="2357538"/>
                    </a:xfrm>
                    <a:prstGeom prst="rect">
                      <a:avLst/>
                    </a:prstGeom>
                    <a:ln>
                      <a:noFill/>
                    </a:ln>
                    <a:extLst>
                      <a:ext uri="{53640926-AAD7-44D8-BBD7-CCE9431645EC}">
                        <a14:shadowObscured xmlns:a14="http://schemas.microsoft.com/office/drawing/2010/main"/>
                      </a:ext>
                    </a:extLst>
                  </pic:spPr>
                </pic:pic>
              </a:graphicData>
            </a:graphic>
          </wp:inline>
        </w:drawing>
      </w:r>
    </w:p>
    <w:p w14:paraId="489EB141" w14:textId="1A4AFB90" w:rsidR="007375CF" w:rsidRPr="00D11D69" w:rsidRDefault="007375CF" w:rsidP="00293139">
      <w:pPr>
        <w:jc w:val="both"/>
        <w:rPr>
          <w:rFonts w:cstheme="minorHAnsi"/>
        </w:rPr>
      </w:pPr>
      <w:r w:rsidRPr="00D11D69">
        <w:rPr>
          <w:rFonts w:cstheme="minorHAnsi"/>
        </w:rPr>
        <w:t>Each box measures 36cm by 27 cm</w:t>
      </w:r>
    </w:p>
    <w:p w14:paraId="0781D925" w14:textId="1A1B2DEC" w:rsidR="007375CF" w:rsidRPr="00D11D69" w:rsidRDefault="007375CF" w:rsidP="00293139">
      <w:pPr>
        <w:jc w:val="both"/>
        <w:rPr>
          <w:rFonts w:cstheme="minorHAnsi"/>
          <w:b/>
          <w:bCs/>
          <w:color w:val="4472C4" w:themeColor="accent1"/>
          <w:sz w:val="32"/>
          <w:szCs w:val="32"/>
        </w:rPr>
      </w:pPr>
    </w:p>
    <w:p w14:paraId="40C008EC" w14:textId="77777777" w:rsidR="00DF639B" w:rsidRPr="00D11D69" w:rsidRDefault="00DF639B" w:rsidP="00293139">
      <w:pPr>
        <w:jc w:val="both"/>
        <w:rPr>
          <w:rFonts w:cstheme="minorHAnsi"/>
          <w:b/>
          <w:bCs/>
          <w:color w:val="4472C4" w:themeColor="accent1"/>
          <w:sz w:val="32"/>
          <w:szCs w:val="32"/>
        </w:rPr>
      </w:pPr>
    </w:p>
    <w:p w14:paraId="471662BB" w14:textId="77777777" w:rsidR="00D11D69" w:rsidRDefault="00D11D69" w:rsidP="00293139">
      <w:pPr>
        <w:jc w:val="both"/>
        <w:rPr>
          <w:rFonts w:cstheme="minorHAnsi"/>
          <w:b/>
          <w:bCs/>
          <w:color w:val="4472C4" w:themeColor="accent1"/>
          <w:sz w:val="32"/>
          <w:szCs w:val="32"/>
        </w:rPr>
      </w:pPr>
    </w:p>
    <w:p w14:paraId="7EA8B6FF" w14:textId="77777777" w:rsidR="00D11D69" w:rsidRDefault="00D11D69" w:rsidP="00293139">
      <w:pPr>
        <w:jc w:val="both"/>
        <w:rPr>
          <w:rFonts w:cstheme="minorHAnsi"/>
          <w:b/>
          <w:bCs/>
          <w:color w:val="4472C4" w:themeColor="accent1"/>
          <w:sz w:val="32"/>
          <w:szCs w:val="32"/>
        </w:rPr>
      </w:pPr>
    </w:p>
    <w:p w14:paraId="2122C3A5" w14:textId="40D6773A" w:rsidR="00217A8E" w:rsidRPr="00D11D69" w:rsidRDefault="00F425D2" w:rsidP="00293139">
      <w:pPr>
        <w:jc w:val="both"/>
        <w:rPr>
          <w:rFonts w:cstheme="minorHAnsi"/>
          <w:b/>
          <w:bCs/>
          <w:color w:val="4472C4" w:themeColor="accent1"/>
          <w:sz w:val="32"/>
          <w:szCs w:val="32"/>
        </w:rPr>
      </w:pPr>
      <w:r w:rsidRPr="00D11D69">
        <w:rPr>
          <w:rFonts w:cstheme="minorHAnsi"/>
          <w:b/>
          <w:bCs/>
          <w:color w:val="4472C4" w:themeColor="accent1"/>
          <w:sz w:val="32"/>
          <w:szCs w:val="32"/>
        </w:rPr>
        <w:lastRenderedPageBreak/>
        <w:t>A</w:t>
      </w:r>
      <w:r w:rsidR="00217A8E" w:rsidRPr="00D11D69">
        <w:rPr>
          <w:rFonts w:cstheme="minorHAnsi"/>
          <w:b/>
          <w:bCs/>
          <w:color w:val="4472C4" w:themeColor="accent1"/>
          <w:sz w:val="32"/>
          <w:szCs w:val="32"/>
        </w:rPr>
        <w:t>ttendance/Absence procedures</w:t>
      </w:r>
    </w:p>
    <w:p w14:paraId="236895AE" w14:textId="4001F88F" w:rsidR="00D53812" w:rsidRPr="00D11D69" w:rsidRDefault="00D53812" w:rsidP="006D51B9">
      <w:pPr>
        <w:pStyle w:val="NoSpacing"/>
        <w:rPr>
          <w:rFonts w:cstheme="minorHAnsi"/>
        </w:rPr>
      </w:pPr>
      <w:r w:rsidRPr="00D11D69">
        <w:rPr>
          <w:rFonts w:cstheme="minorHAnsi"/>
        </w:rPr>
        <w:t>If a child is absent from school</w:t>
      </w:r>
      <w:r w:rsidR="00F425D2" w:rsidRPr="00D11D69">
        <w:rPr>
          <w:rFonts w:cstheme="minorHAnsi"/>
        </w:rPr>
        <w:t>,</w:t>
      </w:r>
      <w:r w:rsidRPr="00D11D69">
        <w:rPr>
          <w:rFonts w:cstheme="minorHAnsi"/>
        </w:rPr>
        <w:t xml:space="preserve"> the parent/carer must follow the following procedures: </w:t>
      </w:r>
    </w:p>
    <w:p w14:paraId="6CE5949B" w14:textId="77777777" w:rsidR="00713CCC" w:rsidRPr="00D11D69" w:rsidRDefault="00713CCC" w:rsidP="006D51B9">
      <w:pPr>
        <w:pStyle w:val="NoSpacing"/>
        <w:rPr>
          <w:rFonts w:cstheme="minorHAnsi"/>
        </w:rPr>
      </w:pPr>
    </w:p>
    <w:p w14:paraId="6C76664A" w14:textId="2EEC8608"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Contact the school on the first day of absence before 9.30 am. The school has an answer phone available to leave a message</w:t>
      </w:r>
      <w:r w:rsidR="00713CCC" w:rsidRPr="00D11D69">
        <w:rPr>
          <w:rFonts w:cstheme="minorHAnsi"/>
        </w:rPr>
        <w:t>. I</w:t>
      </w:r>
      <w:r w:rsidRPr="00D11D69">
        <w:rPr>
          <w:rFonts w:cstheme="minorHAnsi"/>
        </w:rPr>
        <w:t xml:space="preserve">f nobody is available to take your call, you can email </w:t>
      </w:r>
      <w:hyperlink r:id="rId54" w:history="1">
        <w:r w:rsidR="00466B0E" w:rsidRPr="00D11D69">
          <w:rPr>
            <w:rStyle w:val="Hyperlink"/>
            <w:rFonts w:cstheme="minorHAnsi"/>
          </w:rPr>
          <w:t>admin@gbjs.co.uk</w:t>
        </w:r>
      </w:hyperlink>
      <w:r w:rsidR="00466B0E" w:rsidRPr="00D11D69">
        <w:rPr>
          <w:rFonts w:cstheme="minorHAnsi"/>
        </w:rPr>
        <w:t xml:space="preserve"> </w:t>
      </w:r>
      <w:r w:rsidRPr="00D11D69">
        <w:rPr>
          <w:rFonts w:cstheme="minorHAnsi"/>
        </w:rPr>
        <w:t xml:space="preserve"> or call into school personally and speak to the office staff</w:t>
      </w:r>
      <w:r w:rsidR="00713CCC" w:rsidRPr="00D11D69">
        <w:rPr>
          <w:rFonts w:cstheme="minorHAnsi"/>
        </w:rPr>
        <w:t>.</w:t>
      </w:r>
    </w:p>
    <w:p w14:paraId="31C69704" w14:textId="77777777"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Contact the school on every further day of absence, again before 9.30am </w:t>
      </w:r>
    </w:p>
    <w:p w14:paraId="79A3E83E" w14:textId="0BB164C9"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Ensure that your child returns to school as soon as possible and provide any medical evidence if requested to support the absence. </w:t>
      </w:r>
    </w:p>
    <w:p w14:paraId="426865DA" w14:textId="77777777" w:rsidR="00713CCC" w:rsidRPr="00D11D69" w:rsidRDefault="00713CCC" w:rsidP="006D51B9">
      <w:pPr>
        <w:pStyle w:val="NoSpacing"/>
        <w:rPr>
          <w:rFonts w:cstheme="minorHAnsi"/>
        </w:rPr>
      </w:pPr>
    </w:p>
    <w:p w14:paraId="5CC3C07D" w14:textId="18F8F7DB" w:rsidR="00D53812" w:rsidRPr="00D11D69" w:rsidRDefault="00D53812" w:rsidP="006D51B9">
      <w:pPr>
        <w:pStyle w:val="NoSpacing"/>
        <w:rPr>
          <w:rFonts w:cstheme="minorHAnsi"/>
        </w:rPr>
      </w:pPr>
      <w:r w:rsidRPr="00D11D69">
        <w:rPr>
          <w:rFonts w:cstheme="minorHAnsi"/>
        </w:rPr>
        <w:t>If your child is absent</w:t>
      </w:r>
      <w:r w:rsidR="00AC0907" w:rsidRPr="00D11D69">
        <w:rPr>
          <w:rFonts w:cstheme="minorHAnsi"/>
        </w:rPr>
        <w:t>,</w:t>
      </w:r>
      <w:r w:rsidRPr="00D11D69">
        <w:rPr>
          <w:rFonts w:cstheme="minorHAnsi"/>
        </w:rPr>
        <w:t xml:space="preserve"> we will: </w:t>
      </w:r>
    </w:p>
    <w:p w14:paraId="4CDB1495" w14:textId="77777777" w:rsidR="00713CCC" w:rsidRPr="00D11D69" w:rsidRDefault="00713CCC" w:rsidP="006D51B9">
      <w:pPr>
        <w:pStyle w:val="NoSpacing"/>
        <w:rPr>
          <w:rFonts w:cstheme="minorHAnsi"/>
        </w:rPr>
      </w:pPr>
    </w:p>
    <w:p w14:paraId="42CE4B03" w14:textId="7D791138"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Telephone you on the first day of absence if we have not heard from you</w:t>
      </w:r>
      <w:r w:rsidR="00713CCC" w:rsidRPr="00D11D69">
        <w:rPr>
          <w:rFonts w:cstheme="minorHAnsi"/>
        </w:rPr>
        <w:t>;</w:t>
      </w:r>
      <w:r w:rsidRPr="00D11D69">
        <w:rPr>
          <w:rFonts w:cstheme="minorHAnsi"/>
        </w:rPr>
        <w:t xml:space="preserve"> however</w:t>
      </w:r>
      <w:r w:rsidR="00713CCC" w:rsidRPr="00D11D69">
        <w:rPr>
          <w:rFonts w:cstheme="minorHAnsi"/>
        </w:rPr>
        <w:t>,</w:t>
      </w:r>
      <w:r w:rsidRPr="00D11D69">
        <w:rPr>
          <w:rFonts w:cstheme="minorHAnsi"/>
        </w:rPr>
        <w:t xml:space="preserve"> it is your responsibility to contact us </w:t>
      </w:r>
    </w:p>
    <w:p w14:paraId="2073C650" w14:textId="4817E79C"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Write to you if your child’s attendance is below 9</w:t>
      </w:r>
      <w:r w:rsidR="00F425D2" w:rsidRPr="00D11D69">
        <w:rPr>
          <w:rFonts w:cstheme="minorHAnsi"/>
        </w:rPr>
        <w:t>0</w:t>
      </w:r>
      <w:r w:rsidRPr="00D11D69">
        <w:rPr>
          <w:rFonts w:cstheme="minorHAnsi"/>
        </w:rPr>
        <w:t xml:space="preserve">% </w:t>
      </w:r>
    </w:p>
    <w:p w14:paraId="4F4D37C4" w14:textId="61F57E46"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Invite you </w:t>
      </w:r>
      <w:proofErr w:type="gramStart"/>
      <w:r w:rsidRPr="00D11D69">
        <w:rPr>
          <w:rFonts w:cstheme="minorHAnsi"/>
        </w:rPr>
        <w:t>in to</w:t>
      </w:r>
      <w:proofErr w:type="gramEnd"/>
      <w:r w:rsidRPr="00D11D69">
        <w:rPr>
          <w:rFonts w:cstheme="minorHAnsi"/>
        </w:rPr>
        <w:t xml:space="preserve"> school to discuss the situation with our Attendance </w:t>
      </w:r>
      <w:r w:rsidR="00F840D7" w:rsidRPr="00D11D69">
        <w:rPr>
          <w:rFonts w:cstheme="minorHAnsi"/>
        </w:rPr>
        <w:t>Champion</w:t>
      </w:r>
      <w:r w:rsidRPr="00D11D69">
        <w:rPr>
          <w:rFonts w:cstheme="minorHAnsi"/>
        </w:rPr>
        <w:t xml:space="preserve">, Child and Family Support Worker or Headteacher if absences persist </w:t>
      </w:r>
    </w:p>
    <w:p w14:paraId="0AA0AC7C" w14:textId="736E6C0B" w:rsidR="00D53812" w:rsidRPr="00D11D69" w:rsidRDefault="00D53812" w:rsidP="006D51B9">
      <w:pPr>
        <w:pStyle w:val="NoSpacing"/>
        <w:rPr>
          <w:rFonts w:cstheme="minorHAnsi"/>
        </w:rPr>
      </w:pPr>
      <w:r w:rsidRPr="00D11D69">
        <w:rPr>
          <w:rFonts w:cstheme="minorHAnsi"/>
        </w:rPr>
        <w:sym w:font="Symbol" w:char="F0B7"/>
      </w:r>
      <w:r w:rsidRPr="00D11D69">
        <w:rPr>
          <w:rFonts w:cstheme="minorHAnsi"/>
        </w:rPr>
        <w:t xml:space="preserve"> Refer the matter to the Local Authority for relevant sanctions if attendance deteriorates following the above actions </w:t>
      </w:r>
    </w:p>
    <w:p w14:paraId="6E33C6C6" w14:textId="77777777" w:rsidR="006D51B9" w:rsidRPr="00D11D69" w:rsidRDefault="006D51B9" w:rsidP="006D51B9">
      <w:pPr>
        <w:pStyle w:val="NoSpacing"/>
        <w:rPr>
          <w:rFonts w:cstheme="minorHAnsi"/>
        </w:rPr>
      </w:pPr>
    </w:p>
    <w:p w14:paraId="650C1D74" w14:textId="77777777" w:rsidR="00D53812" w:rsidRPr="00D11D69" w:rsidRDefault="00D53812" w:rsidP="00293139">
      <w:pPr>
        <w:jc w:val="both"/>
        <w:rPr>
          <w:rFonts w:cstheme="minorHAnsi"/>
          <w:color w:val="4472C4" w:themeColor="accent1"/>
        </w:rPr>
      </w:pPr>
      <w:r w:rsidRPr="00D11D69">
        <w:rPr>
          <w:rFonts w:cstheme="minorHAnsi"/>
          <w:b/>
          <w:bCs/>
          <w:color w:val="4472C4" w:themeColor="accent1"/>
        </w:rPr>
        <w:t>First day calling</w:t>
      </w:r>
      <w:r w:rsidRPr="00D11D69">
        <w:rPr>
          <w:rFonts w:cstheme="minorHAnsi"/>
          <w:color w:val="4472C4" w:themeColor="accent1"/>
        </w:rPr>
        <w:t xml:space="preserve">: </w:t>
      </w:r>
    </w:p>
    <w:p w14:paraId="33CBF006" w14:textId="3DBFE849" w:rsidR="00217A8E" w:rsidRPr="00D11D69" w:rsidRDefault="00D53812" w:rsidP="006D51B9">
      <w:pPr>
        <w:pStyle w:val="NoSpacing"/>
        <w:jc w:val="both"/>
        <w:rPr>
          <w:rFonts w:cstheme="minorHAnsi"/>
        </w:rPr>
      </w:pPr>
      <w:r w:rsidRPr="00D11D69">
        <w:rPr>
          <w:rFonts w:cstheme="minorHAnsi"/>
        </w:rPr>
        <w:t xml:space="preserve">The school operates a first day response to absence: we will call you if we have not heard from you in the first instance. If we are unable to </w:t>
      </w:r>
      <w:proofErr w:type="gramStart"/>
      <w:r w:rsidRPr="00D11D69">
        <w:rPr>
          <w:rFonts w:cstheme="minorHAnsi"/>
        </w:rPr>
        <w:t>make contact wi</w:t>
      </w:r>
      <w:r w:rsidR="00114E87" w:rsidRPr="00D11D69">
        <w:rPr>
          <w:rFonts w:cstheme="minorHAnsi"/>
        </w:rPr>
        <w:t>th</w:t>
      </w:r>
      <w:proofErr w:type="gramEnd"/>
      <w:r w:rsidR="00114E87" w:rsidRPr="00D11D69">
        <w:rPr>
          <w:rFonts w:cstheme="minorHAnsi"/>
        </w:rPr>
        <w:t xml:space="preserve"> parents/carers by telephone, </w:t>
      </w:r>
      <w:r w:rsidRPr="00D11D69">
        <w:rPr>
          <w:rFonts w:cstheme="minorHAnsi"/>
        </w:rPr>
        <w:t>we will telephone emergency contact numbers, send letters home and a home visit may be made in the interests of safeguarding. A referral will be made to Local Authority if no contact has been made with parent/carers by the 10th day of absence, at which point your child will be considered Missing from Education.</w:t>
      </w:r>
    </w:p>
    <w:p w14:paraId="0BAA35DF" w14:textId="77777777" w:rsidR="006D51B9" w:rsidRPr="00D11D69" w:rsidRDefault="006D51B9" w:rsidP="006D51B9">
      <w:pPr>
        <w:pStyle w:val="NoSpacing"/>
        <w:jc w:val="both"/>
        <w:rPr>
          <w:rFonts w:cstheme="minorHAnsi"/>
        </w:rPr>
      </w:pPr>
    </w:p>
    <w:p w14:paraId="42A59F6D" w14:textId="5A92FF5E" w:rsidR="00474831" w:rsidRPr="00D11D69" w:rsidRDefault="00474831" w:rsidP="00293139">
      <w:pPr>
        <w:jc w:val="both"/>
        <w:rPr>
          <w:rFonts w:cstheme="minorHAnsi"/>
          <w:b/>
          <w:bCs/>
          <w:color w:val="4472C4" w:themeColor="accent1"/>
        </w:rPr>
      </w:pPr>
      <w:r w:rsidRPr="00D11D69">
        <w:rPr>
          <w:rFonts w:cstheme="minorHAnsi"/>
          <w:b/>
          <w:bCs/>
          <w:color w:val="4472C4" w:themeColor="accent1"/>
        </w:rPr>
        <w:t>Term Time Holidays:</w:t>
      </w:r>
    </w:p>
    <w:p w14:paraId="5DEE88FB" w14:textId="56D0EE15" w:rsidR="006D51B9" w:rsidRPr="00D11D69" w:rsidRDefault="006D51B9" w:rsidP="00681CE2">
      <w:pPr>
        <w:pStyle w:val="NoSpacing"/>
        <w:rPr>
          <w:rFonts w:cstheme="minorHAnsi"/>
          <w:lang w:val="en-US"/>
        </w:rPr>
      </w:pPr>
      <w:r w:rsidRPr="00D11D69">
        <w:rPr>
          <w:rFonts w:cstheme="minorHAnsi"/>
          <w:lang w:val="en-US"/>
        </w:rPr>
        <w:t xml:space="preserve">There is no entitlement for you to take your child on holiday during term time. You </w:t>
      </w:r>
      <w:r w:rsidR="00827135" w:rsidRPr="00D11D69">
        <w:rPr>
          <w:rFonts w:cstheme="minorHAnsi"/>
          <w:lang w:val="en-US"/>
        </w:rPr>
        <w:t>will</w:t>
      </w:r>
      <w:r w:rsidRPr="00D11D69">
        <w:rPr>
          <w:rFonts w:cstheme="minorHAnsi"/>
          <w:lang w:val="en-US"/>
        </w:rPr>
        <w:t xml:space="preserve"> be </w:t>
      </w:r>
      <w:hyperlink r:id="rId55" w:history="1">
        <w:r w:rsidRPr="00D11D69">
          <w:rPr>
            <w:rStyle w:val="Hyperlink"/>
            <w:rFonts w:cstheme="minorHAnsi"/>
            <w:color w:val="auto"/>
            <w:u w:val="none"/>
            <w:lang w:val="en-US"/>
          </w:rPr>
          <w:t>fined</w:t>
        </w:r>
      </w:hyperlink>
      <w:r w:rsidRPr="00D11D69">
        <w:rPr>
          <w:rFonts w:cstheme="minorHAnsi"/>
          <w:lang w:val="en-US"/>
        </w:rPr>
        <w:t xml:space="preserve"> for </w:t>
      </w:r>
      <w:r w:rsidR="00681CE2" w:rsidRPr="00D11D69">
        <w:rPr>
          <w:rFonts w:cstheme="minorHAnsi"/>
          <w:lang w:val="en-US"/>
        </w:rPr>
        <w:t>t</w:t>
      </w:r>
      <w:r w:rsidRPr="00D11D69">
        <w:rPr>
          <w:rFonts w:cstheme="minorHAnsi"/>
          <w:lang w:val="en-US"/>
        </w:rPr>
        <w:t>aking your child on holiday during term time without consent from the school</w:t>
      </w:r>
      <w:r w:rsidR="00F425D2" w:rsidRPr="00D11D69">
        <w:rPr>
          <w:rFonts w:cstheme="minorHAnsi"/>
          <w:lang w:val="en-US"/>
        </w:rPr>
        <w:t xml:space="preserve"> if the holiday exceeds 10 sessions (or 6 sessions in the month of September).</w:t>
      </w:r>
      <w:r w:rsidRPr="00D11D69">
        <w:rPr>
          <w:rFonts w:cstheme="minorHAnsi"/>
          <w:lang w:val="en-US"/>
        </w:rPr>
        <w:br/>
        <w:t> </w:t>
      </w:r>
      <w:r w:rsidRPr="00D11D69">
        <w:rPr>
          <w:rFonts w:cstheme="minorHAnsi"/>
          <w:lang w:val="en-US"/>
        </w:rPr>
        <w:br/>
        <w:t>Absence during term time should be avoided because children can fall behind with their work and may find it difficult to integrate.</w:t>
      </w:r>
      <w:r w:rsidRPr="00D11D69">
        <w:rPr>
          <w:rFonts w:cstheme="minorHAnsi"/>
          <w:lang w:val="en-US"/>
        </w:rPr>
        <w:br/>
        <w:t> </w:t>
      </w:r>
      <w:r w:rsidRPr="00D11D69">
        <w:rPr>
          <w:rFonts w:cstheme="minorHAnsi"/>
          <w:lang w:val="en-US"/>
        </w:rPr>
        <w:br/>
        <w:t>An application for leave must be made in writing to the school, detailing the exceptional circumstances.</w:t>
      </w:r>
      <w:r w:rsidRPr="00D11D69">
        <w:rPr>
          <w:rFonts w:cstheme="minorHAnsi"/>
          <w:lang w:val="en-US"/>
        </w:rPr>
        <w:br/>
        <w:t> </w:t>
      </w:r>
      <w:r w:rsidRPr="00D11D69">
        <w:rPr>
          <w:rFonts w:cstheme="minorHAnsi"/>
          <w:lang w:val="en-US"/>
        </w:rPr>
        <w:br/>
        <w:t xml:space="preserve">The headteacher must be satisfied the circumstances warrant the granting of leave. Leave of absence </w:t>
      </w:r>
      <w:r w:rsidR="00827135" w:rsidRPr="00D11D69">
        <w:rPr>
          <w:rFonts w:cstheme="minorHAnsi"/>
          <w:lang w:val="en-US"/>
        </w:rPr>
        <w:t>will</w:t>
      </w:r>
      <w:r w:rsidRPr="00D11D69">
        <w:rPr>
          <w:rFonts w:cstheme="minorHAnsi"/>
          <w:lang w:val="en-US"/>
        </w:rPr>
        <w:t xml:space="preserve"> not be granted during term time unless there are </w:t>
      </w:r>
      <w:r w:rsidRPr="00D11D69">
        <w:rPr>
          <w:rFonts w:cstheme="minorHAnsi"/>
          <w:b/>
          <w:color w:val="4472C4" w:themeColor="accent1"/>
          <w:lang w:val="en-US"/>
        </w:rPr>
        <w:t>exceptional circumstances</w:t>
      </w:r>
      <w:r w:rsidRPr="00D11D69">
        <w:rPr>
          <w:rFonts w:cstheme="minorHAnsi"/>
          <w:lang w:val="en-US"/>
        </w:rPr>
        <w:t>. They will determine the number of school days a child can be away from school if the leave is granted.</w:t>
      </w:r>
      <w:r w:rsidRPr="00D11D69">
        <w:rPr>
          <w:rFonts w:cstheme="minorHAnsi"/>
          <w:lang w:val="en-US"/>
        </w:rPr>
        <w:br/>
        <w:t> </w:t>
      </w:r>
      <w:r w:rsidRPr="00D11D69">
        <w:rPr>
          <w:rFonts w:cstheme="minorHAnsi"/>
          <w:lang w:val="en-US"/>
        </w:rPr>
        <w:br/>
        <w:t>If you do not apply for leave of absence in advance, the absence will be recorded as unauthorised. If your child is away for longer than was agreed, any extra time is recorded as unauthorised.</w:t>
      </w:r>
    </w:p>
    <w:p w14:paraId="1187A98B" w14:textId="1C7FFB49" w:rsidR="00681CE2" w:rsidRPr="00D11D69" w:rsidRDefault="00681CE2" w:rsidP="00681CE2">
      <w:pPr>
        <w:pStyle w:val="NoSpacing"/>
        <w:rPr>
          <w:rFonts w:cstheme="minorHAnsi"/>
          <w:lang w:val="en-US"/>
        </w:rPr>
      </w:pPr>
    </w:p>
    <w:p w14:paraId="74D7E56D" w14:textId="5358FD06" w:rsidR="00681CE2" w:rsidRPr="00D11D69" w:rsidRDefault="00681CE2" w:rsidP="00681CE2">
      <w:pPr>
        <w:pStyle w:val="NoSpacing"/>
        <w:rPr>
          <w:rFonts w:cstheme="minorHAnsi"/>
          <w:b/>
        </w:rPr>
      </w:pPr>
      <w:r w:rsidRPr="00D11D69">
        <w:rPr>
          <w:rFonts w:cstheme="minorHAnsi"/>
          <w:lang w:val="en-US"/>
        </w:rPr>
        <w:t xml:space="preserve">Medical appointments, where possible, should be out of school hours. Where this is not possible evidence of the appointment will be required </w:t>
      </w:r>
      <w:proofErr w:type="gramStart"/>
      <w:r w:rsidRPr="00D11D69">
        <w:rPr>
          <w:rFonts w:cstheme="minorHAnsi"/>
          <w:lang w:val="en-US"/>
        </w:rPr>
        <w:t>in order to</w:t>
      </w:r>
      <w:proofErr w:type="gramEnd"/>
      <w:r w:rsidRPr="00D11D69">
        <w:rPr>
          <w:rFonts w:cstheme="minorHAnsi"/>
          <w:lang w:val="en-US"/>
        </w:rPr>
        <w:t xml:space="preserve"> authori</w:t>
      </w:r>
      <w:r w:rsidR="00F425D2" w:rsidRPr="00D11D69">
        <w:rPr>
          <w:rFonts w:cstheme="minorHAnsi"/>
          <w:lang w:val="en-US"/>
        </w:rPr>
        <w:t>s</w:t>
      </w:r>
      <w:r w:rsidRPr="00D11D69">
        <w:rPr>
          <w:rFonts w:cstheme="minorHAnsi"/>
          <w:lang w:val="en-US"/>
        </w:rPr>
        <w:t>e the absence.</w:t>
      </w:r>
    </w:p>
    <w:p w14:paraId="306EE85F" w14:textId="3CF3405A" w:rsidR="005C355D" w:rsidRPr="00D11D69" w:rsidRDefault="005C355D" w:rsidP="00293139">
      <w:pPr>
        <w:jc w:val="both"/>
        <w:rPr>
          <w:rFonts w:cstheme="minorHAnsi"/>
          <w:b/>
          <w:bCs/>
          <w:color w:val="4472C4" w:themeColor="accent1"/>
          <w:sz w:val="32"/>
          <w:szCs w:val="32"/>
        </w:rPr>
      </w:pPr>
    </w:p>
    <w:p w14:paraId="76D6F3CA" w14:textId="77777777" w:rsidR="005C355D" w:rsidRPr="00D11D69" w:rsidRDefault="005C355D" w:rsidP="00293139">
      <w:pPr>
        <w:jc w:val="both"/>
        <w:rPr>
          <w:rFonts w:cstheme="minorHAnsi"/>
          <w:b/>
          <w:bCs/>
          <w:color w:val="4472C4" w:themeColor="accent1"/>
          <w:sz w:val="32"/>
          <w:szCs w:val="32"/>
        </w:rPr>
      </w:pPr>
    </w:p>
    <w:p w14:paraId="5F8FA5A6" w14:textId="77777777" w:rsidR="00D11D69" w:rsidRDefault="00D11D69" w:rsidP="00F70A96">
      <w:pPr>
        <w:jc w:val="center"/>
        <w:rPr>
          <w:rFonts w:cstheme="minorHAnsi"/>
          <w:b/>
          <w:bCs/>
          <w:color w:val="4472C4" w:themeColor="accent1"/>
          <w:sz w:val="28"/>
          <w:szCs w:val="28"/>
        </w:rPr>
      </w:pPr>
    </w:p>
    <w:p w14:paraId="452E0E6C" w14:textId="2981470E" w:rsidR="00F70A96" w:rsidRPr="00D11D69" w:rsidRDefault="00F70A96" w:rsidP="00F70A96">
      <w:pPr>
        <w:jc w:val="center"/>
        <w:rPr>
          <w:rFonts w:cstheme="minorHAnsi"/>
          <w:b/>
          <w:bCs/>
          <w:color w:val="4472C4" w:themeColor="accent1"/>
          <w:sz w:val="28"/>
          <w:szCs w:val="28"/>
        </w:rPr>
      </w:pPr>
      <w:r w:rsidRPr="00D11D69">
        <w:rPr>
          <w:rFonts w:cstheme="minorHAnsi"/>
          <w:b/>
          <w:bCs/>
          <w:color w:val="4472C4" w:themeColor="accent1"/>
          <w:sz w:val="28"/>
          <w:szCs w:val="28"/>
        </w:rPr>
        <w:lastRenderedPageBreak/>
        <w:t>Admissions process for Great Bradfords Junior School</w:t>
      </w:r>
    </w:p>
    <w:p w14:paraId="12EC30FC"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52" behindDoc="0" locked="0" layoutInCell="1" allowOverlap="1" wp14:anchorId="7A6DFEDA" wp14:editId="68D6E256">
                <wp:simplePos x="0" y="0"/>
                <wp:positionH relativeFrom="column">
                  <wp:posOffset>3691255</wp:posOffset>
                </wp:positionH>
                <wp:positionV relativeFrom="paragraph">
                  <wp:posOffset>178435</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C3FB540" w14:textId="77777777" w:rsidR="000872BB" w:rsidRPr="006A453A" w:rsidRDefault="000872BB" w:rsidP="00F70A96">
                            <w:pPr>
                              <w:rPr>
                                <w:b/>
                                <w:bCs/>
                              </w:rPr>
                            </w:pPr>
                            <w:r w:rsidRPr="006A453A">
                              <w:rPr>
                                <w:b/>
                                <w:bCs/>
                              </w:rPr>
                              <w:t xml:space="preserve">Primary Admissions </w:t>
                            </w:r>
                            <w:r>
                              <w:rPr>
                                <w:b/>
                                <w:bCs/>
                              </w:rPr>
                              <w:t>Application</w:t>
                            </w:r>
                          </w:p>
                          <w:p w14:paraId="23192401" w14:textId="77777777" w:rsidR="000872BB" w:rsidRDefault="000872BB" w:rsidP="00F70A96">
                            <w:r>
                              <w:t>(i.e. applying for a place in Year 3 for September of the following Year. This is done between November and January.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A6DFEDA" id="_x0000_t202" coordsize="21600,21600" o:spt="202" path="m,l,21600r21600,l21600,xe">
                <v:stroke joinstyle="miter"/>
                <v:path gradientshapeok="t" o:connecttype="rect"/>
              </v:shapetype>
              <v:shape id="Text Box 2" o:spid="_x0000_s1026" type="#_x0000_t202" style="position:absolute;left:0;text-align:left;margin-left:290.65pt;margin-top:14.05pt;width:185.9pt;height:110.6pt;z-index:2516582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">
                <v:textbox style="mso-fit-shape-to-text:t">
                  <w:txbxContent>
                    <w:p w14:paraId="2C3FB540" w14:textId="77777777" w:rsidR="000872BB" w:rsidRPr="006A453A" w:rsidRDefault="000872BB" w:rsidP="00F70A96">
                      <w:pPr>
                        <w:rPr>
                          <w:b/>
                          <w:bCs/>
                        </w:rPr>
                      </w:pPr>
                      <w:r w:rsidRPr="006A453A">
                        <w:rPr>
                          <w:b/>
                          <w:bCs/>
                        </w:rPr>
                        <w:t xml:space="preserve">Primary Admissions </w:t>
                      </w:r>
                      <w:r>
                        <w:rPr>
                          <w:b/>
                          <w:bCs/>
                        </w:rPr>
                        <w:t>Application</w:t>
                      </w:r>
                    </w:p>
                    <w:p w14:paraId="23192401" w14:textId="77777777" w:rsidR="000872BB" w:rsidRDefault="000872BB" w:rsidP="00F70A96">
                      <w:r>
                        <w:t>(i.e. applying for a place in Year 3 for September of the following Year. This is done between November and January.</w:t>
                      </w:r>
                    </w:p>
                  </w:txbxContent>
                </v:textbox>
                <w10:wrap type="square"/>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51" behindDoc="0" locked="0" layoutInCell="1" allowOverlap="1" wp14:anchorId="16B5E1E0" wp14:editId="5AA6FFAD">
                <wp:simplePos x="0" y="0"/>
                <wp:positionH relativeFrom="column">
                  <wp:posOffset>-118745</wp:posOffset>
                </wp:positionH>
                <wp:positionV relativeFrom="paragraph">
                  <wp:posOffset>314325</wp:posOffset>
                </wp:positionV>
                <wp:extent cx="2360930" cy="1404620"/>
                <wp:effectExtent l="0" t="0" r="22860" b="1143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0B187D" w14:textId="77777777" w:rsidR="000872BB" w:rsidRPr="006A453A" w:rsidRDefault="000872BB" w:rsidP="00F70A96">
                            <w:pPr>
                              <w:rPr>
                                <w:b/>
                                <w:bCs/>
                              </w:rPr>
                            </w:pPr>
                            <w:r w:rsidRPr="006A453A">
                              <w:rPr>
                                <w:b/>
                                <w:bCs/>
                              </w:rPr>
                              <w:t>Mid-year applications</w:t>
                            </w:r>
                          </w:p>
                          <w:p w14:paraId="25B747EE" w14:textId="77777777" w:rsidR="000872BB" w:rsidRDefault="000872BB" w:rsidP="00F70A96">
                            <w:r>
                              <w:t xml:space="preserve"> (i.e. applying for a place to transfer from another school or because you have just arrived in the 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B5E1E0" id="_x0000_s1027" type="#_x0000_t202" style="position:absolute;left:0;text-align:left;margin-left:-9.35pt;margin-top:24.75pt;width:185.9pt;height:110.6pt;z-index:25165825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">
                <v:textbox style="mso-fit-shape-to-text:t">
                  <w:txbxContent>
                    <w:p w14:paraId="550B187D" w14:textId="77777777" w:rsidR="000872BB" w:rsidRPr="006A453A" w:rsidRDefault="000872BB" w:rsidP="00F70A96">
                      <w:pPr>
                        <w:rPr>
                          <w:b/>
                          <w:bCs/>
                        </w:rPr>
                      </w:pPr>
                      <w:r w:rsidRPr="006A453A">
                        <w:rPr>
                          <w:b/>
                          <w:bCs/>
                        </w:rPr>
                        <w:t>Mid-year applications</w:t>
                      </w:r>
                    </w:p>
                    <w:p w14:paraId="25B747EE" w14:textId="77777777" w:rsidR="000872BB" w:rsidRDefault="000872BB" w:rsidP="00F70A96">
                      <w:r>
                        <w:t xml:space="preserve"> (i.e. applying for a place to transfer from another school or because you have just arrived in the UK)</w:t>
                      </w:r>
                    </w:p>
                  </w:txbxContent>
                </v:textbox>
                <w10:wrap type="square"/>
              </v:shape>
            </w:pict>
          </mc:Fallback>
        </mc:AlternateContent>
      </w:r>
    </w:p>
    <w:p w14:paraId="0A1FEEAB" w14:textId="77777777" w:rsidR="00F70A96" w:rsidRPr="00D11D69" w:rsidRDefault="00F70A96" w:rsidP="00F70A96">
      <w:pPr>
        <w:jc w:val="center"/>
        <w:rPr>
          <w:rFonts w:cstheme="minorHAnsi"/>
          <w:sz w:val="28"/>
          <w:szCs w:val="28"/>
        </w:rPr>
      </w:pPr>
      <w:r w:rsidRPr="00D11D69">
        <w:rPr>
          <w:rFonts w:cstheme="minorHAnsi"/>
          <w:sz w:val="28"/>
          <w:szCs w:val="28"/>
        </w:rPr>
        <w:t xml:space="preserve"> </w:t>
      </w:r>
    </w:p>
    <w:p w14:paraId="0613D5AA" w14:textId="77777777" w:rsidR="00F70A96" w:rsidRPr="00D11D69" w:rsidRDefault="00F70A96" w:rsidP="00F70A96">
      <w:pPr>
        <w:jc w:val="center"/>
        <w:rPr>
          <w:rFonts w:cstheme="minorHAnsi"/>
          <w:sz w:val="28"/>
          <w:szCs w:val="28"/>
        </w:rPr>
      </w:pPr>
    </w:p>
    <w:p w14:paraId="41F88F6F" w14:textId="77777777" w:rsidR="00F70A96" w:rsidRPr="00D11D69" w:rsidRDefault="00F70A96" w:rsidP="00F70A96">
      <w:pPr>
        <w:jc w:val="center"/>
        <w:rPr>
          <w:rFonts w:cstheme="minorHAnsi"/>
          <w:sz w:val="28"/>
          <w:szCs w:val="28"/>
        </w:rPr>
      </w:pPr>
    </w:p>
    <w:p w14:paraId="77A36365"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0" distB="0" distL="114300" distR="114300" simplePos="0" relativeHeight="251658250" behindDoc="0" locked="0" layoutInCell="1" allowOverlap="1" wp14:anchorId="53AB7D9E" wp14:editId="74FEF435">
                <wp:simplePos x="0" y="0"/>
                <wp:positionH relativeFrom="column">
                  <wp:posOffset>4419600</wp:posOffset>
                </wp:positionH>
                <wp:positionV relativeFrom="paragraph">
                  <wp:posOffset>8255</wp:posOffset>
                </wp:positionV>
                <wp:extent cx="295275" cy="619125"/>
                <wp:effectExtent l="38100" t="0" r="28575" b="47625"/>
                <wp:wrapNone/>
                <wp:docPr id="51" name="Straight Arrow Connector 51"/>
                <wp:cNvGraphicFramePr/>
                <a:graphic xmlns:a="http://schemas.openxmlformats.org/drawingml/2006/main">
                  <a:graphicData uri="http://schemas.microsoft.com/office/word/2010/wordprocessingShape">
                    <wps:wsp>
                      <wps:cNvCnPr/>
                      <wps:spPr>
                        <a:xfrm flipH="1">
                          <a:off x="0" y="0"/>
                          <a:ext cx="295275"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85908A" id="_x0000_t32" coordsize="21600,21600" o:spt="32" o:oned="t" path="m,l21600,21600e" filled="f">
                <v:path arrowok="t" fillok="f" o:connecttype="none"/>
                <o:lock v:ext="edit" shapetype="t"/>
              </v:shapetype>
              <v:shape id="Straight Arrow Connector 51" o:spid="_x0000_s1026" type="#_x0000_t32" style="position:absolute;margin-left:348pt;margin-top:.65pt;width:23.25pt;height:48.75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53" behindDoc="0" locked="0" layoutInCell="1" allowOverlap="1" wp14:anchorId="73EB7EFA" wp14:editId="2C73220D">
                <wp:simplePos x="0" y="0"/>
                <wp:positionH relativeFrom="column">
                  <wp:posOffset>1228725</wp:posOffset>
                </wp:positionH>
                <wp:positionV relativeFrom="paragraph">
                  <wp:posOffset>168910</wp:posOffset>
                </wp:positionV>
                <wp:extent cx="581025" cy="485775"/>
                <wp:effectExtent l="0" t="0" r="66675" b="47625"/>
                <wp:wrapNone/>
                <wp:docPr id="52" name="Straight Arrow Connector 52"/>
                <wp:cNvGraphicFramePr/>
                <a:graphic xmlns:a="http://schemas.openxmlformats.org/drawingml/2006/main">
                  <a:graphicData uri="http://schemas.microsoft.com/office/word/2010/wordprocessingShape">
                    <wps:wsp>
                      <wps:cNvCnPr/>
                      <wps:spPr>
                        <a:xfrm>
                          <a:off x="0" y="0"/>
                          <a:ext cx="5810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47D1F2" id="Straight Arrow Connector 52" o:spid="_x0000_s1026" type="#_x0000_t32" style="position:absolute;margin-left:96.75pt;margin-top:13.3pt;width:45.75pt;height:38.2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" strokecolor="#4472c4 [3204]" strokeweight=".5pt">
                <v:stroke endarrow="block" joinstyle="miter"/>
              </v:shape>
            </w:pict>
          </mc:Fallback>
        </mc:AlternateContent>
      </w:r>
    </w:p>
    <w:p w14:paraId="5229243C" w14:textId="77777777" w:rsidR="00F70A96" w:rsidRPr="00D11D69" w:rsidRDefault="00F70A96" w:rsidP="00F70A96">
      <w:pPr>
        <w:jc w:val="center"/>
        <w:rPr>
          <w:rFonts w:cstheme="minorHAnsi"/>
          <w:sz w:val="28"/>
          <w:szCs w:val="28"/>
        </w:rPr>
      </w:pPr>
    </w:p>
    <w:p w14:paraId="0F5FE618"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49" behindDoc="0" locked="0" layoutInCell="1" allowOverlap="1" wp14:anchorId="57EE0F7C" wp14:editId="62D4DBD1">
                <wp:simplePos x="0" y="0"/>
                <wp:positionH relativeFrom="margin">
                  <wp:align>center</wp:align>
                </wp:positionH>
                <wp:positionV relativeFrom="paragraph">
                  <wp:posOffset>87630</wp:posOffset>
                </wp:positionV>
                <wp:extent cx="3886200" cy="1404620"/>
                <wp:effectExtent l="0" t="0" r="19050" b="22225"/>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404620"/>
                        </a:xfrm>
                        <a:prstGeom prst="rect">
                          <a:avLst/>
                        </a:prstGeom>
                        <a:solidFill>
                          <a:srgbClr val="FFFFFF"/>
                        </a:solidFill>
                        <a:ln w="9525">
                          <a:solidFill>
                            <a:srgbClr val="000000"/>
                          </a:solidFill>
                          <a:miter lim="800000"/>
                          <a:headEnd/>
                          <a:tailEnd/>
                        </a:ln>
                      </wps:spPr>
                      <wps:txbx>
                        <w:txbxContent>
                          <w:p w14:paraId="140115E4" w14:textId="77777777" w:rsidR="000872BB" w:rsidRPr="006A453A" w:rsidRDefault="000872BB" w:rsidP="00F70A96">
                            <w:pPr>
                              <w:jc w:val="center"/>
                              <w:rPr>
                                <w:sz w:val="24"/>
                                <w:szCs w:val="24"/>
                              </w:rPr>
                            </w:pPr>
                            <w:r w:rsidRPr="006A453A">
                              <w:rPr>
                                <w:sz w:val="24"/>
                                <w:szCs w:val="24"/>
                              </w:rPr>
                              <w:t>Apply for a place on the Essex County Council website:</w:t>
                            </w:r>
                          </w:p>
                          <w:p w14:paraId="08B17F76" w14:textId="77777777" w:rsidR="000872BB" w:rsidRPr="006A453A" w:rsidRDefault="000872BB" w:rsidP="00F70A96">
                            <w:pPr>
                              <w:rPr>
                                <w:sz w:val="24"/>
                                <w:szCs w:val="24"/>
                              </w:rPr>
                            </w:pPr>
                            <w:hyperlink r:id="rId56" w:history="1">
                              <w:r w:rsidRPr="006A453A">
                                <w:rPr>
                                  <w:rStyle w:val="Hyperlink"/>
                                  <w:sz w:val="24"/>
                                  <w:szCs w:val="24"/>
                                </w:rPr>
                                <w:t>https://www.essex.gov.uk/topic/admissions</w:t>
                              </w:r>
                            </w:hyperlink>
                          </w:p>
                          <w:p w14:paraId="1C737BC1" w14:textId="77777777" w:rsidR="000872BB" w:rsidRPr="006A453A" w:rsidRDefault="000872BB" w:rsidP="00F70A96">
                            <w:pPr>
                              <w:rPr>
                                <w:sz w:val="24"/>
                                <w:szCs w:val="24"/>
                              </w:rPr>
                            </w:pPr>
                            <w:r w:rsidRPr="006A453A">
                              <w:rPr>
                                <w:sz w:val="24"/>
                                <w:szCs w:val="24"/>
                              </w:rPr>
                              <w:t>They will contact the school to find out if we have a place available.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EE0F7C" id="_x0000_s1028" type="#_x0000_t202" style="position:absolute;left:0;text-align:left;margin-left:0;margin-top:6.9pt;width:306pt;height:110.6pt;z-index:251658249;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">
                <v:textbox style="mso-fit-shape-to-text:t">
                  <w:txbxContent>
                    <w:p w14:paraId="140115E4" w14:textId="77777777" w:rsidR="000872BB" w:rsidRPr="006A453A" w:rsidRDefault="000872BB" w:rsidP="00F70A96">
                      <w:pPr>
                        <w:jc w:val="center"/>
                        <w:rPr>
                          <w:sz w:val="24"/>
                          <w:szCs w:val="24"/>
                        </w:rPr>
                      </w:pPr>
                      <w:r w:rsidRPr="006A453A">
                        <w:rPr>
                          <w:sz w:val="24"/>
                          <w:szCs w:val="24"/>
                        </w:rPr>
                        <w:t>Apply for a place on the Essex County Council website:</w:t>
                      </w:r>
                    </w:p>
                    <w:p w14:paraId="08B17F76" w14:textId="77777777" w:rsidR="000872BB" w:rsidRPr="006A453A" w:rsidRDefault="000872BB" w:rsidP="00F70A96">
                      <w:pPr>
                        <w:rPr>
                          <w:sz w:val="24"/>
                          <w:szCs w:val="24"/>
                        </w:rPr>
                      </w:pPr>
                      <w:hyperlink r:id="rId57" w:history="1">
                        <w:r w:rsidRPr="006A453A">
                          <w:rPr>
                            <w:rStyle w:val="Hyperlink"/>
                            <w:sz w:val="24"/>
                            <w:szCs w:val="24"/>
                          </w:rPr>
                          <w:t>https://www.essex.gov.uk/topic/admissions</w:t>
                        </w:r>
                      </w:hyperlink>
                    </w:p>
                    <w:p w14:paraId="1C737BC1" w14:textId="77777777" w:rsidR="000872BB" w:rsidRPr="006A453A" w:rsidRDefault="000872BB" w:rsidP="00F70A96">
                      <w:pPr>
                        <w:rPr>
                          <w:sz w:val="24"/>
                          <w:szCs w:val="24"/>
                        </w:rPr>
                      </w:pPr>
                      <w:r w:rsidRPr="006A453A">
                        <w:rPr>
                          <w:sz w:val="24"/>
                          <w:szCs w:val="24"/>
                        </w:rPr>
                        <w:t>They will contact the school to find out if we have a place available.</w:t>
                      </w:r>
                    </w:p>
                  </w:txbxContent>
                </v:textbox>
                <w10:wrap type="square" anchorx="margin"/>
              </v:shape>
            </w:pict>
          </mc:Fallback>
        </mc:AlternateContent>
      </w:r>
    </w:p>
    <w:p w14:paraId="6D0AE774" w14:textId="77777777" w:rsidR="00F70A96" w:rsidRPr="00D11D69" w:rsidRDefault="00F70A96" w:rsidP="00F70A96">
      <w:pPr>
        <w:jc w:val="center"/>
        <w:rPr>
          <w:rFonts w:cstheme="minorHAnsi"/>
          <w:sz w:val="28"/>
          <w:szCs w:val="28"/>
        </w:rPr>
      </w:pPr>
    </w:p>
    <w:p w14:paraId="565E4AF2"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63" behindDoc="0" locked="0" layoutInCell="1" allowOverlap="1" wp14:anchorId="1B01BD9D" wp14:editId="2CD3FDF6">
                <wp:simplePos x="0" y="0"/>
                <wp:positionH relativeFrom="column">
                  <wp:posOffset>4810125</wp:posOffset>
                </wp:positionH>
                <wp:positionV relativeFrom="paragraph">
                  <wp:posOffset>2882900</wp:posOffset>
                </wp:positionV>
                <wp:extent cx="1323975" cy="1314450"/>
                <wp:effectExtent l="0" t="0" r="28575" b="1905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314450"/>
                        </a:xfrm>
                        <a:prstGeom prst="rect">
                          <a:avLst/>
                        </a:prstGeom>
                        <a:solidFill>
                          <a:srgbClr val="FFFFFF"/>
                        </a:solidFill>
                        <a:ln w="9525">
                          <a:solidFill>
                            <a:srgbClr val="000000"/>
                          </a:solidFill>
                          <a:miter lim="800000"/>
                          <a:headEnd/>
                          <a:tailEnd/>
                        </a:ln>
                      </wps:spPr>
                      <wps:txbx>
                        <w:txbxContent>
                          <w:p w14:paraId="076D44F7" w14:textId="77777777" w:rsidR="000872BB" w:rsidRDefault="000872BB" w:rsidP="00F70A96">
                            <w:r>
                              <w:t xml:space="preserve">If your child attends another Infant School, we will be in touch to invite you to the transition events.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1BD9D" id="_x0000_s1029" type="#_x0000_t202" style="position:absolute;left:0;text-align:left;margin-left:378.75pt;margin-top:227pt;width:104.25pt;height:103.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">
                <v:textbox>
                  <w:txbxContent>
                    <w:p w14:paraId="076D44F7" w14:textId="77777777" w:rsidR="000872BB" w:rsidRDefault="000872BB" w:rsidP="00F70A96">
                      <w:r>
                        <w:t xml:space="preserve">If your child attends another Infant School, we will be in touch to invite you to the transition events. </w:t>
                      </w:r>
                    </w:p>
                  </w:txbxContent>
                </v:textbox>
                <w10:wrap type="square"/>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62" behindDoc="0" locked="0" layoutInCell="1" allowOverlap="1" wp14:anchorId="5BC29C9C" wp14:editId="53FEE922">
                <wp:simplePos x="0" y="0"/>
                <wp:positionH relativeFrom="column">
                  <wp:posOffset>5038725</wp:posOffset>
                </wp:positionH>
                <wp:positionV relativeFrom="paragraph">
                  <wp:posOffset>2187575</wp:posOffset>
                </wp:positionV>
                <wp:extent cx="457200" cy="504825"/>
                <wp:effectExtent l="0" t="0" r="76200" b="47625"/>
                <wp:wrapNone/>
                <wp:docPr id="55" name="Straight Arrow Connector 55"/>
                <wp:cNvGraphicFramePr/>
                <a:graphic xmlns:a="http://schemas.openxmlformats.org/drawingml/2006/main">
                  <a:graphicData uri="http://schemas.microsoft.com/office/word/2010/wordprocessingShape">
                    <wps:wsp>
                      <wps:cNvCnPr/>
                      <wps:spPr>
                        <a:xfrm>
                          <a:off x="0" y="0"/>
                          <a:ext cx="45720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A96E2E" id="Straight Arrow Connector 55" o:spid="_x0000_s1026" type="#_x0000_t32" style="position:absolute;margin-left:396.75pt;margin-top:172.25pt;width:36pt;height:39.7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61" behindDoc="0" locked="0" layoutInCell="1" allowOverlap="1" wp14:anchorId="75429CBB" wp14:editId="1783BAE8">
                <wp:simplePos x="0" y="0"/>
                <wp:positionH relativeFrom="column">
                  <wp:posOffset>2343150</wp:posOffset>
                </wp:positionH>
                <wp:positionV relativeFrom="paragraph">
                  <wp:posOffset>2844800</wp:posOffset>
                </wp:positionV>
                <wp:extent cx="1428750" cy="2352675"/>
                <wp:effectExtent l="0" t="0" r="19050" b="2857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352675"/>
                        </a:xfrm>
                        <a:prstGeom prst="rect">
                          <a:avLst/>
                        </a:prstGeom>
                        <a:solidFill>
                          <a:srgbClr val="FFFFFF"/>
                        </a:solidFill>
                        <a:ln w="9525">
                          <a:solidFill>
                            <a:srgbClr val="000000"/>
                          </a:solidFill>
                          <a:miter lim="800000"/>
                          <a:headEnd/>
                          <a:tailEnd/>
                        </a:ln>
                      </wps:spPr>
                      <wps:txbx>
                        <w:txbxContent>
                          <w:p w14:paraId="1BDEE450" w14:textId="77777777" w:rsidR="000872BB" w:rsidRDefault="000872BB" w:rsidP="00F70A96">
                            <w:pPr>
                              <w:jc w:val="center"/>
                            </w:pPr>
                            <w:r>
                              <w:t>If your child currently attends Gt Bradfords Infant and Nursery School, an information pack will be sent home with your child. There will be a series of transition events organised between the two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9CBB" id="_x0000_s1030" type="#_x0000_t202" style="position:absolute;left:0;text-align:left;margin-left:184.5pt;margin-top:224pt;width:112.5pt;height:185.2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">
                <v:textbox>
                  <w:txbxContent>
                    <w:p w14:paraId="1BDEE450" w14:textId="77777777" w:rsidR="000872BB" w:rsidRDefault="000872BB" w:rsidP="00F70A96">
                      <w:pPr>
                        <w:jc w:val="center"/>
                      </w:pPr>
                      <w:r>
                        <w:t>If your child currently attends Gt Bradfords Infant and Nursery School, an information pack will be sent home with your child. There will be a series of transition events organised between the two schools.</w:t>
                      </w:r>
                    </w:p>
                  </w:txbxContent>
                </v:textbox>
                <w10:wrap type="square"/>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60" behindDoc="0" locked="0" layoutInCell="1" allowOverlap="1" wp14:anchorId="33A60B42" wp14:editId="040AA691">
                <wp:simplePos x="0" y="0"/>
                <wp:positionH relativeFrom="column">
                  <wp:posOffset>3609975</wp:posOffset>
                </wp:positionH>
                <wp:positionV relativeFrom="paragraph">
                  <wp:posOffset>2159000</wp:posOffset>
                </wp:positionV>
                <wp:extent cx="676275" cy="523875"/>
                <wp:effectExtent l="38100" t="0" r="28575" b="47625"/>
                <wp:wrapNone/>
                <wp:docPr id="57" name="Straight Arrow Connector 57"/>
                <wp:cNvGraphicFramePr/>
                <a:graphic xmlns:a="http://schemas.openxmlformats.org/drawingml/2006/main">
                  <a:graphicData uri="http://schemas.microsoft.com/office/word/2010/wordprocessingShape">
                    <wps:wsp>
                      <wps:cNvCnPr/>
                      <wps:spPr>
                        <a:xfrm flipH="1">
                          <a:off x="0" y="0"/>
                          <a:ext cx="676275"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6AE54E" id="Straight Arrow Connector 57" o:spid="_x0000_s1026" type="#_x0000_t32" style="position:absolute;margin-left:284.25pt;margin-top:170pt;width:53.25pt;height:41.25pt;flip:x;z-index:2516582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59" behindDoc="0" locked="0" layoutInCell="1" allowOverlap="1" wp14:anchorId="27A4B602" wp14:editId="74E74071">
                <wp:simplePos x="0" y="0"/>
                <wp:positionH relativeFrom="margin">
                  <wp:align>right</wp:align>
                </wp:positionH>
                <wp:positionV relativeFrom="paragraph">
                  <wp:posOffset>1383030</wp:posOffset>
                </wp:positionV>
                <wp:extent cx="2360930" cy="1404620"/>
                <wp:effectExtent l="0" t="0" r="12700" b="2095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BCA7A12" w14:textId="77777777" w:rsidR="000872BB" w:rsidRDefault="000872BB" w:rsidP="00F70A96">
                            <w:r>
                              <w:t>You will receive notification on the National Offer Day (usually in April), of the place.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A4B602" id="_x0000_s1031" type="#_x0000_t202" style="position:absolute;left:0;text-align:left;margin-left:134.7pt;margin-top:108.9pt;width:185.9pt;height:110.6pt;z-index:251658259;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">
                <v:textbox style="mso-fit-shape-to-text:t">
                  <w:txbxContent>
                    <w:p w14:paraId="2BCA7A12" w14:textId="77777777" w:rsidR="000872BB" w:rsidRDefault="000872BB" w:rsidP="00F70A96">
                      <w:r>
                        <w:t>You will receive notification on the National Offer Day (usually in April), of the place.</w:t>
                      </w:r>
                    </w:p>
                  </w:txbxContent>
                </v:textbox>
                <w10:wrap type="square" anchorx="margin"/>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58" behindDoc="0" locked="0" layoutInCell="1" allowOverlap="1" wp14:anchorId="66A02775" wp14:editId="2916AFD0">
                <wp:simplePos x="0" y="0"/>
                <wp:positionH relativeFrom="column">
                  <wp:posOffset>4438650</wp:posOffset>
                </wp:positionH>
                <wp:positionV relativeFrom="paragraph">
                  <wp:posOffset>825500</wp:posOffset>
                </wp:positionV>
                <wp:extent cx="0" cy="438150"/>
                <wp:effectExtent l="76200" t="0" r="57150" b="57150"/>
                <wp:wrapNone/>
                <wp:docPr id="59" name="Straight Arrow Connector 59"/>
                <wp:cNvGraphicFramePr/>
                <a:graphic xmlns:a="http://schemas.openxmlformats.org/drawingml/2006/main">
                  <a:graphicData uri="http://schemas.microsoft.com/office/word/2010/wordprocessingShape">
                    <wps:wsp>
                      <wps:cNvCnPr/>
                      <wps:spPr>
                        <a:xfrm>
                          <a:off x="0" y="0"/>
                          <a:ext cx="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226484" id="Straight Arrow Connector 59" o:spid="_x0000_s1026" type="#_x0000_t32" style="position:absolute;margin-left:349.5pt;margin-top:65pt;width:0;height:34.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56" behindDoc="0" locked="0" layoutInCell="1" allowOverlap="1" wp14:anchorId="66637F26" wp14:editId="1211C4AD">
                <wp:simplePos x="0" y="0"/>
                <wp:positionH relativeFrom="column">
                  <wp:posOffset>-337820</wp:posOffset>
                </wp:positionH>
                <wp:positionV relativeFrom="paragraph">
                  <wp:posOffset>2926080</wp:posOffset>
                </wp:positionV>
                <wp:extent cx="2360930" cy="1404620"/>
                <wp:effectExtent l="0" t="0" r="22860" b="1143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058FAA6" w14:textId="77777777" w:rsidR="000872BB" w:rsidRDefault="000872BB" w:rsidP="00F70A96">
                            <w:r>
                              <w:t>Contact the school (01376 326739) to arrange a visit and a start date.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637F26" id="_x0000_s1032" type="#_x0000_t202" style="position:absolute;left:0;text-align:left;margin-left:-26.6pt;margin-top:230.4pt;width:185.9pt;height:110.6pt;z-index:251658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">
                <v:textbox style="mso-fit-shape-to-text:t">
                  <w:txbxContent>
                    <w:p w14:paraId="2058FAA6" w14:textId="77777777" w:rsidR="000872BB" w:rsidRDefault="000872BB" w:rsidP="00F70A96">
                      <w:r>
                        <w:t>Contact the school (01376 326739) to arrange a visit and a start date.</w:t>
                      </w:r>
                    </w:p>
                  </w:txbxContent>
                </v:textbox>
                <w10:wrap type="square"/>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57" behindDoc="0" locked="0" layoutInCell="1" allowOverlap="1" wp14:anchorId="4EB2DB97" wp14:editId="3E9F1948">
                <wp:simplePos x="0" y="0"/>
                <wp:positionH relativeFrom="column">
                  <wp:posOffset>828675</wp:posOffset>
                </wp:positionH>
                <wp:positionV relativeFrom="paragraph">
                  <wp:posOffset>2406650</wp:posOffset>
                </wp:positionV>
                <wp:extent cx="9525" cy="419100"/>
                <wp:effectExtent l="38100" t="0" r="66675" b="57150"/>
                <wp:wrapNone/>
                <wp:docPr id="61" name="Straight Arrow Connector 61"/>
                <wp:cNvGraphicFramePr/>
                <a:graphic xmlns:a="http://schemas.openxmlformats.org/drawingml/2006/main">
                  <a:graphicData uri="http://schemas.microsoft.com/office/word/2010/wordprocessingShape">
                    <wps:wsp>
                      <wps:cNvCnPr/>
                      <wps:spPr>
                        <a:xfrm>
                          <a:off x="0" y="0"/>
                          <a:ext cx="9525"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2A6937" id="Straight Arrow Connector 61" o:spid="_x0000_s1026" type="#_x0000_t32" style="position:absolute;margin-left:65.25pt;margin-top:189.5pt;width:.75pt;height:33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54" behindDoc="0" locked="0" layoutInCell="1" allowOverlap="1" wp14:anchorId="7899A86F" wp14:editId="39DF9CE4">
                <wp:simplePos x="0" y="0"/>
                <wp:positionH relativeFrom="column">
                  <wp:posOffset>1304925</wp:posOffset>
                </wp:positionH>
                <wp:positionV relativeFrom="paragraph">
                  <wp:posOffset>777875</wp:posOffset>
                </wp:positionV>
                <wp:extent cx="9525" cy="504825"/>
                <wp:effectExtent l="38100" t="0" r="66675" b="47625"/>
                <wp:wrapNone/>
                <wp:docPr id="62" name="Straight Arrow Connector 62"/>
                <wp:cNvGraphicFramePr/>
                <a:graphic xmlns:a="http://schemas.openxmlformats.org/drawingml/2006/main">
                  <a:graphicData uri="http://schemas.microsoft.com/office/word/2010/wordprocessingShape">
                    <wps:wsp>
                      <wps:cNvCnPr/>
                      <wps:spPr>
                        <a:xfrm>
                          <a:off x="0" y="0"/>
                          <a:ext cx="9525"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1FE674" id="Straight Arrow Connector 62" o:spid="_x0000_s1026" type="#_x0000_t32" style="position:absolute;margin-left:102.75pt;margin-top:61.25pt;width:.75pt;height:39.7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55" behindDoc="0" locked="0" layoutInCell="1" allowOverlap="1" wp14:anchorId="5292A654" wp14:editId="5F03B3A3">
                <wp:simplePos x="0" y="0"/>
                <wp:positionH relativeFrom="column">
                  <wp:posOffset>-347345</wp:posOffset>
                </wp:positionH>
                <wp:positionV relativeFrom="paragraph">
                  <wp:posOffset>1535430</wp:posOffset>
                </wp:positionV>
                <wp:extent cx="2360930" cy="1404620"/>
                <wp:effectExtent l="0" t="0" r="22860" b="1143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A2B0325" w14:textId="77777777" w:rsidR="000872BB" w:rsidRDefault="000872BB" w:rsidP="00F70A96">
                            <w:r>
                              <w:t>You will receive notification from Essex County Council if a place has been offered.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92A654" id="_x0000_s1033" type="#_x0000_t202" style="position:absolute;left:0;text-align:left;margin-left:-27.35pt;margin-top:120.9pt;width:185.9pt;height:110.6pt;z-index:25165825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">
                <v:textbox style="mso-fit-shape-to-text:t">
                  <w:txbxContent>
                    <w:p w14:paraId="2A2B0325" w14:textId="77777777" w:rsidR="000872BB" w:rsidRDefault="000872BB" w:rsidP="00F70A96">
                      <w:r>
                        <w:t>You will receive notification from Essex County Council if a place has been offered.</w:t>
                      </w:r>
                    </w:p>
                  </w:txbxContent>
                </v:textbox>
                <w10:wrap type="square"/>
              </v:shape>
            </w:pict>
          </mc:Fallback>
        </mc:AlternateContent>
      </w:r>
    </w:p>
    <w:p w14:paraId="54B63961" w14:textId="77777777" w:rsidR="005C355D" w:rsidRPr="00D11D69" w:rsidRDefault="005C355D" w:rsidP="00293139">
      <w:pPr>
        <w:jc w:val="both"/>
        <w:rPr>
          <w:rFonts w:cstheme="minorHAnsi"/>
          <w:b/>
          <w:bCs/>
          <w:color w:val="4472C4" w:themeColor="accent1"/>
          <w:sz w:val="32"/>
          <w:szCs w:val="32"/>
        </w:rPr>
      </w:pPr>
    </w:p>
    <w:p w14:paraId="18A87440" w14:textId="77777777" w:rsidR="005C355D" w:rsidRPr="00D11D69" w:rsidRDefault="005C355D" w:rsidP="00293139">
      <w:pPr>
        <w:jc w:val="both"/>
        <w:rPr>
          <w:rFonts w:cstheme="minorHAnsi"/>
          <w:b/>
          <w:bCs/>
          <w:color w:val="4472C4" w:themeColor="accent1"/>
          <w:sz w:val="32"/>
          <w:szCs w:val="32"/>
        </w:rPr>
      </w:pPr>
    </w:p>
    <w:p w14:paraId="0605342E" w14:textId="77777777" w:rsidR="005C355D" w:rsidRPr="00D11D69" w:rsidRDefault="005C355D" w:rsidP="00293139">
      <w:pPr>
        <w:jc w:val="both"/>
        <w:rPr>
          <w:rFonts w:cstheme="minorHAnsi"/>
          <w:b/>
          <w:bCs/>
          <w:color w:val="4472C4" w:themeColor="accent1"/>
          <w:sz w:val="32"/>
          <w:szCs w:val="32"/>
        </w:rPr>
      </w:pPr>
    </w:p>
    <w:p w14:paraId="33FCA46A" w14:textId="4C16AD43" w:rsidR="008B313F" w:rsidRPr="00D11D69" w:rsidRDefault="00420AD8" w:rsidP="00293139">
      <w:pPr>
        <w:jc w:val="both"/>
        <w:rPr>
          <w:rFonts w:cstheme="minorHAnsi"/>
          <w:b/>
          <w:bCs/>
          <w:color w:val="4472C4" w:themeColor="accent1"/>
          <w:sz w:val="32"/>
          <w:szCs w:val="32"/>
        </w:rPr>
      </w:pPr>
      <w:r w:rsidRPr="00D11D69">
        <w:rPr>
          <w:rFonts w:cstheme="minorHAnsi"/>
          <w:b/>
          <w:bCs/>
          <w:color w:val="4472C4" w:themeColor="accent1"/>
          <w:sz w:val="32"/>
          <w:szCs w:val="32"/>
        </w:rPr>
        <w:t>Contacting the school</w:t>
      </w:r>
    </w:p>
    <w:p w14:paraId="1D01BF5B" w14:textId="6716BBA1" w:rsidR="00F70A96" w:rsidRPr="00D11D69" w:rsidRDefault="00F70A96" w:rsidP="00293139">
      <w:pPr>
        <w:jc w:val="both"/>
        <w:rPr>
          <w:rFonts w:cstheme="minorHAnsi"/>
          <w:b/>
          <w:bCs/>
          <w:color w:val="4472C4" w:themeColor="accent1"/>
          <w:sz w:val="32"/>
          <w:szCs w:val="32"/>
        </w:rPr>
      </w:pPr>
    </w:p>
    <w:p w14:paraId="6E290AD1" w14:textId="3790F361" w:rsidR="00F70A96" w:rsidRPr="00D11D69" w:rsidRDefault="00F70A96" w:rsidP="00293139">
      <w:pPr>
        <w:jc w:val="both"/>
        <w:rPr>
          <w:rFonts w:cstheme="minorHAnsi"/>
          <w:b/>
          <w:bCs/>
          <w:color w:val="4472C4" w:themeColor="accent1"/>
          <w:sz w:val="32"/>
          <w:szCs w:val="32"/>
        </w:rPr>
      </w:pPr>
    </w:p>
    <w:p w14:paraId="4ED5A907" w14:textId="75C254BF" w:rsidR="00F70A96" w:rsidRPr="00D11D69" w:rsidRDefault="00F70A96" w:rsidP="00293139">
      <w:pPr>
        <w:jc w:val="both"/>
        <w:rPr>
          <w:rFonts w:cstheme="minorHAnsi"/>
          <w:b/>
          <w:bCs/>
          <w:color w:val="4472C4" w:themeColor="accent1"/>
          <w:sz w:val="32"/>
          <w:szCs w:val="32"/>
        </w:rPr>
      </w:pPr>
    </w:p>
    <w:p w14:paraId="3B3A101C" w14:textId="3D88CB3A" w:rsidR="00F70A96" w:rsidRPr="00D11D69" w:rsidRDefault="00F70A96" w:rsidP="00293139">
      <w:pPr>
        <w:jc w:val="both"/>
        <w:rPr>
          <w:rFonts w:cstheme="minorHAnsi"/>
          <w:b/>
          <w:bCs/>
          <w:color w:val="4472C4" w:themeColor="accent1"/>
          <w:sz w:val="32"/>
          <w:szCs w:val="32"/>
        </w:rPr>
      </w:pPr>
    </w:p>
    <w:p w14:paraId="43E94DBB" w14:textId="6857DAB8" w:rsidR="00F70A96" w:rsidRPr="00D11D69" w:rsidRDefault="00F70A96" w:rsidP="00293139">
      <w:pPr>
        <w:jc w:val="both"/>
        <w:rPr>
          <w:rFonts w:cstheme="minorHAnsi"/>
          <w:b/>
          <w:bCs/>
          <w:color w:val="4472C4" w:themeColor="accent1"/>
          <w:sz w:val="32"/>
          <w:szCs w:val="32"/>
        </w:rPr>
      </w:pPr>
    </w:p>
    <w:p w14:paraId="0D6EB23E" w14:textId="6AB8AF7D" w:rsidR="00F70A96" w:rsidRPr="00D11D69" w:rsidRDefault="00F70A96" w:rsidP="00293139">
      <w:pPr>
        <w:jc w:val="both"/>
        <w:rPr>
          <w:rFonts w:cstheme="minorHAnsi"/>
          <w:b/>
          <w:bCs/>
          <w:color w:val="4472C4" w:themeColor="accent1"/>
          <w:sz w:val="32"/>
          <w:szCs w:val="32"/>
        </w:rPr>
      </w:pPr>
    </w:p>
    <w:p w14:paraId="4A314CBD" w14:textId="6059D1F0" w:rsidR="00F70A96" w:rsidRPr="00D11D69" w:rsidRDefault="00F70A96" w:rsidP="00293139">
      <w:pPr>
        <w:jc w:val="both"/>
        <w:rPr>
          <w:rFonts w:cstheme="minorHAnsi"/>
          <w:b/>
          <w:bCs/>
          <w:color w:val="4472C4" w:themeColor="accent1"/>
          <w:sz w:val="32"/>
          <w:szCs w:val="32"/>
        </w:rPr>
      </w:pPr>
    </w:p>
    <w:p w14:paraId="70D7D7E0" w14:textId="23819799" w:rsidR="00F70A96" w:rsidRPr="00D11D69" w:rsidRDefault="00F70A96" w:rsidP="00293139">
      <w:pPr>
        <w:jc w:val="both"/>
        <w:rPr>
          <w:rFonts w:cstheme="minorHAnsi"/>
          <w:b/>
          <w:bCs/>
          <w:color w:val="4472C4" w:themeColor="accent1"/>
          <w:sz w:val="32"/>
          <w:szCs w:val="32"/>
        </w:rPr>
      </w:pPr>
    </w:p>
    <w:p w14:paraId="3DA19FB9" w14:textId="7C795F8F" w:rsidR="00F70A96" w:rsidRPr="00D11D69" w:rsidRDefault="00F70A96" w:rsidP="00293139">
      <w:pPr>
        <w:jc w:val="both"/>
        <w:rPr>
          <w:rFonts w:cstheme="minorHAnsi"/>
          <w:b/>
          <w:bCs/>
          <w:color w:val="4472C4" w:themeColor="accent1"/>
          <w:sz w:val="32"/>
          <w:szCs w:val="32"/>
        </w:rPr>
      </w:pPr>
    </w:p>
    <w:p w14:paraId="7214EF35" w14:textId="77777777" w:rsidR="00F70A96" w:rsidRPr="00D11D69" w:rsidRDefault="00F70A96" w:rsidP="00F70A96">
      <w:pPr>
        <w:jc w:val="center"/>
        <w:rPr>
          <w:rFonts w:cstheme="minorHAnsi"/>
          <w:sz w:val="28"/>
          <w:szCs w:val="28"/>
        </w:rPr>
      </w:pPr>
    </w:p>
    <w:p w14:paraId="409DA062" w14:textId="77777777" w:rsidR="00D11D69" w:rsidRDefault="00D11D69" w:rsidP="00F70A96">
      <w:pPr>
        <w:jc w:val="center"/>
        <w:rPr>
          <w:rFonts w:cstheme="minorHAnsi"/>
          <w:b/>
          <w:bCs/>
          <w:color w:val="4472C4" w:themeColor="accent1"/>
          <w:sz w:val="28"/>
          <w:szCs w:val="28"/>
        </w:rPr>
      </w:pPr>
    </w:p>
    <w:p w14:paraId="50579F77" w14:textId="24D2A8AC" w:rsidR="00F70A96" w:rsidRPr="00D11D69" w:rsidRDefault="00F70A96" w:rsidP="00F70A96">
      <w:pPr>
        <w:jc w:val="center"/>
        <w:rPr>
          <w:rFonts w:cstheme="minorHAnsi"/>
          <w:b/>
          <w:bCs/>
          <w:color w:val="4472C4" w:themeColor="accent1"/>
          <w:sz w:val="28"/>
          <w:szCs w:val="28"/>
        </w:rPr>
      </w:pPr>
      <w:r w:rsidRPr="00D11D69">
        <w:rPr>
          <w:rFonts w:cstheme="minorHAnsi"/>
          <w:b/>
          <w:bCs/>
          <w:color w:val="4472C4" w:themeColor="accent1"/>
          <w:sz w:val="28"/>
          <w:szCs w:val="28"/>
        </w:rPr>
        <w:lastRenderedPageBreak/>
        <w:t>Leavers process for Great Bradfords Junior School</w:t>
      </w:r>
    </w:p>
    <w:p w14:paraId="4C8D86D3"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67" behindDoc="0" locked="0" layoutInCell="1" allowOverlap="1" wp14:anchorId="442D779D" wp14:editId="1F529283">
                <wp:simplePos x="0" y="0"/>
                <wp:positionH relativeFrom="column">
                  <wp:posOffset>3691255</wp:posOffset>
                </wp:positionH>
                <wp:positionV relativeFrom="paragraph">
                  <wp:posOffset>178435</wp:posOffset>
                </wp:positionV>
                <wp:extent cx="2360930" cy="1404620"/>
                <wp:effectExtent l="0" t="0" r="22860" b="1143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82807C" w14:textId="77777777" w:rsidR="000872BB" w:rsidRPr="006A453A" w:rsidRDefault="000872BB" w:rsidP="00F70A96">
                            <w:pPr>
                              <w:rPr>
                                <w:b/>
                                <w:bCs/>
                              </w:rPr>
                            </w:pPr>
                            <w:r>
                              <w:rPr>
                                <w:b/>
                                <w:bCs/>
                              </w:rPr>
                              <w:t>Secondary</w:t>
                            </w:r>
                            <w:r w:rsidRPr="006A453A">
                              <w:rPr>
                                <w:b/>
                                <w:bCs/>
                              </w:rPr>
                              <w:t xml:space="preserve"> Admission</w:t>
                            </w:r>
                            <w:r>
                              <w:rPr>
                                <w:b/>
                                <w:bCs/>
                              </w:rPr>
                              <w:t xml:space="preserve"> application</w:t>
                            </w:r>
                          </w:p>
                          <w:p w14:paraId="2E87F375" w14:textId="77777777" w:rsidR="000872BB" w:rsidRDefault="000872BB" w:rsidP="00F70A96">
                            <w:r>
                              <w:t>(i.e. applying for a place in Year 7 for September of the following Year. This is done between September and October.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2D779D" id="_x0000_s1034" type="#_x0000_t202" style="position:absolute;left:0;text-align:left;margin-left:290.65pt;margin-top:14.05pt;width:185.9pt;height:110.6pt;z-index:251658267;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">
                <v:textbox style="mso-fit-shape-to-text:t">
                  <w:txbxContent>
                    <w:p w14:paraId="4982807C" w14:textId="77777777" w:rsidR="000872BB" w:rsidRPr="006A453A" w:rsidRDefault="000872BB" w:rsidP="00F70A96">
                      <w:pPr>
                        <w:rPr>
                          <w:b/>
                          <w:bCs/>
                        </w:rPr>
                      </w:pPr>
                      <w:r>
                        <w:rPr>
                          <w:b/>
                          <w:bCs/>
                        </w:rPr>
                        <w:t>Secondary</w:t>
                      </w:r>
                      <w:r w:rsidRPr="006A453A">
                        <w:rPr>
                          <w:b/>
                          <w:bCs/>
                        </w:rPr>
                        <w:t xml:space="preserve"> Admission</w:t>
                      </w:r>
                      <w:r>
                        <w:rPr>
                          <w:b/>
                          <w:bCs/>
                        </w:rPr>
                        <w:t xml:space="preserve"> application</w:t>
                      </w:r>
                    </w:p>
                    <w:p w14:paraId="2E87F375" w14:textId="77777777" w:rsidR="000872BB" w:rsidRDefault="000872BB" w:rsidP="00F70A96">
                      <w:r>
                        <w:t>(i.e. applying for a place in Year 7 for September of the following Year. This is done between September and October.</w:t>
                      </w:r>
                    </w:p>
                  </w:txbxContent>
                </v:textbox>
                <w10:wrap type="square"/>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66" behindDoc="0" locked="0" layoutInCell="1" allowOverlap="1" wp14:anchorId="3DCB6237" wp14:editId="3E839B6B">
                <wp:simplePos x="0" y="0"/>
                <wp:positionH relativeFrom="column">
                  <wp:posOffset>-118745</wp:posOffset>
                </wp:positionH>
                <wp:positionV relativeFrom="paragraph">
                  <wp:posOffset>314325</wp:posOffset>
                </wp:positionV>
                <wp:extent cx="2360930" cy="1404620"/>
                <wp:effectExtent l="0" t="0" r="22860" b="1143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093A440" w14:textId="77777777" w:rsidR="000872BB" w:rsidRPr="006A453A" w:rsidRDefault="000872BB" w:rsidP="00F70A96">
                            <w:pPr>
                              <w:rPr>
                                <w:b/>
                                <w:bCs/>
                              </w:rPr>
                            </w:pPr>
                            <w:r w:rsidRPr="006A453A">
                              <w:rPr>
                                <w:b/>
                                <w:bCs/>
                              </w:rPr>
                              <w:t xml:space="preserve">Mid-year </w:t>
                            </w:r>
                            <w:r>
                              <w:rPr>
                                <w:b/>
                                <w:bCs/>
                              </w:rPr>
                              <w:t>transfer to another school</w:t>
                            </w:r>
                          </w:p>
                          <w:p w14:paraId="2B10EF70" w14:textId="77777777" w:rsidR="000872BB" w:rsidRDefault="000872BB" w:rsidP="00F70A96">
                            <w:r>
                              <w:t xml:space="preserve"> (i.e. applying for a place to transfer to another school)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CB6237" id="_x0000_s1035" type="#_x0000_t202" style="position:absolute;left:0;text-align:left;margin-left:-9.35pt;margin-top:24.75pt;width:185.9pt;height:110.6pt;z-index:25165826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">
                <v:textbox style="mso-fit-shape-to-text:t">
                  <w:txbxContent>
                    <w:p w14:paraId="3093A440" w14:textId="77777777" w:rsidR="000872BB" w:rsidRPr="006A453A" w:rsidRDefault="000872BB" w:rsidP="00F70A96">
                      <w:pPr>
                        <w:rPr>
                          <w:b/>
                          <w:bCs/>
                        </w:rPr>
                      </w:pPr>
                      <w:r w:rsidRPr="006A453A">
                        <w:rPr>
                          <w:b/>
                          <w:bCs/>
                        </w:rPr>
                        <w:t xml:space="preserve">Mid-year </w:t>
                      </w:r>
                      <w:r>
                        <w:rPr>
                          <w:b/>
                          <w:bCs/>
                        </w:rPr>
                        <w:t>transfer to another school</w:t>
                      </w:r>
                    </w:p>
                    <w:p w14:paraId="2B10EF70" w14:textId="77777777" w:rsidR="000872BB" w:rsidRDefault="000872BB" w:rsidP="00F70A96">
                      <w:r>
                        <w:t xml:space="preserve"> (i.e. applying for a place to transfer to another school)</w:t>
                      </w:r>
                    </w:p>
                  </w:txbxContent>
                </v:textbox>
                <w10:wrap type="square"/>
              </v:shape>
            </w:pict>
          </mc:Fallback>
        </mc:AlternateContent>
      </w:r>
    </w:p>
    <w:p w14:paraId="6C7A2A63" w14:textId="77777777" w:rsidR="00F70A96" w:rsidRPr="00D11D69" w:rsidRDefault="00F70A96" w:rsidP="00F70A96">
      <w:pPr>
        <w:jc w:val="center"/>
        <w:rPr>
          <w:rFonts w:cstheme="minorHAnsi"/>
          <w:sz w:val="28"/>
          <w:szCs w:val="28"/>
        </w:rPr>
      </w:pPr>
      <w:r w:rsidRPr="00D11D69">
        <w:rPr>
          <w:rFonts w:cstheme="minorHAnsi"/>
          <w:sz w:val="28"/>
          <w:szCs w:val="28"/>
        </w:rPr>
        <w:t xml:space="preserve"> </w:t>
      </w:r>
    </w:p>
    <w:p w14:paraId="25B8FAB9" w14:textId="77777777" w:rsidR="00F70A96" w:rsidRPr="00D11D69" w:rsidRDefault="00F70A96" w:rsidP="00F70A96">
      <w:pPr>
        <w:jc w:val="center"/>
        <w:rPr>
          <w:rFonts w:cstheme="minorHAnsi"/>
          <w:sz w:val="28"/>
          <w:szCs w:val="28"/>
        </w:rPr>
      </w:pPr>
    </w:p>
    <w:p w14:paraId="44774E45" w14:textId="77777777" w:rsidR="00F70A96" w:rsidRPr="00D11D69" w:rsidRDefault="00F70A96" w:rsidP="00F70A96">
      <w:pPr>
        <w:jc w:val="center"/>
        <w:rPr>
          <w:rFonts w:cstheme="minorHAnsi"/>
          <w:sz w:val="28"/>
          <w:szCs w:val="28"/>
        </w:rPr>
      </w:pPr>
    </w:p>
    <w:p w14:paraId="30027659"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0" distB="0" distL="114300" distR="114300" simplePos="0" relativeHeight="251658265" behindDoc="0" locked="0" layoutInCell="1" allowOverlap="1" wp14:anchorId="59EE1DA1" wp14:editId="1EF38773">
                <wp:simplePos x="0" y="0"/>
                <wp:positionH relativeFrom="column">
                  <wp:posOffset>4419600</wp:posOffset>
                </wp:positionH>
                <wp:positionV relativeFrom="paragraph">
                  <wp:posOffset>8255</wp:posOffset>
                </wp:positionV>
                <wp:extent cx="295275" cy="619125"/>
                <wp:effectExtent l="38100" t="0" r="28575" b="47625"/>
                <wp:wrapNone/>
                <wp:docPr id="213" name="Straight Arrow Connector 213"/>
                <wp:cNvGraphicFramePr/>
                <a:graphic xmlns:a="http://schemas.openxmlformats.org/drawingml/2006/main">
                  <a:graphicData uri="http://schemas.microsoft.com/office/word/2010/wordprocessingShape">
                    <wps:wsp>
                      <wps:cNvCnPr/>
                      <wps:spPr>
                        <a:xfrm flipH="1">
                          <a:off x="0" y="0"/>
                          <a:ext cx="295275"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B3AE10" id="Straight Arrow Connector 213" o:spid="_x0000_s1026" type="#_x0000_t32" style="position:absolute;margin-left:348pt;margin-top:.65pt;width:23.25pt;height:48.75pt;flip:x;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68" behindDoc="0" locked="0" layoutInCell="1" allowOverlap="1" wp14:anchorId="7FA01812" wp14:editId="3BC86DD0">
                <wp:simplePos x="0" y="0"/>
                <wp:positionH relativeFrom="column">
                  <wp:posOffset>1228725</wp:posOffset>
                </wp:positionH>
                <wp:positionV relativeFrom="paragraph">
                  <wp:posOffset>168910</wp:posOffset>
                </wp:positionV>
                <wp:extent cx="581025" cy="485775"/>
                <wp:effectExtent l="0" t="0" r="66675" b="47625"/>
                <wp:wrapNone/>
                <wp:docPr id="214" name="Straight Arrow Connector 214"/>
                <wp:cNvGraphicFramePr/>
                <a:graphic xmlns:a="http://schemas.openxmlformats.org/drawingml/2006/main">
                  <a:graphicData uri="http://schemas.microsoft.com/office/word/2010/wordprocessingShape">
                    <wps:wsp>
                      <wps:cNvCnPr/>
                      <wps:spPr>
                        <a:xfrm>
                          <a:off x="0" y="0"/>
                          <a:ext cx="5810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855C32" id="Straight Arrow Connector 214" o:spid="_x0000_s1026" type="#_x0000_t32" style="position:absolute;margin-left:96.75pt;margin-top:13.3pt;width:45.75pt;height:38.25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" strokecolor="#4472c4 [3204]" strokeweight=".5pt">
                <v:stroke endarrow="block" joinstyle="miter"/>
              </v:shape>
            </w:pict>
          </mc:Fallback>
        </mc:AlternateContent>
      </w:r>
    </w:p>
    <w:p w14:paraId="69830088" w14:textId="77777777" w:rsidR="00F70A96" w:rsidRPr="00D11D69" w:rsidRDefault="00F70A96" w:rsidP="00F70A96">
      <w:pPr>
        <w:jc w:val="center"/>
        <w:rPr>
          <w:rFonts w:cstheme="minorHAnsi"/>
          <w:sz w:val="28"/>
          <w:szCs w:val="28"/>
        </w:rPr>
      </w:pPr>
    </w:p>
    <w:p w14:paraId="61B85731"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64" behindDoc="0" locked="0" layoutInCell="1" allowOverlap="1" wp14:anchorId="1329A765" wp14:editId="40079792">
                <wp:simplePos x="0" y="0"/>
                <wp:positionH relativeFrom="margin">
                  <wp:align>center</wp:align>
                </wp:positionH>
                <wp:positionV relativeFrom="paragraph">
                  <wp:posOffset>87630</wp:posOffset>
                </wp:positionV>
                <wp:extent cx="3886200" cy="1404620"/>
                <wp:effectExtent l="0" t="0" r="19050" b="2222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404620"/>
                        </a:xfrm>
                        <a:prstGeom prst="rect">
                          <a:avLst/>
                        </a:prstGeom>
                        <a:solidFill>
                          <a:srgbClr val="FFFFFF"/>
                        </a:solidFill>
                        <a:ln w="9525">
                          <a:solidFill>
                            <a:srgbClr val="000000"/>
                          </a:solidFill>
                          <a:miter lim="800000"/>
                          <a:headEnd/>
                          <a:tailEnd/>
                        </a:ln>
                      </wps:spPr>
                      <wps:txbx>
                        <w:txbxContent>
                          <w:p w14:paraId="43BE5A67" w14:textId="77777777" w:rsidR="000872BB" w:rsidRPr="006A453A" w:rsidRDefault="000872BB" w:rsidP="00F70A96">
                            <w:pPr>
                              <w:jc w:val="center"/>
                              <w:rPr>
                                <w:sz w:val="24"/>
                                <w:szCs w:val="24"/>
                              </w:rPr>
                            </w:pPr>
                            <w:r w:rsidRPr="006A453A">
                              <w:rPr>
                                <w:sz w:val="24"/>
                                <w:szCs w:val="24"/>
                              </w:rPr>
                              <w:t>Apply for a place on the Essex County Council website:</w:t>
                            </w:r>
                          </w:p>
                          <w:p w14:paraId="789EFC87" w14:textId="77777777" w:rsidR="000872BB" w:rsidRPr="006A453A" w:rsidRDefault="000872BB" w:rsidP="00F70A96">
                            <w:pPr>
                              <w:rPr>
                                <w:sz w:val="24"/>
                                <w:szCs w:val="24"/>
                              </w:rPr>
                            </w:pPr>
                            <w:hyperlink r:id="rId58" w:history="1">
                              <w:r w:rsidRPr="006A453A">
                                <w:rPr>
                                  <w:rStyle w:val="Hyperlink"/>
                                  <w:sz w:val="24"/>
                                  <w:szCs w:val="24"/>
                                </w:rPr>
                                <w:t>https://www.essex.gov.uk/topic/admissions</w:t>
                              </w:r>
                            </w:hyperlink>
                          </w:p>
                          <w:p w14:paraId="064AC274" w14:textId="77777777" w:rsidR="000872BB" w:rsidRPr="006A453A" w:rsidRDefault="000872BB" w:rsidP="00F70A96">
                            <w:pPr>
                              <w:rPr>
                                <w:sz w:val="24"/>
                                <w:szCs w:val="24"/>
                              </w:rPr>
                            </w:pPr>
                            <w:r w:rsidRPr="006A453A">
                              <w:rPr>
                                <w:sz w:val="24"/>
                                <w:szCs w:val="24"/>
                              </w:rPr>
                              <w:t xml:space="preserve">They will contact the school to find out if </w:t>
                            </w:r>
                            <w:r>
                              <w:rPr>
                                <w:sz w:val="24"/>
                                <w:szCs w:val="24"/>
                              </w:rPr>
                              <w:t>there is</w:t>
                            </w:r>
                            <w:r w:rsidRPr="006A453A">
                              <w:rPr>
                                <w:sz w:val="24"/>
                                <w:szCs w:val="24"/>
                              </w:rPr>
                              <w:t xml:space="preserve"> a place available.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29A765" id="_x0000_s1036" type="#_x0000_t202" style="position:absolute;left:0;text-align:left;margin-left:0;margin-top:6.9pt;width:306pt;height:110.6pt;z-index:251658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">
                <v:textbox style="mso-fit-shape-to-text:t">
                  <w:txbxContent>
                    <w:p w14:paraId="43BE5A67" w14:textId="77777777" w:rsidR="000872BB" w:rsidRPr="006A453A" w:rsidRDefault="000872BB" w:rsidP="00F70A96">
                      <w:pPr>
                        <w:jc w:val="center"/>
                        <w:rPr>
                          <w:sz w:val="24"/>
                          <w:szCs w:val="24"/>
                        </w:rPr>
                      </w:pPr>
                      <w:r w:rsidRPr="006A453A">
                        <w:rPr>
                          <w:sz w:val="24"/>
                          <w:szCs w:val="24"/>
                        </w:rPr>
                        <w:t>Apply for a place on the Essex County Council website:</w:t>
                      </w:r>
                    </w:p>
                    <w:p w14:paraId="789EFC87" w14:textId="77777777" w:rsidR="000872BB" w:rsidRPr="006A453A" w:rsidRDefault="000872BB" w:rsidP="00F70A96">
                      <w:pPr>
                        <w:rPr>
                          <w:sz w:val="24"/>
                          <w:szCs w:val="24"/>
                        </w:rPr>
                      </w:pPr>
                      <w:hyperlink r:id="rId59" w:history="1">
                        <w:r w:rsidRPr="006A453A">
                          <w:rPr>
                            <w:rStyle w:val="Hyperlink"/>
                            <w:sz w:val="24"/>
                            <w:szCs w:val="24"/>
                          </w:rPr>
                          <w:t>https://www.essex.gov.uk/topic/admissions</w:t>
                        </w:r>
                      </w:hyperlink>
                    </w:p>
                    <w:p w14:paraId="064AC274" w14:textId="77777777" w:rsidR="000872BB" w:rsidRPr="006A453A" w:rsidRDefault="000872BB" w:rsidP="00F70A96">
                      <w:pPr>
                        <w:rPr>
                          <w:sz w:val="24"/>
                          <w:szCs w:val="24"/>
                        </w:rPr>
                      </w:pPr>
                      <w:r w:rsidRPr="006A453A">
                        <w:rPr>
                          <w:sz w:val="24"/>
                          <w:szCs w:val="24"/>
                        </w:rPr>
                        <w:t xml:space="preserve">They will contact the school to find out if </w:t>
                      </w:r>
                      <w:r>
                        <w:rPr>
                          <w:sz w:val="24"/>
                          <w:szCs w:val="24"/>
                        </w:rPr>
                        <w:t>there is</w:t>
                      </w:r>
                      <w:r w:rsidRPr="006A453A">
                        <w:rPr>
                          <w:sz w:val="24"/>
                          <w:szCs w:val="24"/>
                        </w:rPr>
                        <w:t xml:space="preserve"> a place available.</w:t>
                      </w:r>
                    </w:p>
                  </w:txbxContent>
                </v:textbox>
                <w10:wrap type="square" anchorx="margin"/>
              </v:shape>
            </w:pict>
          </mc:Fallback>
        </mc:AlternateContent>
      </w:r>
    </w:p>
    <w:p w14:paraId="77F5E151" w14:textId="77777777" w:rsidR="00F70A96" w:rsidRPr="00D11D69" w:rsidRDefault="00F70A96" w:rsidP="00F70A96">
      <w:pPr>
        <w:jc w:val="center"/>
        <w:rPr>
          <w:rFonts w:cstheme="minorHAnsi"/>
          <w:sz w:val="28"/>
          <w:szCs w:val="28"/>
        </w:rPr>
      </w:pPr>
    </w:p>
    <w:p w14:paraId="2ED1DD8F" w14:textId="77777777" w:rsidR="00F70A96" w:rsidRPr="00D11D69" w:rsidRDefault="00F70A96" w:rsidP="00F70A96">
      <w:pPr>
        <w:jc w:val="center"/>
        <w:rPr>
          <w:rFonts w:cstheme="minorHAnsi"/>
          <w:sz w:val="28"/>
          <w:szCs w:val="28"/>
        </w:rPr>
      </w:pPr>
      <w:r w:rsidRPr="00D11D69">
        <w:rPr>
          <w:rFonts w:cstheme="minorHAnsi"/>
          <w:noProof/>
          <w:sz w:val="28"/>
          <w:szCs w:val="28"/>
          <w:lang w:eastAsia="en-GB"/>
        </w:rPr>
        <mc:AlternateContent>
          <mc:Choice Requires="wps">
            <w:drawing>
              <wp:anchor distT="45720" distB="45720" distL="114300" distR="114300" simplePos="0" relativeHeight="251658275" behindDoc="0" locked="0" layoutInCell="1" allowOverlap="1" wp14:anchorId="7E4E999F" wp14:editId="286863F2">
                <wp:simplePos x="0" y="0"/>
                <wp:positionH relativeFrom="column">
                  <wp:posOffset>3819525</wp:posOffset>
                </wp:positionH>
                <wp:positionV relativeFrom="paragraph">
                  <wp:posOffset>2911475</wp:posOffset>
                </wp:positionV>
                <wp:extent cx="1428750" cy="1276350"/>
                <wp:effectExtent l="0" t="0" r="19050" b="1905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276350"/>
                        </a:xfrm>
                        <a:prstGeom prst="rect">
                          <a:avLst/>
                        </a:prstGeom>
                        <a:solidFill>
                          <a:srgbClr val="FFFFFF"/>
                        </a:solidFill>
                        <a:ln w="9525">
                          <a:solidFill>
                            <a:srgbClr val="000000"/>
                          </a:solidFill>
                          <a:miter lim="800000"/>
                          <a:headEnd/>
                          <a:tailEnd/>
                        </a:ln>
                      </wps:spPr>
                      <wps:txbx>
                        <w:txbxContent>
                          <w:p w14:paraId="7D1295E8" w14:textId="77777777" w:rsidR="000872BB" w:rsidRDefault="000872BB" w:rsidP="00F70A96">
                            <w:r>
                              <w:t>Meetings and transition events for the new school will be communicated to you by the secondary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E999F" id="_x0000_s1037" type="#_x0000_t202" style="position:absolute;left:0;text-align:left;margin-left:300.75pt;margin-top:229.25pt;width:112.5pt;height:100.5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">
                <v:textbox>
                  <w:txbxContent>
                    <w:p w14:paraId="7D1295E8" w14:textId="77777777" w:rsidR="000872BB" w:rsidRDefault="000872BB" w:rsidP="00F70A96">
                      <w:r>
                        <w:t>Meetings and transition events for the new school will be communicated to you by the secondary school.</w:t>
                      </w:r>
                    </w:p>
                  </w:txbxContent>
                </v:textbox>
                <w10:wrap type="square"/>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76" behindDoc="0" locked="0" layoutInCell="1" allowOverlap="1" wp14:anchorId="47CF0611" wp14:editId="6C289B21">
                <wp:simplePos x="0" y="0"/>
                <wp:positionH relativeFrom="column">
                  <wp:posOffset>4562475</wp:posOffset>
                </wp:positionH>
                <wp:positionV relativeFrom="paragraph">
                  <wp:posOffset>2159000</wp:posOffset>
                </wp:positionV>
                <wp:extent cx="9525" cy="523875"/>
                <wp:effectExtent l="38100" t="0" r="66675" b="47625"/>
                <wp:wrapNone/>
                <wp:docPr id="218" name="Straight Arrow Connector 218"/>
                <wp:cNvGraphicFramePr/>
                <a:graphic xmlns:a="http://schemas.openxmlformats.org/drawingml/2006/main">
                  <a:graphicData uri="http://schemas.microsoft.com/office/word/2010/wordprocessingShape">
                    <wps:wsp>
                      <wps:cNvCnPr/>
                      <wps:spPr>
                        <a:xfrm>
                          <a:off x="0" y="0"/>
                          <a:ext cx="9525"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26D0E6" id="Straight Arrow Connector 218" o:spid="_x0000_s1026" type="#_x0000_t32" style="position:absolute;margin-left:359.25pt;margin-top:170pt;width:.75pt;height:41.25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74" behindDoc="0" locked="0" layoutInCell="1" allowOverlap="1" wp14:anchorId="6CD442D6" wp14:editId="261503B4">
                <wp:simplePos x="0" y="0"/>
                <wp:positionH relativeFrom="margin">
                  <wp:align>right</wp:align>
                </wp:positionH>
                <wp:positionV relativeFrom="paragraph">
                  <wp:posOffset>1383030</wp:posOffset>
                </wp:positionV>
                <wp:extent cx="2360930" cy="1404620"/>
                <wp:effectExtent l="0" t="0" r="12700" b="20955"/>
                <wp:wrapSquare wrapText="bothSides"/>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D0DE735" w14:textId="77777777" w:rsidR="000872BB" w:rsidRDefault="000872BB" w:rsidP="00F70A96">
                            <w:r>
                              <w:t>You will receive notification on the National Offer Day (usually in March), of the place.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D442D6" id="_x0000_s1038" type="#_x0000_t202" style="position:absolute;left:0;text-align:left;margin-left:134.7pt;margin-top:108.9pt;width:185.9pt;height:110.6pt;z-index:25165827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">
                <v:textbox style="mso-fit-shape-to-text:t">
                  <w:txbxContent>
                    <w:p w14:paraId="4D0DE735" w14:textId="77777777" w:rsidR="000872BB" w:rsidRDefault="000872BB" w:rsidP="00F70A96">
                      <w:r>
                        <w:t>You will receive notification on the National Offer Day (usually in March), of the place.</w:t>
                      </w:r>
                    </w:p>
                  </w:txbxContent>
                </v:textbox>
                <w10:wrap type="square" anchorx="margin"/>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73" behindDoc="0" locked="0" layoutInCell="1" allowOverlap="1" wp14:anchorId="0F3BE2E4" wp14:editId="077BF7C8">
                <wp:simplePos x="0" y="0"/>
                <wp:positionH relativeFrom="column">
                  <wp:posOffset>4438650</wp:posOffset>
                </wp:positionH>
                <wp:positionV relativeFrom="paragraph">
                  <wp:posOffset>825500</wp:posOffset>
                </wp:positionV>
                <wp:extent cx="0" cy="438150"/>
                <wp:effectExtent l="76200" t="0" r="57150" b="57150"/>
                <wp:wrapNone/>
                <wp:docPr id="220" name="Straight Arrow Connector 220"/>
                <wp:cNvGraphicFramePr/>
                <a:graphic xmlns:a="http://schemas.openxmlformats.org/drawingml/2006/main">
                  <a:graphicData uri="http://schemas.microsoft.com/office/word/2010/wordprocessingShape">
                    <wps:wsp>
                      <wps:cNvCnPr/>
                      <wps:spPr>
                        <a:xfrm>
                          <a:off x="0" y="0"/>
                          <a:ext cx="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08BE34" id="Straight Arrow Connector 220" o:spid="_x0000_s1026" type="#_x0000_t32" style="position:absolute;margin-left:349.5pt;margin-top:65pt;width:0;height:34.5pt;z-index:2516582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71" behindDoc="0" locked="0" layoutInCell="1" allowOverlap="1" wp14:anchorId="39DD7AEA" wp14:editId="00C132E3">
                <wp:simplePos x="0" y="0"/>
                <wp:positionH relativeFrom="column">
                  <wp:posOffset>-337820</wp:posOffset>
                </wp:positionH>
                <wp:positionV relativeFrom="paragraph">
                  <wp:posOffset>2926080</wp:posOffset>
                </wp:positionV>
                <wp:extent cx="2360930" cy="1404620"/>
                <wp:effectExtent l="0" t="0" r="22860" b="11430"/>
                <wp:wrapSquare wrapText="bothSides"/>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96BB4E5" w14:textId="77777777" w:rsidR="000872BB" w:rsidRDefault="000872BB" w:rsidP="00F70A96">
                            <w:r>
                              <w:t>Contact us to obtain a Leavers Form, letting us know the new school details, your new address (if applicable) and the date your child will be leaving.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DD7AEA" id="_x0000_s1039" type="#_x0000_t202" style="position:absolute;left:0;text-align:left;margin-left:-26.6pt;margin-top:230.4pt;width:185.9pt;height:110.6pt;z-index:25165827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5/dFgIAACg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">
                <v:textbox style="mso-fit-shape-to-text:t">
                  <w:txbxContent>
                    <w:p w14:paraId="296BB4E5" w14:textId="77777777" w:rsidR="000872BB" w:rsidRDefault="000872BB" w:rsidP="00F70A96">
                      <w:r>
                        <w:t>Contact us to obtain a Leavers Form, letting us know the new school details, your new address (if applicable) and the date your child will be leaving.</w:t>
                      </w:r>
                    </w:p>
                  </w:txbxContent>
                </v:textbox>
                <w10:wrap type="square"/>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72" behindDoc="0" locked="0" layoutInCell="1" allowOverlap="1" wp14:anchorId="0EC9D3B5" wp14:editId="6FCB84CB">
                <wp:simplePos x="0" y="0"/>
                <wp:positionH relativeFrom="column">
                  <wp:posOffset>828675</wp:posOffset>
                </wp:positionH>
                <wp:positionV relativeFrom="paragraph">
                  <wp:posOffset>2406650</wp:posOffset>
                </wp:positionV>
                <wp:extent cx="9525" cy="419100"/>
                <wp:effectExtent l="38100" t="0" r="66675" b="57150"/>
                <wp:wrapNone/>
                <wp:docPr id="222" name="Straight Arrow Connector 222"/>
                <wp:cNvGraphicFramePr/>
                <a:graphic xmlns:a="http://schemas.openxmlformats.org/drawingml/2006/main">
                  <a:graphicData uri="http://schemas.microsoft.com/office/word/2010/wordprocessingShape">
                    <wps:wsp>
                      <wps:cNvCnPr/>
                      <wps:spPr>
                        <a:xfrm>
                          <a:off x="0" y="0"/>
                          <a:ext cx="9525"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4E1808" id="Straight Arrow Connector 222" o:spid="_x0000_s1026" type="#_x0000_t32" style="position:absolute;margin-left:65.25pt;margin-top:189.5pt;width:.75pt;height:33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0" distB="0" distL="114300" distR="114300" simplePos="0" relativeHeight="251658269" behindDoc="0" locked="0" layoutInCell="1" allowOverlap="1" wp14:anchorId="6DB2545F" wp14:editId="6D5BA30A">
                <wp:simplePos x="0" y="0"/>
                <wp:positionH relativeFrom="column">
                  <wp:posOffset>1304925</wp:posOffset>
                </wp:positionH>
                <wp:positionV relativeFrom="paragraph">
                  <wp:posOffset>777875</wp:posOffset>
                </wp:positionV>
                <wp:extent cx="9525" cy="504825"/>
                <wp:effectExtent l="38100" t="0" r="66675" b="47625"/>
                <wp:wrapNone/>
                <wp:docPr id="223" name="Straight Arrow Connector 223"/>
                <wp:cNvGraphicFramePr/>
                <a:graphic xmlns:a="http://schemas.openxmlformats.org/drawingml/2006/main">
                  <a:graphicData uri="http://schemas.microsoft.com/office/word/2010/wordprocessingShape">
                    <wps:wsp>
                      <wps:cNvCnPr/>
                      <wps:spPr>
                        <a:xfrm>
                          <a:off x="0" y="0"/>
                          <a:ext cx="9525"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01512B" id="Straight Arrow Connector 223" o:spid="_x0000_s1026" type="#_x0000_t32" style="position:absolute;margin-left:102.75pt;margin-top:61.25pt;width:.75pt;height:39.7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" strokecolor="#4472c4 [3204]" strokeweight=".5pt">
                <v:stroke endarrow="block" joinstyle="miter"/>
              </v:shape>
            </w:pict>
          </mc:Fallback>
        </mc:AlternateContent>
      </w:r>
      <w:r w:rsidRPr="00D11D69">
        <w:rPr>
          <w:rFonts w:cstheme="minorHAnsi"/>
          <w:noProof/>
          <w:sz w:val="28"/>
          <w:szCs w:val="28"/>
          <w:lang w:eastAsia="en-GB"/>
        </w:rPr>
        <mc:AlternateContent>
          <mc:Choice Requires="wps">
            <w:drawing>
              <wp:anchor distT="45720" distB="45720" distL="114300" distR="114300" simplePos="0" relativeHeight="251658270" behindDoc="0" locked="0" layoutInCell="1" allowOverlap="1" wp14:anchorId="6F8AB170" wp14:editId="36C60ACD">
                <wp:simplePos x="0" y="0"/>
                <wp:positionH relativeFrom="column">
                  <wp:posOffset>-347345</wp:posOffset>
                </wp:positionH>
                <wp:positionV relativeFrom="paragraph">
                  <wp:posOffset>1535430</wp:posOffset>
                </wp:positionV>
                <wp:extent cx="2360930" cy="1404620"/>
                <wp:effectExtent l="0" t="0" r="22860" b="1143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4078A76" w14:textId="77777777" w:rsidR="000872BB" w:rsidRDefault="000872BB" w:rsidP="00F70A96">
                            <w:r>
                              <w:t>You will receive notification from Essex County Council if a place has been offered.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8AB170" id="_x0000_s1040" type="#_x0000_t202" style="position:absolute;left:0;text-align:left;margin-left:-27.35pt;margin-top:120.9pt;width:185.9pt;height:110.6pt;z-index:25165827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">
                <v:textbox style="mso-fit-shape-to-text:t">
                  <w:txbxContent>
                    <w:p w14:paraId="24078A76" w14:textId="77777777" w:rsidR="000872BB" w:rsidRDefault="000872BB" w:rsidP="00F70A96">
                      <w:r>
                        <w:t>You will receive notification from Essex County Council if a place has been offered.</w:t>
                      </w:r>
                    </w:p>
                  </w:txbxContent>
                </v:textbox>
                <w10:wrap type="square"/>
              </v:shape>
            </w:pict>
          </mc:Fallback>
        </mc:AlternateContent>
      </w:r>
    </w:p>
    <w:p w14:paraId="5753EB9B" w14:textId="77777777" w:rsidR="00F70A96" w:rsidRPr="00D11D69" w:rsidRDefault="00F70A96" w:rsidP="00293139">
      <w:pPr>
        <w:jc w:val="both"/>
        <w:rPr>
          <w:rFonts w:cstheme="minorHAnsi"/>
          <w:b/>
          <w:bCs/>
          <w:color w:val="4472C4" w:themeColor="accent1"/>
          <w:sz w:val="32"/>
          <w:szCs w:val="32"/>
        </w:rPr>
      </w:pPr>
    </w:p>
    <w:p w14:paraId="0845BDB5" w14:textId="77777777" w:rsidR="00DF639B" w:rsidRPr="00D11D69" w:rsidRDefault="00DF639B" w:rsidP="00706EAA">
      <w:pPr>
        <w:jc w:val="both"/>
        <w:rPr>
          <w:rFonts w:cstheme="minorHAnsi"/>
          <w:b/>
          <w:bCs/>
          <w:sz w:val="40"/>
          <w:szCs w:val="40"/>
        </w:rPr>
      </w:pPr>
    </w:p>
    <w:p w14:paraId="61C1E2BD" w14:textId="77777777" w:rsidR="00DF639B" w:rsidRPr="00D11D69" w:rsidRDefault="00DF639B" w:rsidP="00706EAA">
      <w:pPr>
        <w:jc w:val="both"/>
        <w:rPr>
          <w:rFonts w:cstheme="minorHAnsi"/>
          <w:b/>
          <w:bCs/>
          <w:sz w:val="40"/>
          <w:szCs w:val="40"/>
        </w:rPr>
      </w:pPr>
    </w:p>
    <w:p w14:paraId="1CEA3D8C" w14:textId="77777777" w:rsidR="00DF639B" w:rsidRPr="00D11D69" w:rsidRDefault="00DF639B" w:rsidP="00706EAA">
      <w:pPr>
        <w:jc w:val="both"/>
        <w:rPr>
          <w:rFonts w:cstheme="minorHAnsi"/>
          <w:b/>
          <w:bCs/>
          <w:sz w:val="40"/>
          <w:szCs w:val="40"/>
        </w:rPr>
      </w:pPr>
    </w:p>
    <w:p w14:paraId="1F8C6858" w14:textId="77777777" w:rsidR="00DF639B" w:rsidRPr="00D11D69" w:rsidRDefault="00DF639B" w:rsidP="00706EAA">
      <w:pPr>
        <w:jc w:val="both"/>
        <w:rPr>
          <w:rFonts w:cstheme="minorHAnsi"/>
          <w:b/>
          <w:bCs/>
          <w:sz w:val="40"/>
          <w:szCs w:val="40"/>
        </w:rPr>
      </w:pPr>
    </w:p>
    <w:p w14:paraId="51E97E53" w14:textId="77777777" w:rsidR="00DF639B" w:rsidRPr="00D11D69" w:rsidRDefault="00DF639B" w:rsidP="00706EAA">
      <w:pPr>
        <w:jc w:val="both"/>
        <w:rPr>
          <w:rFonts w:cstheme="minorHAnsi"/>
          <w:b/>
          <w:bCs/>
          <w:sz w:val="40"/>
          <w:szCs w:val="40"/>
        </w:rPr>
      </w:pPr>
    </w:p>
    <w:p w14:paraId="6BB170FE" w14:textId="77777777" w:rsidR="00DF639B" w:rsidRPr="00D11D69" w:rsidRDefault="00DF639B" w:rsidP="00706EAA">
      <w:pPr>
        <w:jc w:val="both"/>
        <w:rPr>
          <w:rFonts w:cstheme="minorHAnsi"/>
          <w:b/>
          <w:bCs/>
          <w:sz w:val="40"/>
          <w:szCs w:val="40"/>
        </w:rPr>
      </w:pPr>
    </w:p>
    <w:p w14:paraId="364442F0" w14:textId="77777777" w:rsidR="00DF639B" w:rsidRPr="00D11D69" w:rsidRDefault="00DF639B" w:rsidP="00DF639B">
      <w:pPr>
        <w:jc w:val="both"/>
        <w:rPr>
          <w:rFonts w:cstheme="minorHAnsi"/>
          <w:b/>
          <w:bCs/>
          <w:color w:val="4472C4" w:themeColor="accent1"/>
          <w:sz w:val="32"/>
          <w:szCs w:val="32"/>
        </w:rPr>
      </w:pPr>
    </w:p>
    <w:p w14:paraId="785E2602" w14:textId="77777777" w:rsidR="00DF639B" w:rsidRPr="00D11D69" w:rsidRDefault="00DF639B" w:rsidP="00DF639B">
      <w:pPr>
        <w:jc w:val="both"/>
        <w:rPr>
          <w:rFonts w:cstheme="minorHAnsi"/>
          <w:b/>
          <w:bCs/>
          <w:color w:val="4472C4" w:themeColor="accent1"/>
          <w:sz w:val="32"/>
          <w:szCs w:val="32"/>
        </w:rPr>
      </w:pPr>
    </w:p>
    <w:p w14:paraId="423C1CC4" w14:textId="77777777" w:rsidR="00DF639B" w:rsidRPr="00D11D69" w:rsidRDefault="00DF639B" w:rsidP="00DF639B">
      <w:pPr>
        <w:jc w:val="both"/>
        <w:rPr>
          <w:rFonts w:cstheme="minorHAnsi"/>
          <w:b/>
          <w:bCs/>
          <w:color w:val="4472C4" w:themeColor="accent1"/>
          <w:sz w:val="32"/>
          <w:szCs w:val="32"/>
        </w:rPr>
      </w:pPr>
    </w:p>
    <w:p w14:paraId="02D05326" w14:textId="77777777" w:rsidR="00DF639B" w:rsidRPr="00D11D69" w:rsidRDefault="00DF639B" w:rsidP="00DF639B">
      <w:pPr>
        <w:jc w:val="both"/>
        <w:rPr>
          <w:rFonts w:cstheme="minorHAnsi"/>
          <w:b/>
          <w:bCs/>
          <w:color w:val="4472C4" w:themeColor="accent1"/>
          <w:sz w:val="32"/>
          <w:szCs w:val="32"/>
        </w:rPr>
      </w:pPr>
    </w:p>
    <w:p w14:paraId="19D36C65" w14:textId="77777777" w:rsidR="00DF639B" w:rsidRPr="00D11D69" w:rsidRDefault="00DF639B" w:rsidP="00DF639B">
      <w:pPr>
        <w:jc w:val="both"/>
        <w:rPr>
          <w:rFonts w:cstheme="minorHAnsi"/>
          <w:b/>
          <w:bCs/>
          <w:color w:val="4472C4" w:themeColor="accent1"/>
          <w:sz w:val="32"/>
          <w:szCs w:val="32"/>
        </w:rPr>
      </w:pPr>
    </w:p>
    <w:p w14:paraId="0B868518" w14:textId="77777777" w:rsidR="00DF639B" w:rsidRPr="00D11D69" w:rsidRDefault="00DF639B" w:rsidP="00DF639B">
      <w:pPr>
        <w:jc w:val="both"/>
        <w:rPr>
          <w:rFonts w:cstheme="minorHAnsi"/>
          <w:b/>
          <w:bCs/>
          <w:color w:val="4472C4" w:themeColor="accent1"/>
          <w:sz w:val="32"/>
          <w:szCs w:val="32"/>
        </w:rPr>
      </w:pPr>
    </w:p>
    <w:p w14:paraId="71DE06EE" w14:textId="77777777" w:rsidR="00DF639B" w:rsidRPr="00D11D69" w:rsidRDefault="00DF639B" w:rsidP="00DF639B">
      <w:pPr>
        <w:jc w:val="both"/>
        <w:rPr>
          <w:rFonts w:cstheme="minorHAnsi"/>
          <w:b/>
          <w:bCs/>
          <w:color w:val="4472C4" w:themeColor="accent1"/>
          <w:sz w:val="32"/>
          <w:szCs w:val="32"/>
        </w:rPr>
      </w:pPr>
    </w:p>
    <w:p w14:paraId="7F133779" w14:textId="77777777" w:rsidR="00DF639B" w:rsidRPr="00D11D69" w:rsidRDefault="00DF639B" w:rsidP="00DF639B">
      <w:pPr>
        <w:jc w:val="both"/>
        <w:rPr>
          <w:rFonts w:cstheme="minorHAnsi"/>
          <w:b/>
          <w:bCs/>
          <w:color w:val="4472C4" w:themeColor="accent1"/>
          <w:sz w:val="32"/>
          <w:szCs w:val="32"/>
        </w:rPr>
      </w:pPr>
    </w:p>
    <w:p w14:paraId="1215D237" w14:textId="6DBCCD0C" w:rsidR="00DF639B" w:rsidRPr="00D11D69" w:rsidRDefault="00DF639B" w:rsidP="00DF639B">
      <w:pPr>
        <w:jc w:val="both"/>
        <w:rPr>
          <w:rFonts w:cstheme="minorHAnsi"/>
          <w:b/>
          <w:bCs/>
          <w:color w:val="4472C4" w:themeColor="accent1"/>
          <w:sz w:val="32"/>
          <w:szCs w:val="32"/>
        </w:rPr>
      </w:pPr>
      <w:r w:rsidRPr="00D11D69">
        <w:rPr>
          <w:rFonts w:cstheme="minorHAnsi"/>
          <w:b/>
          <w:bCs/>
          <w:color w:val="4472C4" w:themeColor="accent1"/>
          <w:sz w:val="32"/>
          <w:szCs w:val="32"/>
        </w:rPr>
        <w:lastRenderedPageBreak/>
        <w:t>Contact Information</w:t>
      </w:r>
    </w:p>
    <w:p w14:paraId="6A2E492A" w14:textId="77777777" w:rsidR="00DF639B" w:rsidRPr="00D11D69" w:rsidRDefault="00DF639B" w:rsidP="00DF639B">
      <w:pPr>
        <w:jc w:val="both"/>
        <w:rPr>
          <w:rFonts w:cstheme="minorHAnsi"/>
          <w:sz w:val="24"/>
          <w:szCs w:val="24"/>
        </w:rPr>
      </w:pPr>
      <w:r w:rsidRPr="00D11D69">
        <w:rPr>
          <w:rFonts w:cstheme="minorHAnsi"/>
          <w:sz w:val="24"/>
          <w:szCs w:val="24"/>
        </w:rPr>
        <w:t>Office hours:   08:15 to 16:30</w:t>
      </w:r>
    </w:p>
    <w:p w14:paraId="0CB9D183" w14:textId="77777777" w:rsidR="00DF639B" w:rsidRPr="00D11D69" w:rsidRDefault="00DF639B" w:rsidP="00DF639B">
      <w:pPr>
        <w:jc w:val="both"/>
        <w:rPr>
          <w:rFonts w:cstheme="minorHAnsi"/>
          <w:sz w:val="24"/>
          <w:szCs w:val="24"/>
        </w:rPr>
      </w:pPr>
      <w:r w:rsidRPr="00D11D69">
        <w:rPr>
          <w:rFonts w:cstheme="minorHAnsi"/>
          <w:sz w:val="24"/>
          <w:szCs w:val="24"/>
        </w:rPr>
        <w:t>Phone:              01376 326739</w:t>
      </w:r>
    </w:p>
    <w:p w14:paraId="4FA74EBA" w14:textId="77777777" w:rsidR="00DF639B" w:rsidRPr="00D11D69" w:rsidRDefault="00DF639B" w:rsidP="00DF639B">
      <w:pPr>
        <w:jc w:val="both"/>
        <w:rPr>
          <w:rFonts w:cstheme="minorHAnsi"/>
          <w:sz w:val="24"/>
          <w:szCs w:val="24"/>
        </w:rPr>
      </w:pPr>
      <w:r w:rsidRPr="00D11D69">
        <w:rPr>
          <w:rFonts w:cstheme="minorHAnsi"/>
          <w:sz w:val="24"/>
          <w:szCs w:val="24"/>
        </w:rPr>
        <w:t>Email:                admin@gbjs.co.uk</w:t>
      </w:r>
    </w:p>
    <w:p w14:paraId="608421FD" w14:textId="77777777" w:rsidR="00DF639B" w:rsidRPr="00D11D69" w:rsidRDefault="00DF639B" w:rsidP="00DF639B">
      <w:pPr>
        <w:jc w:val="both"/>
        <w:rPr>
          <w:rFonts w:cstheme="minorHAnsi"/>
          <w:sz w:val="24"/>
          <w:szCs w:val="24"/>
        </w:rPr>
      </w:pPr>
      <w:r w:rsidRPr="00D11D69">
        <w:rPr>
          <w:rFonts w:cstheme="minorHAnsi"/>
          <w:sz w:val="24"/>
          <w:szCs w:val="24"/>
        </w:rPr>
        <w:t xml:space="preserve">Website:           </w:t>
      </w:r>
      <w:hyperlink r:id="rId60" w:history="1">
        <w:r w:rsidRPr="00D11D69">
          <w:rPr>
            <w:rStyle w:val="Hyperlink"/>
            <w:rFonts w:cstheme="minorHAnsi"/>
            <w:sz w:val="24"/>
            <w:szCs w:val="24"/>
          </w:rPr>
          <w:t>https://gtbradfordsjuniorschool.org.uk/</w:t>
        </w:r>
      </w:hyperlink>
    </w:p>
    <w:p w14:paraId="4818E0BE" w14:textId="77777777" w:rsidR="00DF639B" w:rsidRPr="00D11D69" w:rsidRDefault="00DF639B" w:rsidP="00DF639B">
      <w:pPr>
        <w:jc w:val="both"/>
        <w:rPr>
          <w:rFonts w:cstheme="minorHAnsi"/>
          <w:sz w:val="24"/>
          <w:szCs w:val="24"/>
        </w:rPr>
      </w:pPr>
      <w:r w:rsidRPr="00D11D69">
        <w:rPr>
          <w:rFonts w:cstheme="minorHAnsi"/>
          <w:sz w:val="24"/>
          <w:szCs w:val="24"/>
        </w:rPr>
        <w:t xml:space="preserve">Facebook:        We have a Facebook closed group. Please note this is only used for the school to share information and </w:t>
      </w:r>
      <w:proofErr w:type="gramStart"/>
      <w:r w:rsidRPr="00D11D69">
        <w:rPr>
          <w:rFonts w:cstheme="minorHAnsi"/>
          <w:sz w:val="24"/>
          <w:szCs w:val="24"/>
        </w:rPr>
        <w:t>celebration;</w:t>
      </w:r>
      <w:proofErr w:type="gramEnd"/>
      <w:r w:rsidRPr="00D11D69">
        <w:rPr>
          <w:rFonts w:cstheme="minorHAnsi"/>
          <w:sz w:val="24"/>
          <w:szCs w:val="24"/>
        </w:rPr>
        <w:t xml:space="preserve"> not as a communication channel.</w:t>
      </w:r>
    </w:p>
    <w:p w14:paraId="2A051402" w14:textId="77777777" w:rsidR="00DF639B" w:rsidRPr="00D11D69" w:rsidRDefault="00DF639B" w:rsidP="00706EAA">
      <w:pPr>
        <w:jc w:val="both"/>
        <w:rPr>
          <w:rFonts w:cstheme="minorHAnsi"/>
          <w:b/>
          <w:bCs/>
          <w:sz w:val="40"/>
          <w:szCs w:val="40"/>
        </w:rPr>
      </w:pPr>
    </w:p>
    <w:p w14:paraId="6B557126" w14:textId="11489EE9" w:rsidR="00D95CB7" w:rsidRPr="00D11D69" w:rsidRDefault="00822C71" w:rsidP="00706EAA">
      <w:pPr>
        <w:jc w:val="both"/>
        <w:rPr>
          <w:rFonts w:cstheme="minorHAnsi"/>
          <w:b/>
          <w:bCs/>
          <w:sz w:val="40"/>
          <w:szCs w:val="40"/>
        </w:rPr>
      </w:pPr>
      <w:r w:rsidRPr="00D11D69">
        <w:rPr>
          <w:rFonts w:cstheme="minorHAnsi"/>
          <w:b/>
          <w:bCs/>
          <w:noProof/>
          <w:sz w:val="40"/>
          <w:szCs w:val="40"/>
          <w:lang w:eastAsia="en-GB"/>
        </w:rPr>
        <w:drawing>
          <wp:inline distT="0" distB="0" distL="0" distR="0" wp14:anchorId="71586E96" wp14:editId="67D77CA5">
            <wp:extent cx="6051550" cy="4229100"/>
            <wp:effectExtent l="19050" t="0" r="635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p>
    <w:p w14:paraId="0E9D5533" w14:textId="1FDD4F85" w:rsidR="00DF639B" w:rsidRPr="00D11D69" w:rsidRDefault="00DF639B" w:rsidP="00706EAA">
      <w:pPr>
        <w:jc w:val="both"/>
        <w:rPr>
          <w:rFonts w:cstheme="minorHAnsi"/>
          <w:bCs/>
          <w:sz w:val="24"/>
          <w:szCs w:val="24"/>
        </w:rPr>
      </w:pPr>
    </w:p>
    <w:p w14:paraId="08405D0A" w14:textId="283DF332" w:rsidR="00DF639B" w:rsidRPr="00D11D69" w:rsidRDefault="00DF639B" w:rsidP="00706EAA">
      <w:pPr>
        <w:jc w:val="both"/>
        <w:rPr>
          <w:rFonts w:cstheme="minorHAnsi"/>
          <w:bCs/>
          <w:sz w:val="24"/>
          <w:szCs w:val="24"/>
        </w:rPr>
      </w:pPr>
    </w:p>
    <w:p w14:paraId="6BA77F3B" w14:textId="77777777" w:rsidR="00DF639B" w:rsidRPr="00D11D69" w:rsidRDefault="00DF639B" w:rsidP="00706EAA">
      <w:pPr>
        <w:jc w:val="both"/>
        <w:rPr>
          <w:rFonts w:cstheme="minorHAnsi"/>
          <w:bCs/>
          <w:sz w:val="24"/>
          <w:szCs w:val="24"/>
        </w:rPr>
      </w:pPr>
    </w:p>
    <w:p w14:paraId="7A7B2445" w14:textId="2022FF47" w:rsidR="00713CCC" w:rsidRPr="00D11D69" w:rsidRDefault="00DE70CA" w:rsidP="00D32D81">
      <w:pPr>
        <w:jc w:val="both"/>
        <w:rPr>
          <w:rFonts w:cstheme="minorHAnsi"/>
          <w:b/>
          <w:bCs/>
          <w:sz w:val="40"/>
          <w:szCs w:val="40"/>
        </w:rPr>
      </w:pPr>
      <w:r w:rsidRPr="00D11D69">
        <w:rPr>
          <w:rFonts w:cstheme="minorHAnsi"/>
          <w:bCs/>
          <w:sz w:val="24"/>
          <w:szCs w:val="24"/>
        </w:rPr>
        <w:t>If you have reason to raise a concern, please refer to our</w:t>
      </w:r>
      <w:r w:rsidR="00B81124" w:rsidRPr="00D11D69">
        <w:rPr>
          <w:rFonts w:cstheme="minorHAnsi"/>
          <w:bCs/>
          <w:sz w:val="24"/>
          <w:szCs w:val="24"/>
        </w:rPr>
        <w:t xml:space="preserve"> Compliments, C</w:t>
      </w:r>
      <w:r w:rsidRPr="00D11D69">
        <w:rPr>
          <w:rFonts w:cstheme="minorHAnsi"/>
          <w:bCs/>
          <w:sz w:val="24"/>
          <w:szCs w:val="24"/>
        </w:rPr>
        <w:t xml:space="preserve">oncerns and </w:t>
      </w:r>
      <w:r w:rsidR="00B81124" w:rsidRPr="00D11D69">
        <w:rPr>
          <w:rFonts w:cstheme="minorHAnsi"/>
          <w:bCs/>
          <w:sz w:val="24"/>
          <w:szCs w:val="24"/>
        </w:rPr>
        <w:t>Complaints P</w:t>
      </w:r>
      <w:r w:rsidRPr="00D11D69">
        <w:rPr>
          <w:rFonts w:cstheme="minorHAnsi"/>
          <w:bCs/>
          <w:sz w:val="24"/>
          <w:szCs w:val="24"/>
        </w:rPr>
        <w:t xml:space="preserve">olicy on our website.  </w:t>
      </w:r>
    </w:p>
    <w:p w14:paraId="590FAFC7" w14:textId="77777777" w:rsidR="00713CCC" w:rsidRPr="00D11D69" w:rsidRDefault="00713CCC" w:rsidP="00217A8E">
      <w:pPr>
        <w:jc w:val="center"/>
        <w:rPr>
          <w:rFonts w:cstheme="minorHAnsi"/>
          <w:b/>
          <w:bCs/>
          <w:sz w:val="40"/>
          <w:szCs w:val="40"/>
        </w:rPr>
      </w:pPr>
    </w:p>
    <w:p w14:paraId="03329998" w14:textId="049A87A5" w:rsidR="00DE31E5" w:rsidRPr="00D11D69" w:rsidRDefault="00DE31E5" w:rsidP="00217A8E">
      <w:pPr>
        <w:jc w:val="center"/>
        <w:rPr>
          <w:rFonts w:cstheme="minorHAnsi"/>
          <w:noProof/>
        </w:rPr>
      </w:pPr>
      <w:r w:rsidRPr="00D11D69">
        <w:rPr>
          <w:rFonts w:cstheme="minorHAnsi"/>
          <w:b/>
          <w:bCs/>
          <w:noProof/>
          <w:sz w:val="40"/>
          <w:szCs w:val="40"/>
          <w:lang w:eastAsia="en-GB"/>
        </w:rPr>
        <w:lastRenderedPageBreak/>
        <mc:AlternateContent>
          <mc:Choice Requires="wps">
            <w:drawing>
              <wp:anchor distT="45720" distB="45720" distL="114300" distR="114300" simplePos="0" relativeHeight="251658246" behindDoc="0" locked="0" layoutInCell="1" allowOverlap="1" wp14:anchorId="69AA89F4" wp14:editId="47BEDF5D">
                <wp:simplePos x="0" y="0"/>
                <wp:positionH relativeFrom="column">
                  <wp:posOffset>-1468120</wp:posOffset>
                </wp:positionH>
                <wp:positionV relativeFrom="paragraph">
                  <wp:posOffset>4782185</wp:posOffset>
                </wp:positionV>
                <wp:extent cx="2360930" cy="356870"/>
                <wp:effectExtent l="0" t="762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56870"/>
                        </a:xfrm>
                        <a:prstGeom prst="rect">
                          <a:avLst/>
                        </a:prstGeom>
                        <a:solidFill>
                          <a:srgbClr val="FFFFFF"/>
                        </a:solidFill>
                        <a:ln w="9525">
                          <a:solidFill>
                            <a:schemeClr val="bg1"/>
                          </a:solidFill>
                          <a:miter lim="800000"/>
                          <a:headEnd/>
                          <a:tailEnd/>
                        </a:ln>
                      </wps:spPr>
                      <wps:txbx>
                        <w:txbxContent>
                          <w:p w14:paraId="3F4F2DB5" w14:textId="77777777" w:rsidR="000872BB" w:rsidRPr="00DE31E5" w:rsidRDefault="000872BB" w:rsidP="00DE31E5">
                            <w:pPr>
                              <w:jc w:val="center"/>
                              <w:rPr>
                                <w:rFonts w:ascii="Open Sans" w:hAnsi="Open Sans" w:cs="Open Sans"/>
                                <w:b/>
                                <w:bCs/>
                                <w:color w:val="4472C4" w:themeColor="accent1"/>
                                <w:sz w:val="32"/>
                                <w:szCs w:val="32"/>
                              </w:rPr>
                            </w:pPr>
                            <w:r w:rsidRPr="00DE31E5">
                              <w:rPr>
                                <w:rFonts w:ascii="Open Sans" w:hAnsi="Open Sans" w:cs="Open Sans"/>
                                <w:b/>
                                <w:bCs/>
                                <w:color w:val="4472C4" w:themeColor="accent1"/>
                                <w:sz w:val="32"/>
                                <w:szCs w:val="32"/>
                              </w:rPr>
                              <w:t>Site Map</w:t>
                            </w:r>
                          </w:p>
                          <w:p w14:paraId="7DCACE0A" w14:textId="1C40A13E" w:rsidR="000872BB" w:rsidRDefault="000872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A89F4" id="_x0000_s1041" type="#_x0000_t202" style="position:absolute;left:0;text-align:left;margin-left:-115.6pt;margin-top:376.55pt;width:185.9pt;height:28.1pt;rotation:-90;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" strokecolor="white [3212]">
                <v:textbox>
                  <w:txbxContent>
                    <w:p w14:paraId="3F4F2DB5" w14:textId="77777777" w:rsidR="000872BB" w:rsidRPr="00DE31E5" w:rsidRDefault="000872BB" w:rsidP="00DE31E5">
                      <w:pPr>
                        <w:jc w:val="center"/>
                        <w:rPr>
                          <w:rFonts w:ascii="Open Sans" w:hAnsi="Open Sans" w:cs="Open Sans"/>
                          <w:b/>
                          <w:bCs/>
                          <w:color w:val="4472C4" w:themeColor="accent1"/>
                          <w:sz w:val="32"/>
                          <w:szCs w:val="32"/>
                        </w:rPr>
                      </w:pPr>
                      <w:r w:rsidRPr="00DE31E5">
                        <w:rPr>
                          <w:rFonts w:ascii="Open Sans" w:hAnsi="Open Sans" w:cs="Open Sans"/>
                          <w:b/>
                          <w:bCs/>
                          <w:color w:val="4472C4" w:themeColor="accent1"/>
                          <w:sz w:val="32"/>
                          <w:szCs w:val="32"/>
                        </w:rPr>
                        <w:t>Site Map</w:t>
                      </w:r>
                    </w:p>
                    <w:p w14:paraId="7DCACE0A" w14:textId="1C40A13E" w:rsidR="000872BB" w:rsidRDefault="000872BB"/>
                  </w:txbxContent>
                </v:textbox>
                <w10:wrap type="square"/>
              </v:shape>
            </w:pict>
          </mc:Fallback>
        </mc:AlternateContent>
      </w:r>
      <w:r w:rsidRPr="00D11D69">
        <w:rPr>
          <w:rFonts w:cstheme="minorHAnsi"/>
          <w:noProof/>
          <w:lang w:eastAsia="en-GB"/>
        </w:rPr>
        <w:drawing>
          <wp:inline distT="0" distB="0" distL="0" distR="0" wp14:anchorId="62F25A36" wp14:editId="3F6573A3">
            <wp:extent cx="8689028" cy="5871143"/>
            <wp:effectExtent l="0" t="635"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12239" t="18033" r="5486" b="12470"/>
                    <a:stretch/>
                  </pic:blipFill>
                  <pic:spPr bwMode="auto">
                    <a:xfrm rot="16200000">
                      <a:off x="0" y="0"/>
                      <a:ext cx="8740954" cy="5906229"/>
                    </a:xfrm>
                    <a:prstGeom prst="rect">
                      <a:avLst/>
                    </a:prstGeom>
                    <a:ln>
                      <a:noFill/>
                    </a:ln>
                    <a:extLst>
                      <a:ext uri="{53640926-AAD7-44D8-BBD7-CCE9431645EC}">
                        <a14:shadowObscured xmlns:a14="http://schemas.microsoft.com/office/drawing/2010/main"/>
                      </a:ext>
                    </a:extLst>
                  </pic:spPr>
                </pic:pic>
              </a:graphicData>
            </a:graphic>
          </wp:inline>
        </w:drawing>
      </w:r>
    </w:p>
    <w:p w14:paraId="3F3218B6" w14:textId="0FB2B7D2" w:rsidR="00DE31E5" w:rsidRPr="00D11D69" w:rsidRDefault="00DE31E5" w:rsidP="00217A8E">
      <w:pPr>
        <w:jc w:val="center"/>
        <w:rPr>
          <w:rFonts w:cstheme="minorHAnsi"/>
          <w:noProof/>
        </w:rPr>
      </w:pPr>
    </w:p>
    <w:p w14:paraId="6DC236D0" w14:textId="1E06D248" w:rsidR="00DE31E5" w:rsidRPr="00D11D69" w:rsidRDefault="00DE31E5" w:rsidP="00217A8E">
      <w:pPr>
        <w:jc w:val="center"/>
        <w:rPr>
          <w:rFonts w:cstheme="minorHAnsi"/>
          <w:noProof/>
        </w:rPr>
      </w:pPr>
    </w:p>
    <w:p w14:paraId="545397BD" w14:textId="77777777" w:rsidR="003721FF" w:rsidRPr="00D11D69" w:rsidRDefault="00401481" w:rsidP="00401481">
      <w:pPr>
        <w:rPr>
          <w:rFonts w:cstheme="minorHAnsi"/>
          <w:noProof/>
        </w:rPr>
      </w:pPr>
      <w:r w:rsidRPr="00D11D69">
        <w:rPr>
          <w:rFonts w:cstheme="minorHAnsi"/>
          <w:noProof/>
          <w:lang w:eastAsia="en-GB"/>
        </w:rPr>
        <w:lastRenderedPageBreak/>
        <mc:AlternateContent>
          <mc:Choice Requires="wps">
            <w:drawing>
              <wp:anchor distT="45720" distB="45720" distL="114300" distR="114300" simplePos="0" relativeHeight="251658247" behindDoc="0" locked="0" layoutInCell="1" allowOverlap="1" wp14:anchorId="0474F0AE" wp14:editId="591CD849">
                <wp:simplePos x="0" y="0"/>
                <wp:positionH relativeFrom="column">
                  <wp:posOffset>191778</wp:posOffset>
                </wp:positionH>
                <wp:positionV relativeFrom="paragraph">
                  <wp:posOffset>2456180</wp:posOffset>
                </wp:positionV>
                <wp:extent cx="2360930" cy="1404620"/>
                <wp:effectExtent l="0" t="514350" r="0" b="52641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91206">
                          <a:off x="0" y="0"/>
                          <a:ext cx="2360930" cy="1404620"/>
                        </a:xfrm>
                        <a:prstGeom prst="rect">
                          <a:avLst/>
                        </a:prstGeom>
                        <a:solidFill>
                          <a:srgbClr val="FFFFFF"/>
                        </a:solidFill>
                        <a:ln w="9525">
                          <a:noFill/>
                          <a:miter lim="800000"/>
                          <a:headEnd/>
                          <a:tailEnd/>
                        </a:ln>
                      </wps:spPr>
                      <wps:txbx>
                        <w:txbxContent>
                          <w:p w14:paraId="33A3323A" w14:textId="16CA9E83" w:rsidR="000872BB" w:rsidRPr="003721FF" w:rsidRDefault="000872BB">
                            <w:pPr>
                              <w:rPr>
                                <w:rFonts w:ascii="Open Sans" w:hAnsi="Open Sans" w:cs="Open Sans"/>
                                <w:b/>
                                <w:bCs/>
                                <w:color w:val="4472C4" w:themeColor="accent1"/>
                                <w:sz w:val="36"/>
                                <w:szCs w:val="36"/>
                              </w:rPr>
                            </w:pPr>
                            <w:r w:rsidRPr="003721FF">
                              <w:rPr>
                                <w:rFonts w:ascii="Open Sans" w:hAnsi="Open Sans" w:cs="Open Sans"/>
                                <w:b/>
                                <w:bCs/>
                                <w:color w:val="4472C4" w:themeColor="accent1"/>
                                <w:sz w:val="36"/>
                                <w:szCs w:val="36"/>
                              </w:rPr>
                              <w:t xml:space="preserve">Together we </w:t>
                            </w:r>
                            <w:r w:rsidRPr="003721FF">
                              <w:rPr>
                                <w:rFonts w:ascii="Open Sans" w:hAnsi="Open Sans" w:cs="Open Sans"/>
                                <w:b/>
                                <w:bCs/>
                                <w:color w:val="4472C4" w:themeColor="accent1"/>
                                <w:sz w:val="36"/>
                                <w:szCs w:val="36"/>
                              </w:rPr>
                              <w:t>learn;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474F0AE" id="_x0000_s1042" type="#_x0000_t202" style="position:absolute;margin-left:15.1pt;margin-top:193.4pt;width:185.9pt;height:110.6pt;rotation:-1757232fd;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" stroked="f">
                <v:textbox style="mso-fit-shape-to-text:t">
                  <w:txbxContent>
                    <w:p w14:paraId="33A3323A" w14:textId="16CA9E83" w:rsidR="000872BB" w:rsidRPr="003721FF" w:rsidRDefault="000872BB">
                      <w:pPr>
                        <w:rPr>
                          <w:rFonts w:ascii="Open Sans" w:hAnsi="Open Sans" w:cs="Open Sans"/>
                          <w:b/>
                          <w:bCs/>
                          <w:color w:val="4472C4" w:themeColor="accent1"/>
                          <w:sz w:val="36"/>
                          <w:szCs w:val="36"/>
                        </w:rPr>
                      </w:pPr>
                      <w:r w:rsidRPr="003721FF">
                        <w:rPr>
                          <w:rFonts w:ascii="Open Sans" w:hAnsi="Open Sans" w:cs="Open Sans"/>
                          <w:b/>
                          <w:bCs/>
                          <w:color w:val="4472C4" w:themeColor="accent1"/>
                          <w:sz w:val="36"/>
                          <w:szCs w:val="36"/>
                        </w:rPr>
                        <w:t xml:space="preserve">Together we </w:t>
                      </w:r>
                      <w:r w:rsidRPr="003721FF">
                        <w:rPr>
                          <w:rFonts w:ascii="Open Sans" w:hAnsi="Open Sans" w:cs="Open Sans"/>
                          <w:b/>
                          <w:bCs/>
                          <w:color w:val="4472C4" w:themeColor="accent1"/>
                          <w:sz w:val="36"/>
                          <w:szCs w:val="36"/>
                        </w:rPr>
                        <w:t>learn;</w:t>
                      </w:r>
                    </w:p>
                  </w:txbxContent>
                </v:textbox>
              </v:shape>
            </w:pict>
          </mc:Fallback>
        </mc:AlternateContent>
      </w:r>
      <w:r w:rsidRPr="00D11D69">
        <w:rPr>
          <w:rFonts w:cstheme="minorHAnsi"/>
          <w:noProof/>
          <w:lang w:eastAsia="en-GB"/>
        </w:rPr>
        <w:drawing>
          <wp:inline distT="0" distB="0" distL="0" distR="0" wp14:anchorId="28A09E21" wp14:editId="57A61F3F">
            <wp:extent cx="2406954" cy="1483682"/>
            <wp:effectExtent l="209550" t="457200" r="184150" b="4597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7" cstate="print">
                      <a:extLst>
                        <a:ext uri="{28A0092B-C50C-407E-A947-70E740481C1C}">
                          <a14:useLocalDpi xmlns:a14="http://schemas.microsoft.com/office/drawing/2010/main" val="0"/>
                        </a:ext>
                      </a:extLst>
                    </a:blip>
                    <a:stretch>
                      <a:fillRect/>
                    </a:stretch>
                  </pic:blipFill>
                  <pic:spPr>
                    <a:xfrm rot="20024093">
                      <a:off x="0" y="0"/>
                      <a:ext cx="2427607" cy="1496413"/>
                    </a:xfrm>
                    <a:prstGeom prst="rect">
                      <a:avLst/>
                    </a:prstGeom>
                  </pic:spPr>
                </pic:pic>
              </a:graphicData>
            </a:graphic>
          </wp:inline>
        </w:drawing>
      </w:r>
      <w:r w:rsidRPr="00D11D69">
        <w:rPr>
          <w:rFonts w:cstheme="minorHAnsi"/>
          <w:noProof/>
          <w:lang w:eastAsia="en-GB"/>
        </w:rPr>
        <w:drawing>
          <wp:inline distT="0" distB="0" distL="0" distR="0" wp14:anchorId="0246ECEE" wp14:editId="6D2A474E">
            <wp:extent cx="3030855" cy="209850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034329" cy="2100915"/>
                    </a:xfrm>
                    <a:prstGeom prst="rect">
                      <a:avLst/>
                    </a:prstGeom>
                  </pic:spPr>
                </pic:pic>
              </a:graphicData>
            </a:graphic>
          </wp:inline>
        </w:drawing>
      </w:r>
    </w:p>
    <w:p w14:paraId="29523B57" w14:textId="77777777" w:rsidR="003721FF" w:rsidRPr="00D11D69" w:rsidRDefault="003721FF" w:rsidP="00401481">
      <w:pPr>
        <w:rPr>
          <w:rFonts w:cstheme="minorHAnsi"/>
          <w:noProof/>
        </w:rPr>
      </w:pPr>
    </w:p>
    <w:p w14:paraId="5DAAB4FA" w14:textId="2D7BA7D2" w:rsidR="00401481" w:rsidRPr="00D11D69" w:rsidRDefault="003721FF" w:rsidP="00401481">
      <w:pPr>
        <w:rPr>
          <w:rFonts w:cstheme="minorHAnsi"/>
          <w:noProof/>
        </w:rPr>
      </w:pPr>
      <w:r w:rsidRPr="00D11D69">
        <w:rPr>
          <w:rFonts w:cstheme="minorHAnsi"/>
          <w:noProof/>
          <w:lang w:eastAsia="en-GB"/>
        </w:rPr>
        <mc:AlternateContent>
          <mc:Choice Requires="wps">
            <w:drawing>
              <wp:anchor distT="45720" distB="45720" distL="114300" distR="114300" simplePos="0" relativeHeight="251658248" behindDoc="0" locked="0" layoutInCell="1" allowOverlap="1" wp14:anchorId="22B3D1F6" wp14:editId="2D8F3A8C">
                <wp:simplePos x="0" y="0"/>
                <wp:positionH relativeFrom="column">
                  <wp:posOffset>1733549</wp:posOffset>
                </wp:positionH>
                <wp:positionV relativeFrom="paragraph">
                  <wp:posOffset>3246754</wp:posOffset>
                </wp:positionV>
                <wp:extent cx="2360930" cy="1404620"/>
                <wp:effectExtent l="0" t="552450" r="0" b="54737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836238">
                          <a:off x="0" y="0"/>
                          <a:ext cx="2360930" cy="1404620"/>
                        </a:xfrm>
                        <a:prstGeom prst="rect">
                          <a:avLst/>
                        </a:prstGeom>
                        <a:solidFill>
                          <a:srgbClr val="FFFFFF"/>
                        </a:solidFill>
                        <a:ln w="9525">
                          <a:noFill/>
                          <a:miter lim="800000"/>
                          <a:headEnd/>
                          <a:tailEnd/>
                        </a:ln>
                      </wps:spPr>
                      <wps:txbx>
                        <w:txbxContent>
                          <w:p w14:paraId="765A7EB4" w14:textId="363CC8A4" w:rsidR="000872BB" w:rsidRPr="003721FF" w:rsidRDefault="000872BB">
                            <w:pPr>
                              <w:rPr>
                                <w:rFonts w:ascii="Open Sans" w:hAnsi="Open Sans" w:cs="Open Sans"/>
                                <w:b/>
                                <w:bCs/>
                                <w:color w:val="4472C4" w:themeColor="accent1"/>
                                <w:sz w:val="36"/>
                                <w:szCs w:val="36"/>
                              </w:rPr>
                            </w:pPr>
                            <w:r w:rsidRPr="003721FF">
                              <w:rPr>
                                <w:rFonts w:ascii="Open Sans" w:hAnsi="Open Sans" w:cs="Open Sans"/>
                                <w:b/>
                                <w:bCs/>
                                <w:color w:val="4472C4" w:themeColor="accent1"/>
                                <w:sz w:val="36"/>
                                <w:szCs w:val="36"/>
                              </w:rPr>
                              <w:t>together we grow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2B3D1F6" id="_x0000_s1043" type="#_x0000_t202" style="position:absolute;margin-left:136.5pt;margin-top:255.65pt;width:185.9pt;height:110.6pt;rotation:-1926498fd;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" stroked="f">
                <v:textbox style="mso-fit-shape-to-text:t">
                  <w:txbxContent>
                    <w:p w14:paraId="765A7EB4" w14:textId="363CC8A4" w:rsidR="000872BB" w:rsidRPr="003721FF" w:rsidRDefault="000872BB">
                      <w:pPr>
                        <w:rPr>
                          <w:rFonts w:ascii="Open Sans" w:hAnsi="Open Sans" w:cs="Open Sans"/>
                          <w:b/>
                          <w:bCs/>
                          <w:color w:val="4472C4" w:themeColor="accent1"/>
                          <w:sz w:val="36"/>
                          <w:szCs w:val="36"/>
                        </w:rPr>
                      </w:pPr>
                      <w:r w:rsidRPr="003721FF">
                        <w:rPr>
                          <w:rFonts w:ascii="Open Sans" w:hAnsi="Open Sans" w:cs="Open Sans"/>
                          <w:b/>
                          <w:bCs/>
                          <w:color w:val="4472C4" w:themeColor="accent1"/>
                          <w:sz w:val="36"/>
                          <w:szCs w:val="36"/>
                        </w:rPr>
                        <w:t>together we grow</w:t>
                      </w:r>
                    </w:p>
                  </w:txbxContent>
                </v:textbox>
              </v:shape>
            </w:pict>
          </mc:Fallback>
        </mc:AlternateContent>
      </w:r>
      <w:r w:rsidR="00401481" w:rsidRPr="00D11D69">
        <w:rPr>
          <w:rFonts w:cstheme="minorHAnsi"/>
          <w:noProof/>
          <w:lang w:eastAsia="en-GB"/>
        </w:rPr>
        <w:drawing>
          <wp:inline distT="0" distB="0" distL="0" distR="0" wp14:anchorId="3008662E" wp14:editId="53BE518C">
            <wp:extent cx="2152650" cy="2094038"/>
            <wp:effectExtent l="0" t="0" r="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154277" cy="2095620"/>
                    </a:xfrm>
                    <a:prstGeom prst="rect">
                      <a:avLst/>
                    </a:prstGeom>
                  </pic:spPr>
                </pic:pic>
              </a:graphicData>
            </a:graphic>
          </wp:inline>
        </w:drawing>
      </w:r>
      <w:r w:rsidR="00401481" w:rsidRPr="00D11D69">
        <w:rPr>
          <w:rFonts w:cstheme="minorHAnsi"/>
          <w:noProof/>
        </w:rPr>
        <w:t xml:space="preserve">         </w:t>
      </w:r>
      <w:r w:rsidR="00401481" w:rsidRPr="00D11D69">
        <w:rPr>
          <w:rFonts w:cstheme="minorHAnsi"/>
          <w:noProof/>
          <w:lang w:eastAsia="en-GB"/>
        </w:rPr>
        <w:drawing>
          <wp:inline distT="0" distB="0" distL="0" distR="0" wp14:anchorId="37CF8B72" wp14:editId="02EEA757">
            <wp:extent cx="2930088" cy="2021205"/>
            <wp:effectExtent l="228600" t="590550" r="289560" b="5886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70" cstate="print">
                      <a:extLst>
                        <a:ext uri="{28A0092B-C50C-407E-A947-70E740481C1C}">
                          <a14:useLocalDpi xmlns:a14="http://schemas.microsoft.com/office/drawing/2010/main" val="0"/>
                        </a:ext>
                      </a:extLst>
                    </a:blip>
                    <a:stretch>
                      <a:fillRect/>
                    </a:stretch>
                  </pic:blipFill>
                  <pic:spPr>
                    <a:xfrm rot="1744216">
                      <a:off x="0" y="0"/>
                      <a:ext cx="2935004" cy="2024596"/>
                    </a:xfrm>
                    <a:prstGeom prst="rect">
                      <a:avLst/>
                    </a:prstGeom>
                  </pic:spPr>
                </pic:pic>
              </a:graphicData>
            </a:graphic>
          </wp:inline>
        </w:drawing>
      </w:r>
    </w:p>
    <w:p w14:paraId="41187233" w14:textId="4CE2A25D" w:rsidR="003721FF" w:rsidRPr="00D11D69" w:rsidRDefault="003721FF" w:rsidP="00401481">
      <w:pPr>
        <w:rPr>
          <w:rFonts w:cstheme="minorHAnsi"/>
          <w:noProof/>
        </w:rPr>
      </w:pPr>
    </w:p>
    <w:p w14:paraId="4DBA1DAD" w14:textId="0D67166F" w:rsidR="00474831" w:rsidRPr="00D11D69" w:rsidRDefault="00401481" w:rsidP="00D470CA">
      <w:pPr>
        <w:rPr>
          <w:rFonts w:cstheme="minorHAnsi"/>
          <w:b/>
          <w:bCs/>
          <w:sz w:val="40"/>
          <w:szCs w:val="40"/>
        </w:rPr>
      </w:pPr>
      <w:r w:rsidRPr="00D11D69">
        <w:rPr>
          <w:rFonts w:cstheme="minorHAnsi"/>
          <w:noProof/>
          <w:lang w:eastAsia="en-GB"/>
        </w:rPr>
        <w:drawing>
          <wp:inline distT="0" distB="0" distL="0" distR="0" wp14:anchorId="502BF3D7" wp14:editId="53E9892B">
            <wp:extent cx="2453157" cy="1741365"/>
            <wp:effectExtent l="190500" t="552450" r="194945" b="5448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71" cstate="print">
                      <a:extLst>
                        <a:ext uri="{28A0092B-C50C-407E-A947-70E740481C1C}">
                          <a14:useLocalDpi xmlns:a14="http://schemas.microsoft.com/office/drawing/2010/main" val="0"/>
                        </a:ext>
                      </a:extLst>
                    </a:blip>
                    <a:stretch>
                      <a:fillRect/>
                    </a:stretch>
                  </pic:blipFill>
                  <pic:spPr>
                    <a:xfrm rot="2024453">
                      <a:off x="0" y="0"/>
                      <a:ext cx="2463019" cy="1748366"/>
                    </a:xfrm>
                    <a:prstGeom prst="rect">
                      <a:avLst/>
                    </a:prstGeom>
                  </pic:spPr>
                </pic:pic>
              </a:graphicData>
            </a:graphic>
          </wp:inline>
        </w:drawing>
      </w:r>
      <w:r w:rsidRPr="00D11D69">
        <w:rPr>
          <w:rFonts w:cstheme="minorHAnsi"/>
          <w:noProof/>
          <w:lang w:eastAsia="en-GB"/>
        </w:rPr>
        <w:drawing>
          <wp:inline distT="0" distB="0" distL="0" distR="0" wp14:anchorId="2BC89976" wp14:editId="0A9B3888">
            <wp:extent cx="2612133" cy="1623872"/>
            <wp:effectExtent l="247650" t="590550" r="188595" b="6051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72" cstate="print">
                      <a:extLst>
                        <a:ext uri="{28A0092B-C50C-407E-A947-70E740481C1C}">
                          <a14:useLocalDpi xmlns:a14="http://schemas.microsoft.com/office/drawing/2010/main" val="0"/>
                        </a:ext>
                      </a:extLst>
                    </a:blip>
                    <a:stretch>
                      <a:fillRect/>
                    </a:stretch>
                  </pic:blipFill>
                  <pic:spPr>
                    <a:xfrm rot="19566710">
                      <a:off x="0" y="0"/>
                      <a:ext cx="2613347" cy="1624627"/>
                    </a:xfrm>
                    <a:prstGeom prst="rect">
                      <a:avLst/>
                    </a:prstGeom>
                  </pic:spPr>
                </pic:pic>
              </a:graphicData>
            </a:graphic>
          </wp:inline>
        </w:drawing>
      </w:r>
    </w:p>
    <w:sectPr w:rsidR="00474831" w:rsidRPr="00D11D69" w:rsidSect="00517D4E">
      <w:headerReference w:type="even" r:id="rId73"/>
      <w:headerReference w:type="default" r:id="rId74"/>
      <w:footerReference w:type="even" r:id="rId75"/>
      <w:footerReference w:type="default" r:id="rId76"/>
      <w:headerReference w:type="first" r:id="rId77"/>
      <w:footerReference w:type="first" r:id="rId78"/>
      <w:pgSz w:w="11906" w:h="16838"/>
      <w:pgMar w:top="567" w:right="1133"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287BE" w14:textId="77777777" w:rsidR="000872BB" w:rsidRDefault="000872BB" w:rsidP="007108D5">
      <w:pPr>
        <w:spacing w:after="0" w:line="240" w:lineRule="auto"/>
      </w:pPr>
      <w:r>
        <w:separator/>
      </w:r>
    </w:p>
  </w:endnote>
  <w:endnote w:type="continuationSeparator" w:id="0">
    <w:p w14:paraId="7C5D873C" w14:textId="77777777" w:rsidR="000872BB" w:rsidRDefault="000872BB" w:rsidP="00710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609BD" w14:textId="77777777" w:rsidR="000872BB" w:rsidRDefault="00087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212394"/>
      <w:docPartObj>
        <w:docPartGallery w:val="Page Numbers (Bottom of Page)"/>
        <w:docPartUnique/>
      </w:docPartObj>
    </w:sdtPr>
    <w:sdtEndPr>
      <w:rPr>
        <w:noProof/>
      </w:rPr>
    </w:sdtEndPr>
    <w:sdtContent>
      <w:p w14:paraId="47A75A7C" w14:textId="1D4C3A88" w:rsidR="000872BB" w:rsidRDefault="000872BB">
        <w:pPr>
          <w:pStyle w:val="Footer"/>
          <w:jc w:val="center"/>
        </w:pPr>
        <w:r>
          <w:fldChar w:fldCharType="begin"/>
        </w:r>
        <w:r>
          <w:instrText xml:space="preserve"> PAGE   \* MERGEFORMAT </w:instrText>
        </w:r>
        <w:r>
          <w:fldChar w:fldCharType="separate"/>
        </w:r>
        <w:r w:rsidR="00114E87">
          <w:rPr>
            <w:noProof/>
          </w:rPr>
          <w:t>28</w:t>
        </w:r>
        <w:r>
          <w:rPr>
            <w:noProof/>
          </w:rPr>
          <w:fldChar w:fldCharType="end"/>
        </w:r>
      </w:p>
    </w:sdtContent>
  </w:sdt>
  <w:p w14:paraId="1329594A" w14:textId="77777777" w:rsidR="000872BB" w:rsidRDefault="000872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2FCD" w14:textId="77777777" w:rsidR="000872BB" w:rsidRDefault="00087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59A4C" w14:textId="77777777" w:rsidR="000872BB" w:rsidRDefault="000872BB" w:rsidP="007108D5">
      <w:pPr>
        <w:spacing w:after="0" w:line="240" w:lineRule="auto"/>
      </w:pPr>
      <w:r>
        <w:separator/>
      </w:r>
    </w:p>
  </w:footnote>
  <w:footnote w:type="continuationSeparator" w:id="0">
    <w:p w14:paraId="0EE995CC" w14:textId="77777777" w:rsidR="000872BB" w:rsidRDefault="000872BB" w:rsidP="00710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8622" w14:textId="43C73E09" w:rsidR="000872BB" w:rsidRDefault="00087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59932" w14:textId="4DA3A733" w:rsidR="000872BB" w:rsidRDefault="000872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7CDE5" w14:textId="4D86B47F" w:rsidR="000872BB" w:rsidRDefault="00087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3733"/>
    <w:multiLevelType w:val="hybridMultilevel"/>
    <w:tmpl w:val="D6262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878C4"/>
    <w:multiLevelType w:val="hybridMultilevel"/>
    <w:tmpl w:val="970AE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D1FEA"/>
    <w:multiLevelType w:val="multilevel"/>
    <w:tmpl w:val="2A042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70D68"/>
    <w:multiLevelType w:val="hybridMultilevel"/>
    <w:tmpl w:val="0D608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D28C5"/>
    <w:multiLevelType w:val="hybridMultilevel"/>
    <w:tmpl w:val="8D928B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0D4E47"/>
    <w:multiLevelType w:val="hybridMultilevel"/>
    <w:tmpl w:val="500E9C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2E5FB4"/>
    <w:multiLevelType w:val="multilevel"/>
    <w:tmpl w:val="A68CE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166D2F"/>
    <w:multiLevelType w:val="hybridMultilevel"/>
    <w:tmpl w:val="ECD2F8A4"/>
    <w:lvl w:ilvl="0" w:tplc="04090001">
      <w:start w:val="1"/>
      <w:numFmt w:val="bullet"/>
      <w:lvlText w:val=""/>
      <w:lvlJc w:val="left"/>
      <w:pPr>
        <w:tabs>
          <w:tab w:val="num" w:pos="11"/>
        </w:tabs>
        <w:ind w:left="11" w:hanging="360"/>
      </w:pPr>
      <w:rPr>
        <w:rFonts w:ascii="Symbol" w:hAnsi="Symbol" w:hint="default"/>
      </w:rPr>
    </w:lvl>
    <w:lvl w:ilvl="1" w:tplc="04090003" w:tentative="1">
      <w:start w:val="1"/>
      <w:numFmt w:val="bullet"/>
      <w:lvlText w:val="o"/>
      <w:lvlJc w:val="left"/>
      <w:pPr>
        <w:tabs>
          <w:tab w:val="num" w:pos="731"/>
        </w:tabs>
        <w:ind w:left="731" w:hanging="360"/>
      </w:pPr>
      <w:rPr>
        <w:rFonts w:ascii="Courier New" w:hAnsi="Courier New" w:cs="Courier New" w:hint="default"/>
      </w:rPr>
    </w:lvl>
    <w:lvl w:ilvl="2" w:tplc="04090005" w:tentative="1">
      <w:start w:val="1"/>
      <w:numFmt w:val="bullet"/>
      <w:lvlText w:val=""/>
      <w:lvlJc w:val="left"/>
      <w:pPr>
        <w:tabs>
          <w:tab w:val="num" w:pos="1451"/>
        </w:tabs>
        <w:ind w:left="1451" w:hanging="360"/>
      </w:pPr>
      <w:rPr>
        <w:rFonts w:ascii="Wingdings" w:hAnsi="Wingdings" w:hint="default"/>
      </w:rPr>
    </w:lvl>
    <w:lvl w:ilvl="3" w:tplc="04090001" w:tentative="1">
      <w:start w:val="1"/>
      <w:numFmt w:val="bullet"/>
      <w:lvlText w:val=""/>
      <w:lvlJc w:val="left"/>
      <w:pPr>
        <w:tabs>
          <w:tab w:val="num" w:pos="2171"/>
        </w:tabs>
        <w:ind w:left="2171" w:hanging="360"/>
      </w:pPr>
      <w:rPr>
        <w:rFonts w:ascii="Symbol" w:hAnsi="Symbol" w:hint="default"/>
      </w:rPr>
    </w:lvl>
    <w:lvl w:ilvl="4" w:tplc="04090003" w:tentative="1">
      <w:start w:val="1"/>
      <w:numFmt w:val="bullet"/>
      <w:lvlText w:val="o"/>
      <w:lvlJc w:val="left"/>
      <w:pPr>
        <w:tabs>
          <w:tab w:val="num" w:pos="2891"/>
        </w:tabs>
        <w:ind w:left="2891" w:hanging="360"/>
      </w:pPr>
      <w:rPr>
        <w:rFonts w:ascii="Courier New" w:hAnsi="Courier New" w:cs="Courier New" w:hint="default"/>
      </w:rPr>
    </w:lvl>
    <w:lvl w:ilvl="5" w:tplc="04090005" w:tentative="1">
      <w:start w:val="1"/>
      <w:numFmt w:val="bullet"/>
      <w:lvlText w:val=""/>
      <w:lvlJc w:val="left"/>
      <w:pPr>
        <w:tabs>
          <w:tab w:val="num" w:pos="3611"/>
        </w:tabs>
        <w:ind w:left="3611" w:hanging="360"/>
      </w:pPr>
      <w:rPr>
        <w:rFonts w:ascii="Wingdings" w:hAnsi="Wingdings" w:hint="default"/>
      </w:rPr>
    </w:lvl>
    <w:lvl w:ilvl="6" w:tplc="04090001" w:tentative="1">
      <w:start w:val="1"/>
      <w:numFmt w:val="bullet"/>
      <w:lvlText w:val=""/>
      <w:lvlJc w:val="left"/>
      <w:pPr>
        <w:tabs>
          <w:tab w:val="num" w:pos="4331"/>
        </w:tabs>
        <w:ind w:left="4331" w:hanging="360"/>
      </w:pPr>
      <w:rPr>
        <w:rFonts w:ascii="Symbol" w:hAnsi="Symbol" w:hint="default"/>
      </w:rPr>
    </w:lvl>
    <w:lvl w:ilvl="7" w:tplc="04090003" w:tentative="1">
      <w:start w:val="1"/>
      <w:numFmt w:val="bullet"/>
      <w:lvlText w:val="o"/>
      <w:lvlJc w:val="left"/>
      <w:pPr>
        <w:tabs>
          <w:tab w:val="num" w:pos="5051"/>
        </w:tabs>
        <w:ind w:left="5051" w:hanging="360"/>
      </w:pPr>
      <w:rPr>
        <w:rFonts w:ascii="Courier New" w:hAnsi="Courier New" w:cs="Courier New" w:hint="default"/>
      </w:rPr>
    </w:lvl>
    <w:lvl w:ilvl="8" w:tplc="04090005" w:tentative="1">
      <w:start w:val="1"/>
      <w:numFmt w:val="bullet"/>
      <w:lvlText w:val=""/>
      <w:lvlJc w:val="left"/>
      <w:pPr>
        <w:tabs>
          <w:tab w:val="num" w:pos="5771"/>
        </w:tabs>
        <w:ind w:left="5771" w:hanging="360"/>
      </w:pPr>
      <w:rPr>
        <w:rFonts w:ascii="Wingdings" w:hAnsi="Wingdings" w:hint="default"/>
      </w:rPr>
    </w:lvl>
  </w:abstractNum>
  <w:abstractNum w:abstractNumId="8" w15:restartNumberingAfterBreak="0">
    <w:nsid w:val="5CC66B82"/>
    <w:multiLevelType w:val="multilevel"/>
    <w:tmpl w:val="3976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57623D"/>
    <w:multiLevelType w:val="multilevel"/>
    <w:tmpl w:val="00F6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E32AC9"/>
    <w:multiLevelType w:val="multilevel"/>
    <w:tmpl w:val="237A6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F15F95"/>
    <w:multiLevelType w:val="hybridMultilevel"/>
    <w:tmpl w:val="2F6C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2C4586"/>
    <w:multiLevelType w:val="multilevel"/>
    <w:tmpl w:val="F3EC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9D34A7"/>
    <w:multiLevelType w:val="hybridMultilevel"/>
    <w:tmpl w:val="60261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18771666">
    <w:abstractNumId w:val="7"/>
  </w:num>
  <w:num w:numId="2" w16cid:durableId="1790513899">
    <w:abstractNumId w:val="0"/>
  </w:num>
  <w:num w:numId="3" w16cid:durableId="2036494477">
    <w:abstractNumId w:val="9"/>
  </w:num>
  <w:num w:numId="4" w16cid:durableId="121190367">
    <w:abstractNumId w:val="12"/>
  </w:num>
  <w:num w:numId="5" w16cid:durableId="2007053742">
    <w:abstractNumId w:val="13"/>
  </w:num>
  <w:num w:numId="6" w16cid:durableId="1403016688">
    <w:abstractNumId w:val="8"/>
  </w:num>
  <w:num w:numId="7" w16cid:durableId="1431656770">
    <w:abstractNumId w:val="5"/>
  </w:num>
  <w:num w:numId="8" w16cid:durableId="399445528">
    <w:abstractNumId w:val="4"/>
  </w:num>
  <w:num w:numId="9" w16cid:durableId="1697340747">
    <w:abstractNumId w:val="1"/>
  </w:num>
  <w:num w:numId="10" w16cid:durableId="129058174">
    <w:abstractNumId w:val="3"/>
  </w:num>
  <w:num w:numId="11" w16cid:durableId="892816534">
    <w:abstractNumId w:val="11"/>
  </w:num>
  <w:num w:numId="12" w16cid:durableId="1310935752">
    <w:abstractNumId w:val="6"/>
  </w:num>
  <w:num w:numId="13" w16cid:durableId="798953928">
    <w:abstractNumId w:val="2"/>
  </w:num>
  <w:num w:numId="14" w16cid:durableId="14133163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CB0"/>
    <w:rsid w:val="0000288A"/>
    <w:rsid w:val="000244A6"/>
    <w:rsid w:val="00062EF8"/>
    <w:rsid w:val="00063E41"/>
    <w:rsid w:val="00075D4B"/>
    <w:rsid w:val="00080854"/>
    <w:rsid w:val="00086FB9"/>
    <w:rsid w:val="000872BB"/>
    <w:rsid w:val="000A7176"/>
    <w:rsid w:val="000A7201"/>
    <w:rsid w:val="000A7F71"/>
    <w:rsid w:val="000C000C"/>
    <w:rsid w:val="000F6037"/>
    <w:rsid w:val="001019A4"/>
    <w:rsid w:val="00105F5B"/>
    <w:rsid w:val="00114E87"/>
    <w:rsid w:val="00120721"/>
    <w:rsid w:val="0013315A"/>
    <w:rsid w:val="00135FF5"/>
    <w:rsid w:val="00153EE1"/>
    <w:rsid w:val="00187A33"/>
    <w:rsid w:val="001D7372"/>
    <w:rsid w:val="001E7F4F"/>
    <w:rsid w:val="001F7BE4"/>
    <w:rsid w:val="00200237"/>
    <w:rsid w:val="00217A8E"/>
    <w:rsid w:val="00221B3B"/>
    <w:rsid w:val="00224554"/>
    <w:rsid w:val="002304FC"/>
    <w:rsid w:val="00240EF9"/>
    <w:rsid w:val="00247CD3"/>
    <w:rsid w:val="002557E0"/>
    <w:rsid w:val="00270379"/>
    <w:rsid w:val="002714BC"/>
    <w:rsid w:val="00285B41"/>
    <w:rsid w:val="00293139"/>
    <w:rsid w:val="002A03C3"/>
    <w:rsid w:val="002A0E13"/>
    <w:rsid w:val="002A7F20"/>
    <w:rsid w:val="002B3C06"/>
    <w:rsid w:val="002C19D5"/>
    <w:rsid w:val="002C42EE"/>
    <w:rsid w:val="002C7C63"/>
    <w:rsid w:val="002E178C"/>
    <w:rsid w:val="00300A02"/>
    <w:rsid w:val="0031168B"/>
    <w:rsid w:val="00316F43"/>
    <w:rsid w:val="003429B9"/>
    <w:rsid w:val="00360E5D"/>
    <w:rsid w:val="003721FF"/>
    <w:rsid w:val="003E6B1D"/>
    <w:rsid w:val="003F3E57"/>
    <w:rsid w:val="00401481"/>
    <w:rsid w:val="00404BFB"/>
    <w:rsid w:val="00412D57"/>
    <w:rsid w:val="00420AD8"/>
    <w:rsid w:val="00447388"/>
    <w:rsid w:val="004558B9"/>
    <w:rsid w:val="00456F3F"/>
    <w:rsid w:val="004576B6"/>
    <w:rsid w:val="00466B0E"/>
    <w:rsid w:val="00472461"/>
    <w:rsid w:val="00474831"/>
    <w:rsid w:val="004774CF"/>
    <w:rsid w:val="004A59CE"/>
    <w:rsid w:val="004B0072"/>
    <w:rsid w:val="004B5C49"/>
    <w:rsid w:val="004B6CF3"/>
    <w:rsid w:val="004C0544"/>
    <w:rsid w:val="004C2FE4"/>
    <w:rsid w:val="004C7ED8"/>
    <w:rsid w:val="004D53E4"/>
    <w:rsid w:val="004E455C"/>
    <w:rsid w:val="004E53F0"/>
    <w:rsid w:val="005049BF"/>
    <w:rsid w:val="0050613B"/>
    <w:rsid w:val="00514ADE"/>
    <w:rsid w:val="00517D4E"/>
    <w:rsid w:val="00525F30"/>
    <w:rsid w:val="00527CE4"/>
    <w:rsid w:val="005847C1"/>
    <w:rsid w:val="005A6980"/>
    <w:rsid w:val="005C355D"/>
    <w:rsid w:val="005D2B1E"/>
    <w:rsid w:val="005F20CA"/>
    <w:rsid w:val="005F404E"/>
    <w:rsid w:val="005F5C9C"/>
    <w:rsid w:val="00600551"/>
    <w:rsid w:val="00620BAA"/>
    <w:rsid w:val="00627E73"/>
    <w:rsid w:val="00656988"/>
    <w:rsid w:val="006601FE"/>
    <w:rsid w:val="00675978"/>
    <w:rsid w:val="00676ABB"/>
    <w:rsid w:val="00680977"/>
    <w:rsid w:val="00681CE2"/>
    <w:rsid w:val="00686351"/>
    <w:rsid w:val="006A06AD"/>
    <w:rsid w:val="006A7E39"/>
    <w:rsid w:val="006C12DB"/>
    <w:rsid w:val="006C3F87"/>
    <w:rsid w:val="006D4507"/>
    <w:rsid w:val="006D51B9"/>
    <w:rsid w:val="00706E31"/>
    <w:rsid w:val="00706EAA"/>
    <w:rsid w:val="007108D5"/>
    <w:rsid w:val="00710D31"/>
    <w:rsid w:val="00713CCC"/>
    <w:rsid w:val="007213DA"/>
    <w:rsid w:val="00723BA3"/>
    <w:rsid w:val="00733D88"/>
    <w:rsid w:val="007375CF"/>
    <w:rsid w:val="00750059"/>
    <w:rsid w:val="00764A24"/>
    <w:rsid w:val="00770223"/>
    <w:rsid w:val="00775497"/>
    <w:rsid w:val="007926A9"/>
    <w:rsid w:val="007B32A5"/>
    <w:rsid w:val="007B6C89"/>
    <w:rsid w:val="007D28DA"/>
    <w:rsid w:val="007D78EA"/>
    <w:rsid w:val="007F2C85"/>
    <w:rsid w:val="00815B65"/>
    <w:rsid w:val="00822C71"/>
    <w:rsid w:val="00827135"/>
    <w:rsid w:val="00831359"/>
    <w:rsid w:val="008343C3"/>
    <w:rsid w:val="00835031"/>
    <w:rsid w:val="008577EB"/>
    <w:rsid w:val="00862792"/>
    <w:rsid w:val="0087028E"/>
    <w:rsid w:val="00882876"/>
    <w:rsid w:val="00883D0B"/>
    <w:rsid w:val="008A0D26"/>
    <w:rsid w:val="008A1E24"/>
    <w:rsid w:val="008B2CDE"/>
    <w:rsid w:val="008B313F"/>
    <w:rsid w:val="008B63D2"/>
    <w:rsid w:val="008B67E0"/>
    <w:rsid w:val="008D46D0"/>
    <w:rsid w:val="008F735E"/>
    <w:rsid w:val="009464CB"/>
    <w:rsid w:val="00953156"/>
    <w:rsid w:val="00953BAB"/>
    <w:rsid w:val="00974E2B"/>
    <w:rsid w:val="0098066C"/>
    <w:rsid w:val="0098333A"/>
    <w:rsid w:val="0099074F"/>
    <w:rsid w:val="0099378C"/>
    <w:rsid w:val="00996606"/>
    <w:rsid w:val="009A0B7B"/>
    <w:rsid w:val="009D4467"/>
    <w:rsid w:val="009D74E7"/>
    <w:rsid w:val="009E6202"/>
    <w:rsid w:val="009F7205"/>
    <w:rsid w:val="009F754E"/>
    <w:rsid w:val="00A17404"/>
    <w:rsid w:val="00A517BB"/>
    <w:rsid w:val="00A518AC"/>
    <w:rsid w:val="00A66191"/>
    <w:rsid w:val="00A71CFA"/>
    <w:rsid w:val="00A73621"/>
    <w:rsid w:val="00A907F6"/>
    <w:rsid w:val="00AB3705"/>
    <w:rsid w:val="00AC0907"/>
    <w:rsid w:val="00AD1135"/>
    <w:rsid w:val="00AF40C3"/>
    <w:rsid w:val="00AF7270"/>
    <w:rsid w:val="00B227FF"/>
    <w:rsid w:val="00B27B03"/>
    <w:rsid w:val="00B45F3D"/>
    <w:rsid w:val="00B565C8"/>
    <w:rsid w:val="00B62640"/>
    <w:rsid w:val="00B703C6"/>
    <w:rsid w:val="00B75AC1"/>
    <w:rsid w:val="00B81124"/>
    <w:rsid w:val="00B87B66"/>
    <w:rsid w:val="00B93D2E"/>
    <w:rsid w:val="00B944F2"/>
    <w:rsid w:val="00B955EB"/>
    <w:rsid w:val="00BA1954"/>
    <w:rsid w:val="00BC68B5"/>
    <w:rsid w:val="00BD2546"/>
    <w:rsid w:val="00BF201A"/>
    <w:rsid w:val="00C01DCC"/>
    <w:rsid w:val="00C25B6B"/>
    <w:rsid w:val="00C4082B"/>
    <w:rsid w:val="00C430ED"/>
    <w:rsid w:val="00C51186"/>
    <w:rsid w:val="00C53953"/>
    <w:rsid w:val="00C5661F"/>
    <w:rsid w:val="00C56B4D"/>
    <w:rsid w:val="00C6678C"/>
    <w:rsid w:val="00C67AE4"/>
    <w:rsid w:val="00C83676"/>
    <w:rsid w:val="00C97D2B"/>
    <w:rsid w:val="00CA3716"/>
    <w:rsid w:val="00CB1BEB"/>
    <w:rsid w:val="00CB1F41"/>
    <w:rsid w:val="00CB4848"/>
    <w:rsid w:val="00CF544F"/>
    <w:rsid w:val="00D11D69"/>
    <w:rsid w:val="00D14872"/>
    <w:rsid w:val="00D17EDC"/>
    <w:rsid w:val="00D270FF"/>
    <w:rsid w:val="00D32D81"/>
    <w:rsid w:val="00D41CC2"/>
    <w:rsid w:val="00D4239E"/>
    <w:rsid w:val="00D470CA"/>
    <w:rsid w:val="00D51B1C"/>
    <w:rsid w:val="00D53812"/>
    <w:rsid w:val="00D57278"/>
    <w:rsid w:val="00D6483E"/>
    <w:rsid w:val="00D7133C"/>
    <w:rsid w:val="00D90A7B"/>
    <w:rsid w:val="00D95CB7"/>
    <w:rsid w:val="00DD338B"/>
    <w:rsid w:val="00DE31E5"/>
    <w:rsid w:val="00DE70CA"/>
    <w:rsid w:val="00DF0E0E"/>
    <w:rsid w:val="00DF2669"/>
    <w:rsid w:val="00DF26A7"/>
    <w:rsid w:val="00DF639B"/>
    <w:rsid w:val="00E003D8"/>
    <w:rsid w:val="00E10478"/>
    <w:rsid w:val="00E13BB5"/>
    <w:rsid w:val="00E2393E"/>
    <w:rsid w:val="00E45AAD"/>
    <w:rsid w:val="00E53395"/>
    <w:rsid w:val="00E56A92"/>
    <w:rsid w:val="00E81D2C"/>
    <w:rsid w:val="00E93681"/>
    <w:rsid w:val="00EA19D1"/>
    <w:rsid w:val="00EC0C45"/>
    <w:rsid w:val="00EC2278"/>
    <w:rsid w:val="00ED3A07"/>
    <w:rsid w:val="00ED4CB0"/>
    <w:rsid w:val="00F04627"/>
    <w:rsid w:val="00F15721"/>
    <w:rsid w:val="00F32AE9"/>
    <w:rsid w:val="00F425D2"/>
    <w:rsid w:val="00F66868"/>
    <w:rsid w:val="00F70A96"/>
    <w:rsid w:val="00F840D7"/>
    <w:rsid w:val="00F862B8"/>
    <w:rsid w:val="00F9029A"/>
    <w:rsid w:val="00F93776"/>
    <w:rsid w:val="00FA2EBF"/>
    <w:rsid w:val="00FA4169"/>
    <w:rsid w:val="00FA4625"/>
    <w:rsid w:val="00FC066F"/>
    <w:rsid w:val="00FC7DDD"/>
    <w:rsid w:val="00FE1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CFF0C34"/>
  <w15:chartTrackingRefBased/>
  <w15:docId w15:val="{5D0C9C0A-3B7A-4F37-A263-7D6D4DDB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19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A19D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A19D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A19D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F75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2AE9"/>
    <w:rPr>
      <w:b/>
      <w:bCs/>
    </w:rPr>
  </w:style>
  <w:style w:type="character" w:customStyle="1" w:styleId="markvtb5usy09">
    <w:name w:val="markvtb5usy09"/>
    <w:basedOn w:val="DefaultParagraphFont"/>
    <w:rsid w:val="009464CB"/>
  </w:style>
  <w:style w:type="character" w:customStyle="1" w:styleId="authorortitle">
    <w:name w:val="authorortitle"/>
    <w:basedOn w:val="DefaultParagraphFont"/>
    <w:rsid w:val="005F20CA"/>
  </w:style>
  <w:style w:type="paragraph" w:styleId="ListParagraph">
    <w:name w:val="List Paragraph"/>
    <w:basedOn w:val="Normal"/>
    <w:uiPriority w:val="99"/>
    <w:qFormat/>
    <w:rsid w:val="005F20C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5CB7"/>
    <w:rPr>
      <w:color w:val="0563C1" w:themeColor="hyperlink"/>
      <w:u w:val="single"/>
    </w:rPr>
  </w:style>
  <w:style w:type="paragraph" w:styleId="Header">
    <w:name w:val="header"/>
    <w:basedOn w:val="Normal"/>
    <w:link w:val="HeaderChar"/>
    <w:uiPriority w:val="99"/>
    <w:unhideWhenUsed/>
    <w:rsid w:val="00710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8D5"/>
  </w:style>
  <w:style w:type="paragraph" w:styleId="Footer">
    <w:name w:val="footer"/>
    <w:basedOn w:val="Normal"/>
    <w:link w:val="FooterChar"/>
    <w:uiPriority w:val="99"/>
    <w:unhideWhenUsed/>
    <w:rsid w:val="00710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8D5"/>
  </w:style>
  <w:style w:type="character" w:styleId="Emphasis">
    <w:name w:val="Emphasis"/>
    <w:basedOn w:val="DefaultParagraphFont"/>
    <w:uiPriority w:val="20"/>
    <w:qFormat/>
    <w:rsid w:val="007108D5"/>
    <w:rPr>
      <w:i/>
      <w:iCs/>
    </w:rPr>
  </w:style>
  <w:style w:type="paragraph" w:styleId="NoSpacing">
    <w:name w:val="No Spacing"/>
    <w:uiPriority w:val="1"/>
    <w:qFormat/>
    <w:rsid w:val="003E6B1D"/>
    <w:pPr>
      <w:spacing w:after="0" w:line="240" w:lineRule="auto"/>
    </w:pPr>
  </w:style>
  <w:style w:type="paragraph" w:styleId="PlainText">
    <w:name w:val="Plain Text"/>
    <w:basedOn w:val="Normal"/>
    <w:link w:val="PlainTextChar"/>
    <w:uiPriority w:val="99"/>
    <w:unhideWhenUsed/>
    <w:rsid w:val="004576B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576B6"/>
    <w:rPr>
      <w:rFonts w:ascii="Calibri" w:hAnsi="Calibri"/>
      <w:szCs w:val="21"/>
    </w:rPr>
  </w:style>
  <w:style w:type="character" w:customStyle="1" w:styleId="UnresolvedMention1">
    <w:name w:val="Unresolved Mention1"/>
    <w:basedOn w:val="DefaultParagraphFont"/>
    <w:uiPriority w:val="99"/>
    <w:semiHidden/>
    <w:unhideWhenUsed/>
    <w:rsid w:val="004E53F0"/>
    <w:rPr>
      <w:color w:val="605E5C"/>
      <w:shd w:val="clear" w:color="auto" w:fill="E1DFDD"/>
    </w:rPr>
  </w:style>
  <w:style w:type="paragraph" w:styleId="Revision">
    <w:name w:val="Revision"/>
    <w:hidden/>
    <w:uiPriority w:val="99"/>
    <w:semiHidden/>
    <w:rsid w:val="00E10478"/>
    <w:pPr>
      <w:spacing w:after="0" w:line="240" w:lineRule="auto"/>
    </w:pPr>
  </w:style>
  <w:style w:type="character" w:customStyle="1" w:styleId="contentpasted0">
    <w:name w:val="contentpasted0"/>
    <w:basedOn w:val="DefaultParagraphFont"/>
    <w:rsid w:val="00F70A96"/>
  </w:style>
  <w:style w:type="character" w:customStyle="1" w:styleId="UnresolvedMention2">
    <w:name w:val="Unresolved Mention2"/>
    <w:basedOn w:val="DefaultParagraphFont"/>
    <w:uiPriority w:val="99"/>
    <w:semiHidden/>
    <w:unhideWhenUsed/>
    <w:rsid w:val="00D41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61548">
      <w:bodyDiv w:val="1"/>
      <w:marLeft w:val="0"/>
      <w:marRight w:val="0"/>
      <w:marTop w:val="0"/>
      <w:marBottom w:val="0"/>
      <w:divBdr>
        <w:top w:val="none" w:sz="0" w:space="0" w:color="auto"/>
        <w:left w:val="none" w:sz="0" w:space="0" w:color="auto"/>
        <w:bottom w:val="none" w:sz="0" w:space="0" w:color="auto"/>
        <w:right w:val="none" w:sz="0" w:space="0" w:color="auto"/>
      </w:divBdr>
    </w:div>
    <w:div w:id="195194146">
      <w:bodyDiv w:val="1"/>
      <w:marLeft w:val="0"/>
      <w:marRight w:val="0"/>
      <w:marTop w:val="0"/>
      <w:marBottom w:val="0"/>
      <w:divBdr>
        <w:top w:val="none" w:sz="0" w:space="0" w:color="auto"/>
        <w:left w:val="none" w:sz="0" w:space="0" w:color="auto"/>
        <w:bottom w:val="none" w:sz="0" w:space="0" w:color="auto"/>
        <w:right w:val="none" w:sz="0" w:space="0" w:color="auto"/>
      </w:divBdr>
      <w:divsChild>
        <w:div w:id="1318923454">
          <w:marLeft w:val="0"/>
          <w:marRight w:val="0"/>
          <w:marTop w:val="0"/>
          <w:marBottom w:val="0"/>
          <w:divBdr>
            <w:top w:val="none" w:sz="0" w:space="0" w:color="auto"/>
            <w:left w:val="none" w:sz="0" w:space="0" w:color="auto"/>
            <w:bottom w:val="none" w:sz="0" w:space="0" w:color="auto"/>
            <w:right w:val="none" w:sz="0" w:space="0" w:color="auto"/>
          </w:divBdr>
          <w:divsChild>
            <w:div w:id="1336683719">
              <w:marLeft w:val="0"/>
              <w:marRight w:val="0"/>
              <w:marTop w:val="0"/>
              <w:marBottom w:val="0"/>
              <w:divBdr>
                <w:top w:val="none" w:sz="0" w:space="0" w:color="auto"/>
                <w:left w:val="none" w:sz="0" w:space="0" w:color="auto"/>
                <w:bottom w:val="none" w:sz="0" w:space="0" w:color="auto"/>
                <w:right w:val="none" w:sz="0" w:space="0" w:color="auto"/>
              </w:divBdr>
            </w:div>
            <w:div w:id="1714233987">
              <w:marLeft w:val="0"/>
              <w:marRight w:val="0"/>
              <w:marTop w:val="0"/>
              <w:marBottom w:val="0"/>
              <w:divBdr>
                <w:top w:val="none" w:sz="0" w:space="0" w:color="auto"/>
                <w:left w:val="none" w:sz="0" w:space="0" w:color="auto"/>
                <w:bottom w:val="none" w:sz="0" w:space="0" w:color="auto"/>
                <w:right w:val="none" w:sz="0" w:space="0" w:color="auto"/>
              </w:divBdr>
            </w:div>
            <w:div w:id="290092693">
              <w:marLeft w:val="0"/>
              <w:marRight w:val="0"/>
              <w:marTop w:val="0"/>
              <w:marBottom w:val="0"/>
              <w:divBdr>
                <w:top w:val="none" w:sz="0" w:space="0" w:color="auto"/>
                <w:left w:val="none" w:sz="0" w:space="0" w:color="auto"/>
                <w:bottom w:val="none" w:sz="0" w:space="0" w:color="auto"/>
                <w:right w:val="none" w:sz="0" w:space="0" w:color="auto"/>
              </w:divBdr>
            </w:div>
          </w:divsChild>
        </w:div>
        <w:div w:id="417672515">
          <w:marLeft w:val="0"/>
          <w:marRight w:val="0"/>
          <w:marTop w:val="0"/>
          <w:marBottom w:val="0"/>
          <w:divBdr>
            <w:top w:val="none" w:sz="0" w:space="0" w:color="auto"/>
            <w:left w:val="none" w:sz="0" w:space="0" w:color="auto"/>
            <w:bottom w:val="none" w:sz="0" w:space="0" w:color="auto"/>
            <w:right w:val="none" w:sz="0" w:space="0" w:color="auto"/>
          </w:divBdr>
          <w:divsChild>
            <w:div w:id="21177083">
              <w:marLeft w:val="0"/>
              <w:marRight w:val="0"/>
              <w:marTop w:val="0"/>
              <w:marBottom w:val="0"/>
              <w:divBdr>
                <w:top w:val="none" w:sz="0" w:space="0" w:color="auto"/>
                <w:left w:val="none" w:sz="0" w:space="0" w:color="auto"/>
                <w:bottom w:val="none" w:sz="0" w:space="0" w:color="auto"/>
                <w:right w:val="none" w:sz="0" w:space="0" w:color="auto"/>
              </w:divBdr>
            </w:div>
            <w:div w:id="367875812">
              <w:marLeft w:val="0"/>
              <w:marRight w:val="0"/>
              <w:marTop w:val="0"/>
              <w:marBottom w:val="0"/>
              <w:divBdr>
                <w:top w:val="none" w:sz="0" w:space="0" w:color="auto"/>
                <w:left w:val="none" w:sz="0" w:space="0" w:color="auto"/>
                <w:bottom w:val="none" w:sz="0" w:space="0" w:color="auto"/>
                <w:right w:val="none" w:sz="0" w:space="0" w:color="auto"/>
              </w:divBdr>
            </w:div>
            <w:div w:id="209604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8940">
      <w:bodyDiv w:val="1"/>
      <w:marLeft w:val="0"/>
      <w:marRight w:val="0"/>
      <w:marTop w:val="0"/>
      <w:marBottom w:val="0"/>
      <w:divBdr>
        <w:top w:val="none" w:sz="0" w:space="0" w:color="auto"/>
        <w:left w:val="none" w:sz="0" w:space="0" w:color="auto"/>
        <w:bottom w:val="none" w:sz="0" w:space="0" w:color="auto"/>
        <w:right w:val="none" w:sz="0" w:space="0" w:color="auto"/>
      </w:divBdr>
    </w:div>
    <w:div w:id="583799533">
      <w:bodyDiv w:val="1"/>
      <w:marLeft w:val="0"/>
      <w:marRight w:val="0"/>
      <w:marTop w:val="0"/>
      <w:marBottom w:val="0"/>
      <w:divBdr>
        <w:top w:val="none" w:sz="0" w:space="0" w:color="auto"/>
        <w:left w:val="none" w:sz="0" w:space="0" w:color="auto"/>
        <w:bottom w:val="none" w:sz="0" w:space="0" w:color="auto"/>
        <w:right w:val="none" w:sz="0" w:space="0" w:color="auto"/>
      </w:divBdr>
    </w:div>
    <w:div w:id="698315853">
      <w:bodyDiv w:val="1"/>
      <w:marLeft w:val="0"/>
      <w:marRight w:val="0"/>
      <w:marTop w:val="0"/>
      <w:marBottom w:val="0"/>
      <w:divBdr>
        <w:top w:val="none" w:sz="0" w:space="0" w:color="auto"/>
        <w:left w:val="none" w:sz="0" w:space="0" w:color="auto"/>
        <w:bottom w:val="none" w:sz="0" w:space="0" w:color="auto"/>
        <w:right w:val="none" w:sz="0" w:space="0" w:color="auto"/>
      </w:divBdr>
    </w:div>
    <w:div w:id="829368355">
      <w:bodyDiv w:val="1"/>
      <w:marLeft w:val="0"/>
      <w:marRight w:val="0"/>
      <w:marTop w:val="0"/>
      <w:marBottom w:val="0"/>
      <w:divBdr>
        <w:top w:val="none" w:sz="0" w:space="0" w:color="auto"/>
        <w:left w:val="none" w:sz="0" w:space="0" w:color="auto"/>
        <w:bottom w:val="none" w:sz="0" w:space="0" w:color="auto"/>
        <w:right w:val="none" w:sz="0" w:space="0" w:color="auto"/>
      </w:divBdr>
    </w:div>
    <w:div w:id="999041949">
      <w:bodyDiv w:val="1"/>
      <w:marLeft w:val="0"/>
      <w:marRight w:val="0"/>
      <w:marTop w:val="0"/>
      <w:marBottom w:val="0"/>
      <w:divBdr>
        <w:top w:val="none" w:sz="0" w:space="0" w:color="auto"/>
        <w:left w:val="none" w:sz="0" w:space="0" w:color="auto"/>
        <w:bottom w:val="none" w:sz="0" w:space="0" w:color="auto"/>
        <w:right w:val="none" w:sz="0" w:space="0" w:color="auto"/>
      </w:divBdr>
    </w:div>
    <w:div w:id="1029573355">
      <w:bodyDiv w:val="1"/>
      <w:marLeft w:val="0"/>
      <w:marRight w:val="0"/>
      <w:marTop w:val="0"/>
      <w:marBottom w:val="0"/>
      <w:divBdr>
        <w:top w:val="none" w:sz="0" w:space="0" w:color="auto"/>
        <w:left w:val="none" w:sz="0" w:space="0" w:color="auto"/>
        <w:bottom w:val="none" w:sz="0" w:space="0" w:color="auto"/>
        <w:right w:val="none" w:sz="0" w:space="0" w:color="auto"/>
      </w:divBdr>
    </w:div>
    <w:div w:id="1280262969">
      <w:bodyDiv w:val="1"/>
      <w:marLeft w:val="0"/>
      <w:marRight w:val="0"/>
      <w:marTop w:val="0"/>
      <w:marBottom w:val="0"/>
      <w:divBdr>
        <w:top w:val="none" w:sz="0" w:space="0" w:color="auto"/>
        <w:left w:val="none" w:sz="0" w:space="0" w:color="auto"/>
        <w:bottom w:val="none" w:sz="0" w:space="0" w:color="auto"/>
        <w:right w:val="none" w:sz="0" w:space="0" w:color="auto"/>
      </w:divBdr>
    </w:div>
    <w:div w:id="1456560438">
      <w:bodyDiv w:val="1"/>
      <w:marLeft w:val="0"/>
      <w:marRight w:val="0"/>
      <w:marTop w:val="0"/>
      <w:marBottom w:val="0"/>
      <w:divBdr>
        <w:top w:val="none" w:sz="0" w:space="0" w:color="auto"/>
        <w:left w:val="none" w:sz="0" w:space="0" w:color="auto"/>
        <w:bottom w:val="none" w:sz="0" w:space="0" w:color="auto"/>
        <w:right w:val="none" w:sz="0" w:space="0" w:color="auto"/>
      </w:divBdr>
    </w:div>
    <w:div w:id="1526989785">
      <w:bodyDiv w:val="1"/>
      <w:marLeft w:val="0"/>
      <w:marRight w:val="0"/>
      <w:marTop w:val="0"/>
      <w:marBottom w:val="0"/>
      <w:divBdr>
        <w:top w:val="none" w:sz="0" w:space="0" w:color="auto"/>
        <w:left w:val="none" w:sz="0" w:space="0" w:color="auto"/>
        <w:bottom w:val="none" w:sz="0" w:space="0" w:color="auto"/>
        <w:right w:val="none" w:sz="0" w:space="0" w:color="auto"/>
      </w:divBdr>
    </w:div>
    <w:div w:id="1678727223">
      <w:bodyDiv w:val="1"/>
      <w:marLeft w:val="0"/>
      <w:marRight w:val="0"/>
      <w:marTop w:val="0"/>
      <w:marBottom w:val="0"/>
      <w:divBdr>
        <w:top w:val="none" w:sz="0" w:space="0" w:color="auto"/>
        <w:left w:val="none" w:sz="0" w:space="0" w:color="auto"/>
        <w:bottom w:val="none" w:sz="0" w:space="0" w:color="auto"/>
        <w:right w:val="none" w:sz="0" w:space="0" w:color="auto"/>
      </w:divBdr>
    </w:div>
    <w:div w:id="1740135835">
      <w:bodyDiv w:val="1"/>
      <w:marLeft w:val="0"/>
      <w:marRight w:val="0"/>
      <w:marTop w:val="0"/>
      <w:marBottom w:val="0"/>
      <w:divBdr>
        <w:top w:val="none" w:sz="0" w:space="0" w:color="auto"/>
        <w:left w:val="none" w:sz="0" w:space="0" w:color="auto"/>
        <w:bottom w:val="none" w:sz="0" w:space="0" w:color="auto"/>
        <w:right w:val="none" w:sz="0" w:space="0" w:color="auto"/>
      </w:divBdr>
    </w:div>
    <w:div w:id="1782264795">
      <w:bodyDiv w:val="1"/>
      <w:marLeft w:val="0"/>
      <w:marRight w:val="0"/>
      <w:marTop w:val="0"/>
      <w:marBottom w:val="0"/>
      <w:divBdr>
        <w:top w:val="none" w:sz="0" w:space="0" w:color="auto"/>
        <w:left w:val="none" w:sz="0" w:space="0" w:color="auto"/>
        <w:bottom w:val="none" w:sz="0" w:space="0" w:color="auto"/>
        <w:right w:val="none" w:sz="0" w:space="0" w:color="auto"/>
      </w:divBdr>
    </w:div>
    <w:div w:id="1783069231">
      <w:bodyDiv w:val="1"/>
      <w:marLeft w:val="0"/>
      <w:marRight w:val="0"/>
      <w:marTop w:val="0"/>
      <w:marBottom w:val="0"/>
      <w:divBdr>
        <w:top w:val="none" w:sz="0" w:space="0" w:color="auto"/>
        <w:left w:val="none" w:sz="0" w:space="0" w:color="auto"/>
        <w:bottom w:val="none" w:sz="0" w:space="0" w:color="auto"/>
        <w:right w:val="none" w:sz="0" w:space="0" w:color="auto"/>
      </w:divBdr>
    </w:div>
    <w:div w:id="1882085494">
      <w:bodyDiv w:val="1"/>
      <w:marLeft w:val="0"/>
      <w:marRight w:val="0"/>
      <w:marTop w:val="0"/>
      <w:marBottom w:val="0"/>
      <w:divBdr>
        <w:top w:val="none" w:sz="0" w:space="0" w:color="auto"/>
        <w:left w:val="none" w:sz="0" w:space="0" w:color="auto"/>
        <w:bottom w:val="none" w:sz="0" w:space="0" w:color="auto"/>
        <w:right w:val="none" w:sz="0" w:space="0" w:color="auto"/>
      </w:divBdr>
    </w:div>
    <w:div w:id="1963220598">
      <w:bodyDiv w:val="1"/>
      <w:marLeft w:val="0"/>
      <w:marRight w:val="0"/>
      <w:marTop w:val="0"/>
      <w:marBottom w:val="0"/>
      <w:divBdr>
        <w:top w:val="none" w:sz="0" w:space="0" w:color="auto"/>
        <w:left w:val="none" w:sz="0" w:space="0" w:color="auto"/>
        <w:bottom w:val="none" w:sz="0" w:space="0" w:color="auto"/>
        <w:right w:val="none" w:sz="0" w:space="0" w:color="auto"/>
      </w:divBdr>
      <w:divsChild>
        <w:div w:id="2095856908">
          <w:marLeft w:val="0"/>
          <w:marRight w:val="0"/>
          <w:marTop w:val="100"/>
          <w:marBottom w:val="100"/>
          <w:divBdr>
            <w:top w:val="none" w:sz="0" w:space="0" w:color="auto"/>
            <w:left w:val="none" w:sz="0" w:space="0" w:color="auto"/>
            <w:bottom w:val="none" w:sz="0" w:space="0" w:color="auto"/>
            <w:right w:val="none" w:sz="0" w:space="0" w:color="auto"/>
          </w:divBdr>
        </w:div>
      </w:divsChild>
    </w:div>
    <w:div w:id="213420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hyperlink" Target="https://www.cmxsc.co.uk/" TargetMode="External"/><Relationship Id="rId47" Type="http://schemas.openxmlformats.org/officeDocument/2006/relationships/image" Target="media/image31.jpg"/><Relationship Id="rId63" Type="http://schemas.openxmlformats.org/officeDocument/2006/relationships/diagramQuickStyle" Target="diagrams/quickStyle1.xml"/><Relationship Id="rId68" Type="http://schemas.openxmlformats.org/officeDocument/2006/relationships/image" Target="media/image40.jpeg"/><Relationship Id="rId16" Type="http://schemas.openxmlformats.org/officeDocument/2006/relationships/image" Target="media/image6.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hyperlink" Target="https://www.cloudforedu.org.uk/ofsm/sims" TargetMode="External"/><Relationship Id="rId40" Type="http://schemas.openxmlformats.org/officeDocument/2006/relationships/hyperlink" Target="mailto:admin@gbjs.co.uk" TargetMode="External"/><Relationship Id="rId45" Type="http://schemas.openxmlformats.org/officeDocument/2006/relationships/image" Target="media/image29.png"/><Relationship Id="rId53" Type="http://schemas.openxmlformats.org/officeDocument/2006/relationships/image" Target="media/image37.jpeg"/><Relationship Id="rId58" Type="http://schemas.openxmlformats.org/officeDocument/2006/relationships/hyperlink" Target="https://www.essex.gov.uk/topic/admissions" TargetMode="External"/><Relationship Id="rId66" Type="http://schemas.openxmlformats.org/officeDocument/2006/relationships/image" Target="media/image38.png"/><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diagramData" Target="diagrams/data1.xm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hyperlink" Target="https://www.cmxsc.co.uk/" TargetMode="External"/><Relationship Id="rId48" Type="http://schemas.openxmlformats.org/officeDocument/2006/relationships/image" Target="media/image32.jpg"/><Relationship Id="rId56" Type="http://schemas.openxmlformats.org/officeDocument/2006/relationships/hyperlink" Target="https://www.essex.gov.uk/topic/admissions" TargetMode="External"/><Relationship Id="rId64" Type="http://schemas.openxmlformats.org/officeDocument/2006/relationships/diagramColors" Target="diagrams/colors1.xml"/><Relationship Id="rId69" Type="http://schemas.openxmlformats.org/officeDocument/2006/relationships/image" Target="media/image41.jpeg"/><Relationship Id="rId77"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35.jpeg"/><Relationship Id="rId72" Type="http://schemas.openxmlformats.org/officeDocument/2006/relationships/image" Target="media/image44.jpe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cid:7aa79f1d-ffb4-4ac6-80f5-2331413400b4" TargetMode="External"/><Relationship Id="rId38" Type="http://schemas.openxmlformats.org/officeDocument/2006/relationships/image" Target="media/image26.png"/><Relationship Id="rId46" Type="http://schemas.openxmlformats.org/officeDocument/2006/relationships/image" Target="media/image30.jpg"/><Relationship Id="rId59" Type="http://schemas.openxmlformats.org/officeDocument/2006/relationships/hyperlink" Target="https://www.essex.gov.uk/topic/admissions" TargetMode="External"/><Relationship Id="rId67" Type="http://schemas.openxmlformats.org/officeDocument/2006/relationships/image" Target="media/image39.jpeg"/><Relationship Id="rId20" Type="http://schemas.openxmlformats.org/officeDocument/2006/relationships/image" Target="media/image10.jpeg"/><Relationship Id="rId41" Type="http://schemas.openxmlformats.org/officeDocument/2006/relationships/hyperlink" Target="https://www.cmxsc.co.uk/" TargetMode="External"/><Relationship Id="rId54" Type="http://schemas.openxmlformats.org/officeDocument/2006/relationships/hyperlink" Target="mailto:admin@gbjs.co.uk" TargetMode="External"/><Relationship Id="rId62" Type="http://schemas.openxmlformats.org/officeDocument/2006/relationships/diagramLayout" Target="diagrams/layout1.xml"/><Relationship Id="rId70" Type="http://schemas.openxmlformats.org/officeDocument/2006/relationships/image" Target="media/image42.jpe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3.jpeg"/><Relationship Id="rId57" Type="http://schemas.openxmlformats.org/officeDocument/2006/relationships/hyperlink" Target="https://www.essex.gov.uk/topic/admissions"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28.png"/><Relationship Id="rId52" Type="http://schemas.openxmlformats.org/officeDocument/2006/relationships/image" Target="media/image36.jpeg"/><Relationship Id="rId60" Type="http://schemas.openxmlformats.org/officeDocument/2006/relationships/hyperlink" Target="https://gtbradfordsjuniorschool.org.uk/" TargetMode="External"/><Relationship Id="rId65" Type="http://schemas.microsoft.com/office/2007/relationships/diagramDrawing" Target="diagrams/drawing1.xml"/><Relationship Id="rId73" Type="http://schemas.openxmlformats.org/officeDocument/2006/relationships/header" Target="header1.xml"/><Relationship Id="rId78"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7.jpeg"/><Relationship Id="rId34" Type="http://schemas.openxmlformats.org/officeDocument/2006/relationships/image" Target="media/image23.png"/><Relationship Id="rId50" Type="http://schemas.openxmlformats.org/officeDocument/2006/relationships/image" Target="media/image34.jpeg"/><Relationship Id="rId55" Type="http://schemas.openxmlformats.org/officeDocument/2006/relationships/hyperlink" Target="http://www.essex.gov.uk/Education-Schools/Schools/Attending-School/Pages/Legal-action-to-enforce-penalties.aspx" TargetMode="External"/><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image" Target="media/image43.jpeg"/><Relationship Id="rId2" Type="http://schemas.openxmlformats.org/officeDocument/2006/relationships/customXml" Target="../customXml/item2.xml"/><Relationship Id="rId29"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C20561-6C02-4CAB-9696-C3E4E5983F4F}"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US"/>
        </a:p>
      </dgm:t>
    </dgm:pt>
    <dgm:pt modelId="{8ABFCB62-C8F6-471C-AF72-B3ACC6EC9105}">
      <dgm:prSet phldrT="[Text]"/>
      <dgm:spPr/>
      <dgm:t>
        <a:bodyPr/>
        <a:lstStyle/>
        <a:p>
          <a:r>
            <a:rPr lang="en-US"/>
            <a:t>Administation/</a:t>
          </a:r>
        </a:p>
        <a:p>
          <a:r>
            <a:rPr lang="en-US"/>
            <a:t>Finance</a:t>
          </a:r>
        </a:p>
      </dgm:t>
    </dgm:pt>
    <dgm:pt modelId="{9CFC8EAB-6729-42EF-B7EA-5FCF230E1606}" type="parTrans" cxnId="{AD39DBD0-6F60-448F-B5C1-81193AB3D053}">
      <dgm:prSet/>
      <dgm:spPr/>
      <dgm:t>
        <a:bodyPr/>
        <a:lstStyle/>
        <a:p>
          <a:endParaRPr lang="en-US"/>
        </a:p>
      </dgm:t>
    </dgm:pt>
    <dgm:pt modelId="{E7117A6C-359C-4D36-842C-CCD7B3462B53}" type="sibTrans" cxnId="{AD39DBD0-6F60-448F-B5C1-81193AB3D053}">
      <dgm:prSet/>
      <dgm:spPr/>
      <dgm:t>
        <a:bodyPr/>
        <a:lstStyle/>
        <a:p>
          <a:endParaRPr lang="en-US"/>
        </a:p>
      </dgm:t>
    </dgm:pt>
    <dgm:pt modelId="{51D5CF8E-F369-4154-8473-2D55FB19713B}">
      <dgm:prSet phldrT="[Text]"/>
      <dgm:spPr/>
      <dgm:t>
        <a:bodyPr/>
        <a:lstStyle/>
        <a:p>
          <a:r>
            <a:rPr lang="en-US"/>
            <a:t>Class teacher</a:t>
          </a:r>
        </a:p>
      </dgm:t>
    </dgm:pt>
    <dgm:pt modelId="{42B0FDAD-7645-4EBB-9BA4-C6504162D56E}" type="parTrans" cxnId="{534D84D3-173B-40A0-AD5E-7A4A14D216E4}">
      <dgm:prSet/>
      <dgm:spPr/>
      <dgm:t>
        <a:bodyPr/>
        <a:lstStyle/>
        <a:p>
          <a:endParaRPr lang="en-US"/>
        </a:p>
      </dgm:t>
    </dgm:pt>
    <dgm:pt modelId="{A2ABC956-1940-400E-90CF-3B0F17267480}" type="sibTrans" cxnId="{534D84D3-173B-40A0-AD5E-7A4A14D216E4}">
      <dgm:prSet/>
      <dgm:spPr/>
      <dgm:t>
        <a:bodyPr/>
        <a:lstStyle/>
        <a:p>
          <a:endParaRPr lang="en-US"/>
        </a:p>
      </dgm:t>
    </dgm:pt>
    <dgm:pt modelId="{8564AAFE-B53B-4011-8959-FA49008A69E3}">
      <dgm:prSet phldrT="[Text]"/>
      <dgm:spPr/>
      <dgm:t>
        <a:bodyPr/>
        <a:lstStyle/>
        <a:p>
          <a:r>
            <a:rPr lang="en-US"/>
            <a:t>SENDCo</a:t>
          </a:r>
        </a:p>
      </dgm:t>
    </dgm:pt>
    <dgm:pt modelId="{B1014D0F-C7B1-4A53-9390-498AB562FDE0}" type="parTrans" cxnId="{716BA75C-A9AB-4312-B0CD-F5B73600BA09}">
      <dgm:prSet/>
      <dgm:spPr/>
      <dgm:t>
        <a:bodyPr/>
        <a:lstStyle/>
        <a:p>
          <a:endParaRPr lang="en-US"/>
        </a:p>
      </dgm:t>
    </dgm:pt>
    <dgm:pt modelId="{E097A8EC-0150-4872-88A7-562B6A24B8A3}" type="sibTrans" cxnId="{716BA75C-A9AB-4312-B0CD-F5B73600BA09}">
      <dgm:prSet/>
      <dgm:spPr/>
      <dgm:t>
        <a:bodyPr/>
        <a:lstStyle/>
        <a:p>
          <a:endParaRPr lang="en-US"/>
        </a:p>
      </dgm:t>
    </dgm:pt>
    <dgm:pt modelId="{E8A39459-0319-4370-9E9C-AC73B6790F50}">
      <dgm:prSet phldrT="[Text]"/>
      <dgm:spPr/>
      <dgm:t>
        <a:bodyPr/>
        <a:lstStyle/>
        <a:p>
          <a:r>
            <a:rPr lang="en-US"/>
            <a:t>Deputy Headteacher</a:t>
          </a:r>
        </a:p>
      </dgm:t>
    </dgm:pt>
    <dgm:pt modelId="{C41D8EAA-36ED-4124-8662-35EC04E3CAB6}" type="parTrans" cxnId="{58C1B7DF-A55C-42E3-A71C-8D04BF2626BA}">
      <dgm:prSet/>
      <dgm:spPr/>
      <dgm:t>
        <a:bodyPr/>
        <a:lstStyle/>
        <a:p>
          <a:endParaRPr lang="en-US"/>
        </a:p>
      </dgm:t>
    </dgm:pt>
    <dgm:pt modelId="{4F7070B4-F112-4CEA-9E99-110BF4E94D73}" type="sibTrans" cxnId="{58C1B7DF-A55C-42E3-A71C-8D04BF2626BA}">
      <dgm:prSet/>
      <dgm:spPr/>
      <dgm:t>
        <a:bodyPr/>
        <a:lstStyle/>
        <a:p>
          <a:endParaRPr lang="en-US"/>
        </a:p>
      </dgm:t>
    </dgm:pt>
    <dgm:pt modelId="{D1C2EAFA-D3F8-4EEB-A8BD-9D669B544DF6}">
      <dgm:prSet phldrT="[Text]" custT="1"/>
      <dgm:spPr/>
      <dgm:t>
        <a:bodyPr/>
        <a:lstStyle/>
        <a:p>
          <a:r>
            <a:rPr lang="en-US" sz="1100"/>
            <a:t>All initial equiries/queries to go through the admin or finance team via admin@gbjs.co.uk or finance@gbjs.co.uk or </a:t>
          </a:r>
        </a:p>
        <a:p>
          <a:r>
            <a:rPr lang="en-US" sz="1100"/>
            <a:t>01376  326739 </a:t>
          </a:r>
        </a:p>
      </dgm:t>
    </dgm:pt>
    <dgm:pt modelId="{8CAA9F7D-D7D9-4841-8C0E-58312B0A06F2}" type="parTrans" cxnId="{5476EA32-9D52-42A9-9629-53033FFB261C}">
      <dgm:prSet/>
      <dgm:spPr/>
      <dgm:t>
        <a:bodyPr/>
        <a:lstStyle/>
        <a:p>
          <a:endParaRPr lang="en-US"/>
        </a:p>
      </dgm:t>
    </dgm:pt>
    <dgm:pt modelId="{4C6F2750-6A48-4428-8013-861F7E93636D}" type="sibTrans" cxnId="{5476EA32-9D52-42A9-9629-53033FFB261C}">
      <dgm:prSet/>
      <dgm:spPr/>
      <dgm:t>
        <a:bodyPr/>
        <a:lstStyle/>
        <a:p>
          <a:endParaRPr lang="en-US"/>
        </a:p>
      </dgm:t>
    </dgm:pt>
    <dgm:pt modelId="{F5810B95-9D08-4E27-90AC-8AC674A77021}">
      <dgm:prSet phldrT="[Text]"/>
      <dgm:spPr/>
      <dgm:t>
        <a:bodyPr/>
        <a:lstStyle/>
        <a:p>
          <a:r>
            <a:rPr lang="en-US"/>
            <a:t>Your enquiry/queries will be passed to the class teacher in the first instance. </a:t>
          </a:r>
        </a:p>
      </dgm:t>
    </dgm:pt>
    <dgm:pt modelId="{7DD1B4D3-CB71-40A8-BD57-1516ACFD6FF5}" type="parTrans" cxnId="{72336493-F100-4983-A86E-252F8B240353}">
      <dgm:prSet/>
      <dgm:spPr/>
      <dgm:t>
        <a:bodyPr/>
        <a:lstStyle/>
        <a:p>
          <a:endParaRPr lang="en-US"/>
        </a:p>
      </dgm:t>
    </dgm:pt>
    <dgm:pt modelId="{20B5FC79-4479-48EE-899D-3BBF809EF832}" type="sibTrans" cxnId="{72336493-F100-4983-A86E-252F8B240353}">
      <dgm:prSet/>
      <dgm:spPr/>
      <dgm:t>
        <a:bodyPr/>
        <a:lstStyle/>
        <a:p>
          <a:endParaRPr lang="en-US"/>
        </a:p>
      </dgm:t>
    </dgm:pt>
    <dgm:pt modelId="{2CCB813C-464B-4107-B8B0-94505310E255}">
      <dgm:prSet phldrT="[Text]"/>
      <dgm:spPr/>
      <dgm:t>
        <a:bodyPr/>
        <a:lstStyle/>
        <a:p>
          <a:r>
            <a:rPr lang="en-US"/>
            <a:t>If necessary, the class teacher will pass your enquiry on to the SENDCo or Deputy Headteacher. </a:t>
          </a:r>
        </a:p>
      </dgm:t>
    </dgm:pt>
    <dgm:pt modelId="{553FBB79-F108-4AAA-8AC5-B3AC333F0F53}" type="parTrans" cxnId="{5C81A535-0E05-4B86-88D4-E37EE3BE822A}">
      <dgm:prSet/>
      <dgm:spPr/>
      <dgm:t>
        <a:bodyPr/>
        <a:lstStyle/>
        <a:p>
          <a:endParaRPr lang="en-US"/>
        </a:p>
      </dgm:t>
    </dgm:pt>
    <dgm:pt modelId="{C5638EFA-C59E-4E96-A6C4-A05037BCD195}" type="sibTrans" cxnId="{5C81A535-0E05-4B86-88D4-E37EE3BE822A}">
      <dgm:prSet/>
      <dgm:spPr/>
      <dgm:t>
        <a:bodyPr/>
        <a:lstStyle/>
        <a:p>
          <a:endParaRPr lang="en-US"/>
        </a:p>
      </dgm:t>
    </dgm:pt>
    <dgm:pt modelId="{F902E320-BA3C-4D33-8F98-B804D9B703E4}">
      <dgm:prSet phldrT="[Text]"/>
      <dgm:spPr/>
      <dgm:t>
        <a:bodyPr/>
        <a:lstStyle/>
        <a:p>
          <a:r>
            <a:rPr lang="en-US"/>
            <a:t>The Headteacher will support when all other lines of enquiry have been followed. </a:t>
          </a:r>
        </a:p>
      </dgm:t>
    </dgm:pt>
    <dgm:pt modelId="{256FDA62-B0B9-4736-AB17-44BAEAA93C36}" type="parTrans" cxnId="{1E7BC53A-4790-4171-B492-F16BD402624F}">
      <dgm:prSet/>
      <dgm:spPr/>
      <dgm:t>
        <a:bodyPr/>
        <a:lstStyle/>
        <a:p>
          <a:endParaRPr lang="en-US"/>
        </a:p>
      </dgm:t>
    </dgm:pt>
    <dgm:pt modelId="{2AB0B698-691D-4D58-A15A-8E459B3E523D}" type="sibTrans" cxnId="{1E7BC53A-4790-4171-B492-F16BD402624F}">
      <dgm:prSet/>
      <dgm:spPr/>
      <dgm:t>
        <a:bodyPr/>
        <a:lstStyle/>
        <a:p>
          <a:endParaRPr lang="en-US"/>
        </a:p>
      </dgm:t>
    </dgm:pt>
    <dgm:pt modelId="{CE6A3FEA-EDA6-4B9F-A963-7A6FF4345F3D}">
      <dgm:prSet phldrT="[Text]"/>
      <dgm:spPr/>
      <dgm:t>
        <a:bodyPr/>
        <a:lstStyle/>
        <a:p>
          <a:r>
            <a:rPr lang="en-US"/>
            <a:t>Headteacher</a:t>
          </a:r>
        </a:p>
      </dgm:t>
    </dgm:pt>
    <dgm:pt modelId="{C9807171-90DA-4E73-93B9-A612988F9B2A}" type="parTrans" cxnId="{6744E700-C8C8-4908-BBB5-7EC988519DA6}">
      <dgm:prSet/>
      <dgm:spPr/>
      <dgm:t>
        <a:bodyPr/>
        <a:lstStyle/>
        <a:p>
          <a:endParaRPr lang="en-US"/>
        </a:p>
      </dgm:t>
    </dgm:pt>
    <dgm:pt modelId="{5587E7C6-E254-4D12-B3AB-0AED7F55ADBE}" type="sibTrans" cxnId="{6744E700-C8C8-4908-BBB5-7EC988519DA6}">
      <dgm:prSet/>
      <dgm:spPr/>
      <dgm:t>
        <a:bodyPr/>
        <a:lstStyle/>
        <a:p>
          <a:endParaRPr lang="en-US"/>
        </a:p>
      </dgm:t>
    </dgm:pt>
    <dgm:pt modelId="{45B9F2B2-846E-4DEB-9051-B54E2E3DAB76}" type="pres">
      <dgm:prSet presAssocID="{39C20561-6C02-4CAB-9696-C3E4E5983F4F}" presName="mainComposite" presStyleCnt="0">
        <dgm:presLayoutVars>
          <dgm:chPref val="1"/>
          <dgm:dir/>
          <dgm:animOne val="branch"/>
          <dgm:animLvl val="lvl"/>
          <dgm:resizeHandles val="exact"/>
        </dgm:presLayoutVars>
      </dgm:prSet>
      <dgm:spPr/>
    </dgm:pt>
    <dgm:pt modelId="{21DD04ED-0D43-4E87-8FC5-EDA9240B6F6F}" type="pres">
      <dgm:prSet presAssocID="{39C20561-6C02-4CAB-9696-C3E4E5983F4F}" presName="hierFlow" presStyleCnt="0"/>
      <dgm:spPr/>
    </dgm:pt>
    <dgm:pt modelId="{7AF9ED9F-5803-4D54-A119-0F173CBDD6EA}" type="pres">
      <dgm:prSet presAssocID="{39C20561-6C02-4CAB-9696-C3E4E5983F4F}" presName="firstBuf" presStyleCnt="0"/>
      <dgm:spPr/>
    </dgm:pt>
    <dgm:pt modelId="{77161EBE-1EC9-4E6C-A609-F1938598B402}" type="pres">
      <dgm:prSet presAssocID="{39C20561-6C02-4CAB-9696-C3E4E5983F4F}" presName="hierChild1" presStyleCnt="0">
        <dgm:presLayoutVars>
          <dgm:chPref val="1"/>
          <dgm:animOne val="branch"/>
          <dgm:animLvl val="lvl"/>
        </dgm:presLayoutVars>
      </dgm:prSet>
      <dgm:spPr/>
    </dgm:pt>
    <dgm:pt modelId="{9A30E03E-C4C7-4E70-8BC4-548CBB285AB5}" type="pres">
      <dgm:prSet presAssocID="{8ABFCB62-C8F6-471C-AF72-B3ACC6EC9105}" presName="Name14" presStyleCnt="0"/>
      <dgm:spPr/>
    </dgm:pt>
    <dgm:pt modelId="{CC541CE5-2E7F-469D-883F-5D92444A2703}" type="pres">
      <dgm:prSet presAssocID="{8ABFCB62-C8F6-471C-AF72-B3ACC6EC9105}" presName="level1Shape" presStyleLbl="node0" presStyleIdx="0" presStyleCnt="1">
        <dgm:presLayoutVars>
          <dgm:chPref val="3"/>
        </dgm:presLayoutVars>
      </dgm:prSet>
      <dgm:spPr/>
    </dgm:pt>
    <dgm:pt modelId="{86EC140A-D257-4AD5-9D7B-456CE90E9859}" type="pres">
      <dgm:prSet presAssocID="{8ABFCB62-C8F6-471C-AF72-B3ACC6EC9105}" presName="hierChild2" presStyleCnt="0"/>
      <dgm:spPr/>
    </dgm:pt>
    <dgm:pt modelId="{5FCF60DA-41DD-408D-90FF-8B9856D86545}" type="pres">
      <dgm:prSet presAssocID="{42B0FDAD-7645-4EBB-9BA4-C6504162D56E}" presName="Name19" presStyleLbl="parChTrans1D2" presStyleIdx="0" presStyleCnt="1"/>
      <dgm:spPr/>
    </dgm:pt>
    <dgm:pt modelId="{BACD2798-8AC7-49D1-80AB-DE24D73B71FA}" type="pres">
      <dgm:prSet presAssocID="{51D5CF8E-F369-4154-8473-2D55FB19713B}" presName="Name21" presStyleCnt="0"/>
      <dgm:spPr/>
    </dgm:pt>
    <dgm:pt modelId="{EEC52193-3C1B-49B3-A701-8E5C4D66F5DD}" type="pres">
      <dgm:prSet presAssocID="{51D5CF8E-F369-4154-8473-2D55FB19713B}" presName="level2Shape" presStyleLbl="node2" presStyleIdx="0" presStyleCnt="1" custLinFactNeighborY="-15013"/>
      <dgm:spPr/>
    </dgm:pt>
    <dgm:pt modelId="{4E32945C-5EA6-494F-8E5F-F4F0E9110EBF}" type="pres">
      <dgm:prSet presAssocID="{51D5CF8E-F369-4154-8473-2D55FB19713B}" presName="hierChild3" presStyleCnt="0"/>
      <dgm:spPr/>
    </dgm:pt>
    <dgm:pt modelId="{02DB8BFE-D7FA-4A19-B451-ED52A2A4055A}" type="pres">
      <dgm:prSet presAssocID="{B1014D0F-C7B1-4A53-9390-498AB562FDE0}" presName="Name19" presStyleLbl="parChTrans1D3" presStyleIdx="0" presStyleCnt="3"/>
      <dgm:spPr/>
    </dgm:pt>
    <dgm:pt modelId="{2EDD50DA-FE1A-407C-940D-ECC2D6155BDC}" type="pres">
      <dgm:prSet presAssocID="{8564AAFE-B53B-4011-8959-FA49008A69E3}" presName="Name21" presStyleCnt="0"/>
      <dgm:spPr/>
    </dgm:pt>
    <dgm:pt modelId="{C9614E38-87B1-483E-98D8-A4246F562EA7}" type="pres">
      <dgm:prSet presAssocID="{8564AAFE-B53B-4011-8959-FA49008A69E3}" presName="level2Shape" presStyleLbl="node3" presStyleIdx="0" presStyleCnt="3" custLinFactNeighborX="39790" custLinFactNeighborY="1967"/>
      <dgm:spPr/>
    </dgm:pt>
    <dgm:pt modelId="{33CDF85B-C641-400F-9B71-792A509DE77A}" type="pres">
      <dgm:prSet presAssocID="{8564AAFE-B53B-4011-8959-FA49008A69E3}" presName="hierChild3" presStyleCnt="0"/>
      <dgm:spPr/>
    </dgm:pt>
    <dgm:pt modelId="{79591704-A6E9-4605-926C-FE9BB1E91F5A}" type="pres">
      <dgm:prSet presAssocID="{C41D8EAA-36ED-4124-8662-35EC04E3CAB6}" presName="Name19" presStyleLbl="parChTrans1D3" presStyleIdx="1" presStyleCnt="3"/>
      <dgm:spPr/>
    </dgm:pt>
    <dgm:pt modelId="{35B9970C-27E6-49C5-BF06-0A00B93BDE5B}" type="pres">
      <dgm:prSet presAssocID="{E8A39459-0319-4370-9E9C-AC73B6790F50}" presName="Name21" presStyleCnt="0"/>
      <dgm:spPr/>
    </dgm:pt>
    <dgm:pt modelId="{97E11003-19A9-4B53-9C97-0B67389F3978}" type="pres">
      <dgm:prSet presAssocID="{E8A39459-0319-4370-9E9C-AC73B6790F50}" presName="level2Shape" presStyleLbl="node3" presStyleIdx="1" presStyleCnt="3" custLinFactNeighborX="91693" custLinFactNeighborY="2021"/>
      <dgm:spPr/>
    </dgm:pt>
    <dgm:pt modelId="{B7E4CFC0-F617-41E0-878C-CBB07359EF90}" type="pres">
      <dgm:prSet presAssocID="{E8A39459-0319-4370-9E9C-AC73B6790F50}" presName="hierChild3" presStyleCnt="0"/>
      <dgm:spPr/>
    </dgm:pt>
    <dgm:pt modelId="{C0557156-9509-4184-A16A-B43CC2C2AD4E}" type="pres">
      <dgm:prSet presAssocID="{C9807171-90DA-4E73-93B9-A612988F9B2A}" presName="Name19" presStyleLbl="parChTrans1D3" presStyleIdx="2" presStyleCnt="3"/>
      <dgm:spPr/>
    </dgm:pt>
    <dgm:pt modelId="{ECA017AA-182B-400E-8F68-A4E92B435633}" type="pres">
      <dgm:prSet presAssocID="{CE6A3FEA-EDA6-4B9F-A963-7A6FF4345F3D}" presName="Name21" presStyleCnt="0"/>
      <dgm:spPr/>
    </dgm:pt>
    <dgm:pt modelId="{A637893A-5C92-4823-BA65-A9ED076AD8CA}" type="pres">
      <dgm:prSet presAssocID="{CE6A3FEA-EDA6-4B9F-A963-7A6FF4345F3D}" presName="level2Shape" presStyleLbl="node3" presStyleIdx="2" presStyleCnt="3" custLinFactX="-28034" custLinFactY="44188" custLinFactNeighborX="-100000" custLinFactNeighborY="100000"/>
      <dgm:spPr/>
    </dgm:pt>
    <dgm:pt modelId="{55467463-5E58-49BE-89B3-08308AF09355}" type="pres">
      <dgm:prSet presAssocID="{CE6A3FEA-EDA6-4B9F-A963-7A6FF4345F3D}" presName="hierChild3" presStyleCnt="0"/>
      <dgm:spPr/>
    </dgm:pt>
    <dgm:pt modelId="{F8246C46-3887-4ACB-A98B-F5D7FFAD2A01}" type="pres">
      <dgm:prSet presAssocID="{39C20561-6C02-4CAB-9696-C3E4E5983F4F}" presName="bgShapesFlow" presStyleCnt="0"/>
      <dgm:spPr/>
    </dgm:pt>
    <dgm:pt modelId="{C1396E0D-FE56-494A-A75A-B4350D67C246}" type="pres">
      <dgm:prSet presAssocID="{D1C2EAFA-D3F8-4EEB-A8BD-9D669B544DF6}" presName="rectComp" presStyleCnt="0"/>
      <dgm:spPr/>
    </dgm:pt>
    <dgm:pt modelId="{C41ECE4D-7896-4981-9537-AE7DB0604B14}" type="pres">
      <dgm:prSet presAssocID="{D1C2EAFA-D3F8-4EEB-A8BD-9D669B544DF6}" presName="bgRect" presStyleLbl="bgShp" presStyleIdx="0" presStyleCnt="4" custLinFactNeighborX="-944" custLinFactNeighborY="4292"/>
      <dgm:spPr/>
    </dgm:pt>
    <dgm:pt modelId="{2BAFACB6-6430-41E0-AE31-911A95B00AA0}" type="pres">
      <dgm:prSet presAssocID="{D1C2EAFA-D3F8-4EEB-A8BD-9D669B544DF6}" presName="bgRectTx" presStyleLbl="bgShp" presStyleIdx="0" presStyleCnt="4">
        <dgm:presLayoutVars>
          <dgm:bulletEnabled val="1"/>
        </dgm:presLayoutVars>
      </dgm:prSet>
      <dgm:spPr/>
    </dgm:pt>
    <dgm:pt modelId="{92724A53-7A90-43D2-B33D-012DA457C72C}" type="pres">
      <dgm:prSet presAssocID="{D1C2EAFA-D3F8-4EEB-A8BD-9D669B544DF6}" presName="spComp" presStyleCnt="0"/>
      <dgm:spPr/>
    </dgm:pt>
    <dgm:pt modelId="{2D996CB4-9C59-40B6-83F5-E60FAEE7249F}" type="pres">
      <dgm:prSet presAssocID="{D1C2EAFA-D3F8-4EEB-A8BD-9D669B544DF6}" presName="vSp" presStyleCnt="0"/>
      <dgm:spPr/>
    </dgm:pt>
    <dgm:pt modelId="{A87DBE5C-E741-4F3A-9DE8-D8EE04941A79}" type="pres">
      <dgm:prSet presAssocID="{F5810B95-9D08-4E27-90AC-8AC674A77021}" presName="rectComp" presStyleCnt="0"/>
      <dgm:spPr/>
    </dgm:pt>
    <dgm:pt modelId="{5C2B1492-AE5B-47CA-B2C6-3331C358C9EC}" type="pres">
      <dgm:prSet presAssocID="{F5810B95-9D08-4E27-90AC-8AC674A77021}" presName="bgRect" presStyleLbl="bgShp" presStyleIdx="1" presStyleCnt="4"/>
      <dgm:spPr/>
    </dgm:pt>
    <dgm:pt modelId="{4D95B101-3F24-4C3C-B429-553ECA071335}" type="pres">
      <dgm:prSet presAssocID="{F5810B95-9D08-4E27-90AC-8AC674A77021}" presName="bgRectTx" presStyleLbl="bgShp" presStyleIdx="1" presStyleCnt="4">
        <dgm:presLayoutVars>
          <dgm:bulletEnabled val="1"/>
        </dgm:presLayoutVars>
      </dgm:prSet>
      <dgm:spPr/>
    </dgm:pt>
    <dgm:pt modelId="{B089C96B-258F-41E9-B220-CCB06ADAEFB6}" type="pres">
      <dgm:prSet presAssocID="{F5810B95-9D08-4E27-90AC-8AC674A77021}" presName="spComp" presStyleCnt="0"/>
      <dgm:spPr/>
    </dgm:pt>
    <dgm:pt modelId="{274E78E5-6F2E-40EA-8C7F-3CAD126459B0}" type="pres">
      <dgm:prSet presAssocID="{F5810B95-9D08-4E27-90AC-8AC674A77021}" presName="vSp" presStyleCnt="0"/>
      <dgm:spPr/>
    </dgm:pt>
    <dgm:pt modelId="{8AFCFBC8-7E15-444D-9002-18848FA969DE}" type="pres">
      <dgm:prSet presAssocID="{2CCB813C-464B-4107-B8B0-94505310E255}" presName="rectComp" presStyleCnt="0"/>
      <dgm:spPr/>
    </dgm:pt>
    <dgm:pt modelId="{FA366722-54B6-47EF-81DF-5E1CF656FB07}" type="pres">
      <dgm:prSet presAssocID="{2CCB813C-464B-4107-B8B0-94505310E255}" presName="bgRect" presStyleLbl="bgShp" presStyleIdx="2" presStyleCnt="4" custLinFactNeighborX="406" custLinFactNeighborY="-748"/>
      <dgm:spPr/>
    </dgm:pt>
    <dgm:pt modelId="{6C10CB13-07D8-4E94-8752-49C4B09898E1}" type="pres">
      <dgm:prSet presAssocID="{2CCB813C-464B-4107-B8B0-94505310E255}" presName="bgRectTx" presStyleLbl="bgShp" presStyleIdx="2" presStyleCnt="4">
        <dgm:presLayoutVars>
          <dgm:bulletEnabled val="1"/>
        </dgm:presLayoutVars>
      </dgm:prSet>
      <dgm:spPr/>
    </dgm:pt>
    <dgm:pt modelId="{F1550049-3496-478D-BF50-4CE0E2C9C7B1}" type="pres">
      <dgm:prSet presAssocID="{2CCB813C-464B-4107-B8B0-94505310E255}" presName="spComp" presStyleCnt="0"/>
      <dgm:spPr/>
    </dgm:pt>
    <dgm:pt modelId="{57CF5E73-B072-417A-B44A-A04436153092}" type="pres">
      <dgm:prSet presAssocID="{2CCB813C-464B-4107-B8B0-94505310E255}" presName="vSp" presStyleCnt="0"/>
      <dgm:spPr/>
    </dgm:pt>
    <dgm:pt modelId="{A260B900-5CDC-4477-869A-FF6A54976525}" type="pres">
      <dgm:prSet presAssocID="{F902E320-BA3C-4D33-8F98-B804D9B703E4}" presName="rectComp" presStyleCnt="0"/>
      <dgm:spPr/>
    </dgm:pt>
    <dgm:pt modelId="{C005E2E0-1603-491C-95A1-49135C9C48C4}" type="pres">
      <dgm:prSet presAssocID="{F902E320-BA3C-4D33-8F98-B804D9B703E4}" presName="bgRect" presStyleLbl="bgShp" presStyleIdx="3" presStyleCnt="4" custLinFactY="7769" custLinFactNeighborX="-1102" custLinFactNeighborY="100000"/>
      <dgm:spPr/>
    </dgm:pt>
    <dgm:pt modelId="{79E29B8B-941B-4732-A37E-C27972984360}" type="pres">
      <dgm:prSet presAssocID="{F902E320-BA3C-4D33-8F98-B804D9B703E4}" presName="bgRectTx" presStyleLbl="bgShp" presStyleIdx="3" presStyleCnt="4">
        <dgm:presLayoutVars>
          <dgm:bulletEnabled val="1"/>
        </dgm:presLayoutVars>
      </dgm:prSet>
      <dgm:spPr/>
    </dgm:pt>
  </dgm:ptLst>
  <dgm:cxnLst>
    <dgm:cxn modelId="{6744E700-C8C8-4908-BBB5-7EC988519DA6}" srcId="{51D5CF8E-F369-4154-8473-2D55FB19713B}" destId="{CE6A3FEA-EDA6-4B9F-A963-7A6FF4345F3D}" srcOrd="2" destOrd="0" parTransId="{C9807171-90DA-4E73-93B9-A612988F9B2A}" sibTransId="{5587E7C6-E254-4D12-B3AB-0AED7F55ADBE}"/>
    <dgm:cxn modelId="{AB110A0B-BBA1-4141-8314-0E0CD4DA2554}" type="presOf" srcId="{CE6A3FEA-EDA6-4B9F-A963-7A6FF4345F3D}" destId="{A637893A-5C92-4823-BA65-A9ED076AD8CA}" srcOrd="0" destOrd="0" presId="urn:microsoft.com/office/officeart/2005/8/layout/hierarchy6"/>
    <dgm:cxn modelId="{AF2DE518-1A8D-4A9B-89AF-F0DC824EE6DE}" type="presOf" srcId="{F5810B95-9D08-4E27-90AC-8AC674A77021}" destId="{4D95B101-3F24-4C3C-B429-553ECA071335}" srcOrd="1" destOrd="0" presId="urn:microsoft.com/office/officeart/2005/8/layout/hierarchy6"/>
    <dgm:cxn modelId="{CA952F1F-F30C-42D5-AC13-12A889EFDB51}" type="presOf" srcId="{D1C2EAFA-D3F8-4EEB-A8BD-9D669B544DF6}" destId="{2BAFACB6-6430-41E0-AE31-911A95B00AA0}" srcOrd="1" destOrd="0" presId="urn:microsoft.com/office/officeart/2005/8/layout/hierarchy6"/>
    <dgm:cxn modelId="{0FE6AD1F-FF0D-4ACD-BD18-118455A20824}" type="presOf" srcId="{E8A39459-0319-4370-9E9C-AC73B6790F50}" destId="{97E11003-19A9-4B53-9C97-0B67389F3978}" srcOrd="0" destOrd="0" presId="urn:microsoft.com/office/officeart/2005/8/layout/hierarchy6"/>
    <dgm:cxn modelId="{67D7B831-2054-4ADF-AA88-93233289C1A3}" type="presOf" srcId="{8564AAFE-B53B-4011-8959-FA49008A69E3}" destId="{C9614E38-87B1-483E-98D8-A4246F562EA7}" srcOrd="0" destOrd="0" presId="urn:microsoft.com/office/officeart/2005/8/layout/hierarchy6"/>
    <dgm:cxn modelId="{5476EA32-9D52-42A9-9629-53033FFB261C}" srcId="{39C20561-6C02-4CAB-9696-C3E4E5983F4F}" destId="{D1C2EAFA-D3F8-4EEB-A8BD-9D669B544DF6}" srcOrd="1" destOrd="0" parTransId="{8CAA9F7D-D7D9-4841-8C0E-58312B0A06F2}" sibTransId="{4C6F2750-6A48-4428-8013-861F7E93636D}"/>
    <dgm:cxn modelId="{5C81A535-0E05-4B86-88D4-E37EE3BE822A}" srcId="{39C20561-6C02-4CAB-9696-C3E4E5983F4F}" destId="{2CCB813C-464B-4107-B8B0-94505310E255}" srcOrd="3" destOrd="0" parTransId="{553FBB79-F108-4AAA-8AC5-B3AC333F0F53}" sibTransId="{C5638EFA-C59E-4E96-A6C4-A05037BCD195}"/>
    <dgm:cxn modelId="{1E7BC53A-4790-4171-B492-F16BD402624F}" srcId="{39C20561-6C02-4CAB-9696-C3E4E5983F4F}" destId="{F902E320-BA3C-4D33-8F98-B804D9B703E4}" srcOrd="4" destOrd="0" parTransId="{256FDA62-B0B9-4736-AB17-44BAEAA93C36}" sibTransId="{2AB0B698-691D-4D58-A15A-8E459B3E523D}"/>
    <dgm:cxn modelId="{716BA75C-A9AB-4312-B0CD-F5B73600BA09}" srcId="{51D5CF8E-F369-4154-8473-2D55FB19713B}" destId="{8564AAFE-B53B-4011-8959-FA49008A69E3}" srcOrd="0" destOrd="0" parTransId="{B1014D0F-C7B1-4A53-9390-498AB562FDE0}" sibTransId="{E097A8EC-0150-4872-88A7-562B6A24B8A3}"/>
    <dgm:cxn modelId="{CB6E8947-5B9A-40E3-8B37-5F9D3EC32341}" type="presOf" srcId="{42B0FDAD-7645-4EBB-9BA4-C6504162D56E}" destId="{5FCF60DA-41DD-408D-90FF-8B9856D86545}" srcOrd="0" destOrd="0" presId="urn:microsoft.com/office/officeart/2005/8/layout/hierarchy6"/>
    <dgm:cxn modelId="{E46EE87F-AE07-425E-9C47-345D75AE1A0D}" type="presOf" srcId="{F5810B95-9D08-4E27-90AC-8AC674A77021}" destId="{5C2B1492-AE5B-47CA-B2C6-3331C358C9EC}" srcOrd="0" destOrd="0" presId="urn:microsoft.com/office/officeart/2005/8/layout/hierarchy6"/>
    <dgm:cxn modelId="{02E21985-CFFB-48C6-B113-2B2982EDD23E}" type="presOf" srcId="{B1014D0F-C7B1-4A53-9390-498AB562FDE0}" destId="{02DB8BFE-D7FA-4A19-B451-ED52A2A4055A}" srcOrd="0" destOrd="0" presId="urn:microsoft.com/office/officeart/2005/8/layout/hierarchy6"/>
    <dgm:cxn modelId="{72336493-F100-4983-A86E-252F8B240353}" srcId="{39C20561-6C02-4CAB-9696-C3E4E5983F4F}" destId="{F5810B95-9D08-4E27-90AC-8AC674A77021}" srcOrd="2" destOrd="0" parTransId="{7DD1B4D3-CB71-40A8-BD57-1516ACFD6FF5}" sibTransId="{20B5FC79-4479-48EE-899D-3BBF809EF832}"/>
    <dgm:cxn modelId="{5903FAA8-E095-42A4-8488-2B62BB8FF866}" type="presOf" srcId="{51D5CF8E-F369-4154-8473-2D55FB19713B}" destId="{EEC52193-3C1B-49B3-A701-8E5C4D66F5DD}" srcOrd="0" destOrd="0" presId="urn:microsoft.com/office/officeart/2005/8/layout/hierarchy6"/>
    <dgm:cxn modelId="{D46369AA-36B7-412F-A1B4-8BC51F7E0542}" type="presOf" srcId="{D1C2EAFA-D3F8-4EEB-A8BD-9D669B544DF6}" destId="{C41ECE4D-7896-4981-9537-AE7DB0604B14}" srcOrd="0" destOrd="0" presId="urn:microsoft.com/office/officeart/2005/8/layout/hierarchy6"/>
    <dgm:cxn modelId="{219257AF-9C5A-4D55-AC9E-7DC2919594C3}" type="presOf" srcId="{2CCB813C-464B-4107-B8B0-94505310E255}" destId="{6C10CB13-07D8-4E94-8752-49C4B09898E1}" srcOrd="1" destOrd="0" presId="urn:microsoft.com/office/officeart/2005/8/layout/hierarchy6"/>
    <dgm:cxn modelId="{35DA45B1-B231-4D93-8813-DF022A1BA391}" type="presOf" srcId="{2CCB813C-464B-4107-B8B0-94505310E255}" destId="{FA366722-54B6-47EF-81DF-5E1CF656FB07}" srcOrd="0" destOrd="0" presId="urn:microsoft.com/office/officeart/2005/8/layout/hierarchy6"/>
    <dgm:cxn modelId="{DF89C0C9-3646-42C0-8983-171C3B1E16D1}" type="presOf" srcId="{C9807171-90DA-4E73-93B9-A612988F9B2A}" destId="{C0557156-9509-4184-A16A-B43CC2C2AD4E}" srcOrd="0" destOrd="0" presId="urn:microsoft.com/office/officeart/2005/8/layout/hierarchy6"/>
    <dgm:cxn modelId="{AD39DBD0-6F60-448F-B5C1-81193AB3D053}" srcId="{39C20561-6C02-4CAB-9696-C3E4E5983F4F}" destId="{8ABFCB62-C8F6-471C-AF72-B3ACC6EC9105}" srcOrd="0" destOrd="0" parTransId="{9CFC8EAB-6729-42EF-B7EA-5FCF230E1606}" sibTransId="{E7117A6C-359C-4D36-842C-CCD7B3462B53}"/>
    <dgm:cxn modelId="{534D84D3-173B-40A0-AD5E-7A4A14D216E4}" srcId="{8ABFCB62-C8F6-471C-AF72-B3ACC6EC9105}" destId="{51D5CF8E-F369-4154-8473-2D55FB19713B}" srcOrd="0" destOrd="0" parTransId="{42B0FDAD-7645-4EBB-9BA4-C6504162D56E}" sibTransId="{A2ABC956-1940-400E-90CF-3B0F17267480}"/>
    <dgm:cxn modelId="{5DA438DA-FFFE-4EFF-AC10-C01483A541B8}" type="presOf" srcId="{F902E320-BA3C-4D33-8F98-B804D9B703E4}" destId="{79E29B8B-941B-4732-A37E-C27972984360}" srcOrd="1" destOrd="0" presId="urn:microsoft.com/office/officeart/2005/8/layout/hierarchy6"/>
    <dgm:cxn modelId="{58C1B7DF-A55C-42E3-A71C-8D04BF2626BA}" srcId="{51D5CF8E-F369-4154-8473-2D55FB19713B}" destId="{E8A39459-0319-4370-9E9C-AC73B6790F50}" srcOrd="1" destOrd="0" parTransId="{C41D8EAA-36ED-4124-8662-35EC04E3CAB6}" sibTransId="{4F7070B4-F112-4CEA-9E99-110BF4E94D73}"/>
    <dgm:cxn modelId="{FE4E6AE1-D14F-4C65-8B4D-704FC8D1CE66}" type="presOf" srcId="{8ABFCB62-C8F6-471C-AF72-B3ACC6EC9105}" destId="{CC541CE5-2E7F-469D-883F-5D92444A2703}" srcOrd="0" destOrd="0" presId="urn:microsoft.com/office/officeart/2005/8/layout/hierarchy6"/>
    <dgm:cxn modelId="{8E56C2E5-ACB5-4A19-B2A3-456987E6354D}" type="presOf" srcId="{F902E320-BA3C-4D33-8F98-B804D9B703E4}" destId="{C005E2E0-1603-491C-95A1-49135C9C48C4}" srcOrd="0" destOrd="0" presId="urn:microsoft.com/office/officeart/2005/8/layout/hierarchy6"/>
    <dgm:cxn modelId="{EAD9E1E5-6C12-47E6-B9A7-4720E6C4A2BA}" type="presOf" srcId="{39C20561-6C02-4CAB-9696-C3E4E5983F4F}" destId="{45B9F2B2-846E-4DEB-9051-B54E2E3DAB76}" srcOrd="0" destOrd="0" presId="urn:microsoft.com/office/officeart/2005/8/layout/hierarchy6"/>
    <dgm:cxn modelId="{E1DA4BF6-9330-46CA-851D-4C43DAF71BF5}" type="presOf" srcId="{C41D8EAA-36ED-4124-8662-35EC04E3CAB6}" destId="{79591704-A6E9-4605-926C-FE9BB1E91F5A}" srcOrd="0" destOrd="0" presId="urn:microsoft.com/office/officeart/2005/8/layout/hierarchy6"/>
    <dgm:cxn modelId="{09B9BCA0-7026-4207-8768-1CCAF22E354C}" type="presParOf" srcId="{45B9F2B2-846E-4DEB-9051-B54E2E3DAB76}" destId="{21DD04ED-0D43-4E87-8FC5-EDA9240B6F6F}" srcOrd="0" destOrd="0" presId="urn:microsoft.com/office/officeart/2005/8/layout/hierarchy6"/>
    <dgm:cxn modelId="{9EAB48D1-4FCD-496C-989A-D540560FB9A0}" type="presParOf" srcId="{21DD04ED-0D43-4E87-8FC5-EDA9240B6F6F}" destId="{7AF9ED9F-5803-4D54-A119-0F173CBDD6EA}" srcOrd="0" destOrd="0" presId="urn:microsoft.com/office/officeart/2005/8/layout/hierarchy6"/>
    <dgm:cxn modelId="{6B52AD09-3DCC-406E-94CA-D9E0F3F13B7A}" type="presParOf" srcId="{21DD04ED-0D43-4E87-8FC5-EDA9240B6F6F}" destId="{77161EBE-1EC9-4E6C-A609-F1938598B402}" srcOrd="1" destOrd="0" presId="urn:microsoft.com/office/officeart/2005/8/layout/hierarchy6"/>
    <dgm:cxn modelId="{DEB07B57-09D6-4580-82E9-A5B893BA23F7}" type="presParOf" srcId="{77161EBE-1EC9-4E6C-A609-F1938598B402}" destId="{9A30E03E-C4C7-4E70-8BC4-548CBB285AB5}" srcOrd="0" destOrd="0" presId="urn:microsoft.com/office/officeart/2005/8/layout/hierarchy6"/>
    <dgm:cxn modelId="{FAA89B88-1D10-4171-93CA-6A72ECA76829}" type="presParOf" srcId="{9A30E03E-C4C7-4E70-8BC4-548CBB285AB5}" destId="{CC541CE5-2E7F-469D-883F-5D92444A2703}" srcOrd="0" destOrd="0" presId="urn:microsoft.com/office/officeart/2005/8/layout/hierarchy6"/>
    <dgm:cxn modelId="{6AE87B6D-113A-4940-A5F3-27BAD6482373}" type="presParOf" srcId="{9A30E03E-C4C7-4E70-8BC4-548CBB285AB5}" destId="{86EC140A-D257-4AD5-9D7B-456CE90E9859}" srcOrd="1" destOrd="0" presId="urn:microsoft.com/office/officeart/2005/8/layout/hierarchy6"/>
    <dgm:cxn modelId="{37725FA0-D5F7-4913-8602-650CA2FA6FA3}" type="presParOf" srcId="{86EC140A-D257-4AD5-9D7B-456CE90E9859}" destId="{5FCF60DA-41DD-408D-90FF-8B9856D86545}" srcOrd="0" destOrd="0" presId="urn:microsoft.com/office/officeart/2005/8/layout/hierarchy6"/>
    <dgm:cxn modelId="{38117EA0-25A9-4127-97EE-354078FC366F}" type="presParOf" srcId="{86EC140A-D257-4AD5-9D7B-456CE90E9859}" destId="{BACD2798-8AC7-49D1-80AB-DE24D73B71FA}" srcOrd="1" destOrd="0" presId="urn:microsoft.com/office/officeart/2005/8/layout/hierarchy6"/>
    <dgm:cxn modelId="{1FAD2FED-0C07-4188-AEB5-14DDEAC6A0BB}" type="presParOf" srcId="{BACD2798-8AC7-49D1-80AB-DE24D73B71FA}" destId="{EEC52193-3C1B-49B3-A701-8E5C4D66F5DD}" srcOrd="0" destOrd="0" presId="urn:microsoft.com/office/officeart/2005/8/layout/hierarchy6"/>
    <dgm:cxn modelId="{B2323C48-0CCC-446D-B640-41886FBFB5B6}" type="presParOf" srcId="{BACD2798-8AC7-49D1-80AB-DE24D73B71FA}" destId="{4E32945C-5EA6-494F-8E5F-F4F0E9110EBF}" srcOrd="1" destOrd="0" presId="urn:microsoft.com/office/officeart/2005/8/layout/hierarchy6"/>
    <dgm:cxn modelId="{A21A7BD8-EF3A-45B0-94FD-801A1E080B4E}" type="presParOf" srcId="{4E32945C-5EA6-494F-8E5F-F4F0E9110EBF}" destId="{02DB8BFE-D7FA-4A19-B451-ED52A2A4055A}" srcOrd="0" destOrd="0" presId="urn:microsoft.com/office/officeart/2005/8/layout/hierarchy6"/>
    <dgm:cxn modelId="{C3E25930-AB49-4DC5-8DE5-0DF512741DB1}" type="presParOf" srcId="{4E32945C-5EA6-494F-8E5F-F4F0E9110EBF}" destId="{2EDD50DA-FE1A-407C-940D-ECC2D6155BDC}" srcOrd="1" destOrd="0" presId="urn:microsoft.com/office/officeart/2005/8/layout/hierarchy6"/>
    <dgm:cxn modelId="{72BFCF03-1D62-454A-A8D0-8A8BB0ACA205}" type="presParOf" srcId="{2EDD50DA-FE1A-407C-940D-ECC2D6155BDC}" destId="{C9614E38-87B1-483E-98D8-A4246F562EA7}" srcOrd="0" destOrd="0" presId="urn:microsoft.com/office/officeart/2005/8/layout/hierarchy6"/>
    <dgm:cxn modelId="{4E885ECE-A0B0-4A18-9611-360EEC6806E6}" type="presParOf" srcId="{2EDD50DA-FE1A-407C-940D-ECC2D6155BDC}" destId="{33CDF85B-C641-400F-9B71-792A509DE77A}" srcOrd="1" destOrd="0" presId="urn:microsoft.com/office/officeart/2005/8/layout/hierarchy6"/>
    <dgm:cxn modelId="{BA143724-8FC5-4FF7-8AE2-1D54A8E2F482}" type="presParOf" srcId="{4E32945C-5EA6-494F-8E5F-F4F0E9110EBF}" destId="{79591704-A6E9-4605-926C-FE9BB1E91F5A}" srcOrd="2" destOrd="0" presId="urn:microsoft.com/office/officeart/2005/8/layout/hierarchy6"/>
    <dgm:cxn modelId="{600F6C74-D6B2-49B3-A558-8AC0798B2D56}" type="presParOf" srcId="{4E32945C-5EA6-494F-8E5F-F4F0E9110EBF}" destId="{35B9970C-27E6-49C5-BF06-0A00B93BDE5B}" srcOrd="3" destOrd="0" presId="urn:microsoft.com/office/officeart/2005/8/layout/hierarchy6"/>
    <dgm:cxn modelId="{32AF07C5-2009-49AB-8FBA-A454A0622856}" type="presParOf" srcId="{35B9970C-27E6-49C5-BF06-0A00B93BDE5B}" destId="{97E11003-19A9-4B53-9C97-0B67389F3978}" srcOrd="0" destOrd="0" presId="urn:microsoft.com/office/officeart/2005/8/layout/hierarchy6"/>
    <dgm:cxn modelId="{DE765DDE-CE9C-4F29-8F70-EB03AF6778BF}" type="presParOf" srcId="{35B9970C-27E6-49C5-BF06-0A00B93BDE5B}" destId="{B7E4CFC0-F617-41E0-878C-CBB07359EF90}" srcOrd="1" destOrd="0" presId="urn:microsoft.com/office/officeart/2005/8/layout/hierarchy6"/>
    <dgm:cxn modelId="{E54C340E-4EB1-4BD2-A915-E35A571CDC9D}" type="presParOf" srcId="{4E32945C-5EA6-494F-8E5F-F4F0E9110EBF}" destId="{C0557156-9509-4184-A16A-B43CC2C2AD4E}" srcOrd="4" destOrd="0" presId="urn:microsoft.com/office/officeart/2005/8/layout/hierarchy6"/>
    <dgm:cxn modelId="{56136B50-7A40-46B9-821C-3B83A74DBCEB}" type="presParOf" srcId="{4E32945C-5EA6-494F-8E5F-F4F0E9110EBF}" destId="{ECA017AA-182B-400E-8F68-A4E92B435633}" srcOrd="5" destOrd="0" presId="urn:microsoft.com/office/officeart/2005/8/layout/hierarchy6"/>
    <dgm:cxn modelId="{A1CD7184-CD28-4B7F-B0C0-1AE6F6C8B6BC}" type="presParOf" srcId="{ECA017AA-182B-400E-8F68-A4E92B435633}" destId="{A637893A-5C92-4823-BA65-A9ED076AD8CA}" srcOrd="0" destOrd="0" presId="urn:microsoft.com/office/officeart/2005/8/layout/hierarchy6"/>
    <dgm:cxn modelId="{1039B622-6274-4139-B59B-16058A4CAF0E}" type="presParOf" srcId="{ECA017AA-182B-400E-8F68-A4E92B435633}" destId="{55467463-5E58-49BE-89B3-08308AF09355}" srcOrd="1" destOrd="0" presId="urn:microsoft.com/office/officeart/2005/8/layout/hierarchy6"/>
    <dgm:cxn modelId="{76AF2613-6B84-48A7-8E42-F65856D0D86F}" type="presParOf" srcId="{45B9F2B2-846E-4DEB-9051-B54E2E3DAB76}" destId="{F8246C46-3887-4ACB-A98B-F5D7FFAD2A01}" srcOrd="1" destOrd="0" presId="urn:microsoft.com/office/officeart/2005/8/layout/hierarchy6"/>
    <dgm:cxn modelId="{7F964446-4B2C-4122-8C26-A66946C03FD4}" type="presParOf" srcId="{F8246C46-3887-4ACB-A98B-F5D7FFAD2A01}" destId="{C1396E0D-FE56-494A-A75A-B4350D67C246}" srcOrd="0" destOrd="0" presId="urn:microsoft.com/office/officeart/2005/8/layout/hierarchy6"/>
    <dgm:cxn modelId="{FD527577-B121-4A33-A0E5-FB4630372EA8}" type="presParOf" srcId="{C1396E0D-FE56-494A-A75A-B4350D67C246}" destId="{C41ECE4D-7896-4981-9537-AE7DB0604B14}" srcOrd="0" destOrd="0" presId="urn:microsoft.com/office/officeart/2005/8/layout/hierarchy6"/>
    <dgm:cxn modelId="{3E6C5475-0A4D-4587-980F-0C9BA7D37458}" type="presParOf" srcId="{C1396E0D-FE56-494A-A75A-B4350D67C246}" destId="{2BAFACB6-6430-41E0-AE31-911A95B00AA0}" srcOrd="1" destOrd="0" presId="urn:microsoft.com/office/officeart/2005/8/layout/hierarchy6"/>
    <dgm:cxn modelId="{B6630ECC-7955-491E-88B4-DE5872941B77}" type="presParOf" srcId="{F8246C46-3887-4ACB-A98B-F5D7FFAD2A01}" destId="{92724A53-7A90-43D2-B33D-012DA457C72C}" srcOrd="1" destOrd="0" presId="urn:microsoft.com/office/officeart/2005/8/layout/hierarchy6"/>
    <dgm:cxn modelId="{F56EE18B-9063-4419-A72F-898D4ADF2088}" type="presParOf" srcId="{92724A53-7A90-43D2-B33D-012DA457C72C}" destId="{2D996CB4-9C59-40B6-83F5-E60FAEE7249F}" srcOrd="0" destOrd="0" presId="urn:microsoft.com/office/officeart/2005/8/layout/hierarchy6"/>
    <dgm:cxn modelId="{3B9B44E6-C3F8-4FAE-A1DF-C08667284255}" type="presParOf" srcId="{F8246C46-3887-4ACB-A98B-F5D7FFAD2A01}" destId="{A87DBE5C-E741-4F3A-9DE8-D8EE04941A79}" srcOrd="2" destOrd="0" presId="urn:microsoft.com/office/officeart/2005/8/layout/hierarchy6"/>
    <dgm:cxn modelId="{0DC9115D-F067-46BE-8EDE-76433B6812FC}" type="presParOf" srcId="{A87DBE5C-E741-4F3A-9DE8-D8EE04941A79}" destId="{5C2B1492-AE5B-47CA-B2C6-3331C358C9EC}" srcOrd="0" destOrd="0" presId="urn:microsoft.com/office/officeart/2005/8/layout/hierarchy6"/>
    <dgm:cxn modelId="{90DB8374-E3A2-4CD7-933E-4665BEEC48DF}" type="presParOf" srcId="{A87DBE5C-E741-4F3A-9DE8-D8EE04941A79}" destId="{4D95B101-3F24-4C3C-B429-553ECA071335}" srcOrd="1" destOrd="0" presId="urn:microsoft.com/office/officeart/2005/8/layout/hierarchy6"/>
    <dgm:cxn modelId="{745ABD98-F458-4AE2-8E90-EAA4B96869E7}" type="presParOf" srcId="{F8246C46-3887-4ACB-A98B-F5D7FFAD2A01}" destId="{B089C96B-258F-41E9-B220-CCB06ADAEFB6}" srcOrd="3" destOrd="0" presId="urn:microsoft.com/office/officeart/2005/8/layout/hierarchy6"/>
    <dgm:cxn modelId="{0FF4B2B6-40D0-4006-81CD-A0A681F34661}" type="presParOf" srcId="{B089C96B-258F-41E9-B220-CCB06ADAEFB6}" destId="{274E78E5-6F2E-40EA-8C7F-3CAD126459B0}" srcOrd="0" destOrd="0" presId="urn:microsoft.com/office/officeart/2005/8/layout/hierarchy6"/>
    <dgm:cxn modelId="{20EC49EA-7B03-4427-89C5-DB9072890706}" type="presParOf" srcId="{F8246C46-3887-4ACB-A98B-F5D7FFAD2A01}" destId="{8AFCFBC8-7E15-444D-9002-18848FA969DE}" srcOrd="4" destOrd="0" presId="urn:microsoft.com/office/officeart/2005/8/layout/hierarchy6"/>
    <dgm:cxn modelId="{C616664B-C284-4A0C-9073-65802B0FC27B}" type="presParOf" srcId="{8AFCFBC8-7E15-444D-9002-18848FA969DE}" destId="{FA366722-54B6-47EF-81DF-5E1CF656FB07}" srcOrd="0" destOrd="0" presId="urn:microsoft.com/office/officeart/2005/8/layout/hierarchy6"/>
    <dgm:cxn modelId="{2D56309B-5741-4DD0-A88C-CC8B208B75C7}" type="presParOf" srcId="{8AFCFBC8-7E15-444D-9002-18848FA969DE}" destId="{6C10CB13-07D8-4E94-8752-49C4B09898E1}" srcOrd="1" destOrd="0" presId="urn:microsoft.com/office/officeart/2005/8/layout/hierarchy6"/>
    <dgm:cxn modelId="{C5DEDB84-6CCC-4375-96BE-839F393F3726}" type="presParOf" srcId="{F8246C46-3887-4ACB-A98B-F5D7FFAD2A01}" destId="{F1550049-3496-478D-BF50-4CE0E2C9C7B1}" srcOrd="5" destOrd="0" presId="urn:microsoft.com/office/officeart/2005/8/layout/hierarchy6"/>
    <dgm:cxn modelId="{171549BD-BEA3-45F3-9DA5-CC98D2975343}" type="presParOf" srcId="{F1550049-3496-478D-BF50-4CE0E2C9C7B1}" destId="{57CF5E73-B072-417A-B44A-A04436153092}" srcOrd="0" destOrd="0" presId="urn:microsoft.com/office/officeart/2005/8/layout/hierarchy6"/>
    <dgm:cxn modelId="{EFB943A4-EFA4-41F9-8CCB-77676F96C84B}" type="presParOf" srcId="{F8246C46-3887-4ACB-A98B-F5D7FFAD2A01}" destId="{A260B900-5CDC-4477-869A-FF6A54976525}" srcOrd="6" destOrd="0" presId="urn:microsoft.com/office/officeart/2005/8/layout/hierarchy6"/>
    <dgm:cxn modelId="{6CFAB3D1-64A8-417B-B7A5-0F28C38AE744}" type="presParOf" srcId="{A260B900-5CDC-4477-869A-FF6A54976525}" destId="{C005E2E0-1603-491C-95A1-49135C9C48C4}" srcOrd="0" destOrd="0" presId="urn:microsoft.com/office/officeart/2005/8/layout/hierarchy6"/>
    <dgm:cxn modelId="{D0941597-54EC-4C18-90D7-A47FE1B4AAAB}" type="presParOf" srcId="{A260B900-5CDC-4477-869A-FF6A54976525}" destId="{79E29B8B-941B-4732-A37E-C27972984360}" srcOrd="1" destOrd="0" presId="urn:microsoft.com/office/officeart/2005/8/layout/hierarchy6"/>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05E2E0-1603-491C-95A1-49135C9C48C4}">
      <dsp:nvSpPr>
        <dsp:cNvPr id="0" name=""/>
        <dsp:cNvSpPr/>
      </dsp:nvSpPr>
      <dsp:spPr>
        <a:xfrm>
          <a:off x="0" y="3315457"/>
          <a:ext cx="6051549" cy="91364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The Headteacher will support when all other lines of enquiry have been followed. </a:t>
          </a:r>
        </a:p>
      </dsp:txBody>
      <dsp:txXfrm>
        <a:off x="0" y="3315457"/>
        <a:ext cx="1815465" cy="913642"/>
      </dsp:txXfrm>
    </dsp:sp>
    <dsp:sp modelId="{FA366722-54B6-47EF-81DF-5E1CF656FB07}">
      <dsp:nvSpPr>
        <dsp:cNvPr id="0" name=""/>
        <dsp:cNvSpPr/>
      </dsp:nvSpPr>
      <dsp:spPr>
        <a:xfrm>
          <a:off x="0" y="2183852"/>
          <a:ext cx="6051549" cy="91364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If necessary, the class teacher will pass your enquiry on to the SENDCo or Deputy Headteacher. </a:t>
          </a:r>
        </a:p>
      </dsp:txBody>
      <dsp:txXfrm>
        <a:off x="0" y="2183852"/>
        <a:ext cx="1815465" cy="913642"/>
      </dsp:txXfrm>
    </dsp:sp>
    <dsp:sp modelId="{5C2B1492-AE5B-47CA-B2C6-3331C358C9EC}">
      <dsp:nvSpPr>
        <dsp:cNvPr id="0" name=""/>
        <dsp:cNvSpPr/>
      </dsp:nvSpPr>
      <dsp:spPr>
        <a:xfrm>
          <a:off x="0" y="1124770"/>
          <a:ext cx="6051549" cy="91364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Your enquiry/queries will be passed to the class teacher in the first instance. </a:t>
          </a:r>
        </a:p>
      </dsp:txBody>
      <dsp:txXfrm>
        <a:off x="0" y="1124770"/>
        <a:ext cx="1815465" cy="913642"/>
      </dsp:txXfrm>
    </dsp:sp>
    <dsp:sp modelId="{C41ECE4D-7896-4981-9537-AE7DB0604B14}">
      <dsp:nvSpPr>
        <dsp:cNvPr id="0" name=""/>
        <dsp:cNvSpPr/>
      </dsp:nvSpPr>
      <dsp:spPr>
        <a:xfrm>
          <a:off x="0" y="98068"/>
          <a:ext cx="6051549" cy="913642"/>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All initial equiries/queries to go through the admin or finance team via admin@gbjs.co.uk or finance@gbjs.co.uk or </a:t>
          </a:r>
        </a:p>
        <a:p>
          <a:pPr marL="0" lvl="0" indent="0" algn="ctr" defTabSz="488950">
            <a:lnSpc>
              <a:spcPct val="90000"/>
            </a:lnSpc>
            <a:spcBef>
              <a:spcPct val="0"/>
            </a:spcBef>
            <a:spcAft>
              <a:spcPct val="35000"/>
            </a:spcAft>
            <a:buNone/>
          </a:pPr>
          <a:r>
            <a:rPr lang="en-US" sz="1100" kern="1200"/>
            <a:t>01376  326739 </a:t>
          </a:r>
        </a:p>
      </dsp:txBody>
      <dsp:txXfrm>
        <a:off x="0" y="98068"/>
        <a:ext cx="1815465" cy="913642"/>
      </dsp:txXfrm>
    </dsp:sp>
    <dsp:sp modelId="{CC541CE5-2E7F-469D-883F-5D92444A2703}">
      <dsp:nvSpPr>
        <dsp:cNvPr id="0" name=""/>
        <dsp:cNvSpPr/>
      </dsp:nvSpPr>
      <dsp:spPr>
        <a:xfrm>
          <a:off x="3301965" y="134991"/>
          <a:ext cx="1142052" cy="761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Administation/</a:t>
          </a:r>
        </a:p>
        <a:p>
          <a:pPr marL="0" lvl="0" indent="0" algn="ctr" defTabSz="533400">
            <a:lnSpc>
              <a:spcPct val="90000"/>
            </a:lnSpc>
            <a:spcBef>
              <a:spcPct val="0"/>
            </a:spcBef>
            <a:spcAft>
              <a:spcPct val="35000"/>
            </a:spcAft>
            <a:buNone/>
          </a:pPr>
          <a:r>
            <a:rPr lang="en-US" sz="1200" kern="1200"/>
            <a:t>Finance</a:t>
          </a:r>
        </a:p>
      </dsp:txBody>
      <dsp:txXfrm>
        <a:off x="3324265" y="157291"/>
        <a:ext cx="1097452" cy="716768"/>
      </dsp:txXfrm>
    </dsp:sp>
    <dsp:sp modelId="{5FCF60DA-41DD-408D-90FF-8B9856D86545}">
      <dsp:nvSpPr>
        <dsp:cNvPr id="0" name=""/>
        <dsp:cNvSpPr/>
      </dsp:nvSpPr>
      <dsp:spPr>
        <a:xfrm>
          <a:off x="3827271" y="896360"/>
          <a:ext cx="91440" cy="190243"/>
        </a:xfrm>
        <a:custGeom>
          <a:avLst/>
          <a:gdLst/>
          <a:ahLst/>
          <a:cxnLst/>
          <a:rect l="0" t="0" r="0" b="0"/>
          <a:pathLst>
            <a:path>
              <a:moveTo>
                <a:pt x="45720" y="0"/>
              </a:moveTo>
              <a:lnTo>
                <a:pt x="45720" y="1902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C52193-3C1B-49B3-A701-8E5C4D66F5DD}">
      <dsp:nvSpPr>
        <dsp:cNvPr id="0" name=""/>
        <dsp:cNvSpPr/>
      </dsp:nvSpPr>
      <dsp:spPr>
        <a:xfrm>
          <a:off x="3301965" y="1086603"/>
          <a:ext cx="1142052" cy="761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Class teacher</a:t>
          </a:r>
        </a:p>
      </dsp:txBody>
      <dsp:txXfrm>
        <a:off x="3324265" y="1108903"/>
        <a:ext cx="1097452" cy="716768"/>
      </dsp:txXfrm>
    </dsp:sp>
    <dsp:sp modelId="{02DB8BFE-D7FA-4A19-B451-ED52A2A4055A}">
      <dsp:nvSpPr>
        <dsp:cNvPr id="0" name=""/>
        <dsp:cNvSpPr/>
      </dsp:nvSpPr>
      <dsp:spPr>
        <a:xfrm>
          <a:off x="2842746" y="1847972"/>
          <a:ext cx="1030245" cy="433827"/>
        </a:xfrm>
        <a:custGeom>
          <a:avLst/>
          <a:gdLst/>
          <a:ahLst/>
          <a:cxnLst/>
          <a:rect l="0" t="0" r="0" b="0"/>
          <a:pathLst>
            <a:path>
              <a:moveTo>
                <a:pt x="1030245" y="0"/>
              </a:moveTo>
              <a:lnTo>
                <a:pt x="1030245" y="216913"/>
              </a:lnTo>
              <a:lnTo>
                <a:pt x="0" y="216913"/>
              </a:lnTo>
              <a:lnTo>
                <a:pt x="0" y="4338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614E38-87B1-483E-98D8-A4246F562EA7}">
      <dsp:nvSpPr>
        <dsp:cNvPr id="0" name=""/>
        <dsp:cNvSpPr/>
      </dsp:nvSpPr>
      <dsp:spPr>
        <a:xfrm>
          <a:off x="2271719" y="2281799"/>
          <a:ext cx="1142052" cy="761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SENDCo</a:t>
          </a:r>
        </a:p>
      </dsp:txBody>
      <dsp:txXfrm>
        <a:off x="2294019" y="2304099"/>
        <a:ext cx="1097452" cy="716768"/>
      </dsp:txXfrm>
    </dsp:sp>
    <dsp:sp modelId="{79591704-A6E9-4605-926C-FE9BB1E91F5A}">
      <dsp:nvSpPr>
        <dsp:cNvPr id="0" name=""/>
        <dsp:cNvSpPr/>
      </dsp:nvSpPr>
      <dsp:spPr>
        <a:xfrm>
          <a:off x="3872991" y="1847972"/>
          <a:ext cx="1047182" cy="434238"/>
        </a:xfrm>
        <a:custGeom>
          <a:avLst/>
          <a:gdLst/>
          <a:ahLst/>
          <a:cxnLst/>
          <a:rect l="0" t="0" r="0" b="0"/>
          <a:pathLst>
            <a:path>
              <a:moveTo>
                <a:pt x="0" y="0"/>
              </a:moveTo>
              <a:lnTo>
                <a:pt x="0" y="217119"/>
              </a:lnTo>
              <a:lnTo>
                <a:pt x="1047182" y="217119"/>
              </a:lnTo>
              <a:lnTo>
                <a:pt x="1047182" y="4342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E11003-19A9-4B53-9C97-0B67389F3978}">
      <dsp:nvSpPr>
        <dsp:cNvPr id="0" name=""/>
        <dsp:cNvSpPr/>
      </dsp:nvSpPr>
      <dsp:spPr>
        <a:xfrm>
          <a:off x="4349148" y="2282210"/>
          <a:ext cx="1142052" cy="761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Deputy Headteacher</a:t>
          </a:r>
        </a:p>
      </dsp:txBody>
      <dsp:txXfrm>
        <a:off x="4371448" y="2304510"/>
        <a:ext cx="1097452" cy="716768"/>
      </dsp:txXfrm>
    </dsp:sp>
    <dsp:sp modelId="{C0557156-9509-4184-A16A-B43CC2C2AD4E}">
      <dsp:nvSpPr>
        <dsp:cNvPr id="0" name=""/>
        <dsp:cNvSpPr/>
      </dsp:nvSpPr>
      <dsp:spPr>
        <a:xfrm>
          <a:off x="3827271" y="1847972"/>
          <a:ext cx="91440" cy="1516653"/>
        </a:xfrm>
        <a:custGeom>
          <a:avLst/>
          <a:gdLst/>
          <a:ahLst/>
          <a:cxnLst/>
          <a:rect l="0" t="0" r="0" b="0"/>
          <a:pathLst>
            <a:path>
              <a:moveTo>
                <a:pt x="45720" y="0"/>
              </a:moveTo>
              <a:lnTo>
                <a:pt x="45720" y="758326"/>
              </a:lnTo>
              <a:lnTo>
                <a:pt x="68172" y="758326"/>
              </a:lnTo>
              <a:lnTo>
                <a:pt x="68172" y="1516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37893A-5C92-4823-BA65-A9ED076AD8CA}">
      <dsp:nvSpPr>
        <dsp:cNvPr id="0" name=""/>
        <dsp:cNvSpPr/>
      </dsp:nvSpPr>
      <dsp:spPr>
        <a:xfrm>
          <a:off x="3324418" y="3364625"/>
          <a:ext cx="1142052" cy="7613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Headteacher</a:t>
          </a:r>
        </a:p>
      </dsp:txBody>
      <dsp:txXfrm>
        <a:off x="3346718" y="3386925"/>
        <a:ext cx="1097452" cy="7167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2d6da83-b0fd-43ca-8f67-d18315918cda" xsi:nil="true"/>
    <lcf76f155ced4ddcb4097134ff3c332f xmlns="900657b6-164c-44c8-93f3-49591f9b92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97EDFC14EDC1479A92C3276739D623" ma:contentTypeVersion="16" ma:contentTypeDescription="Create a new document." ma:contentTypeScope="" ma:versionID="325ba955b68bc9c9cbcb23d2e3a8d5ed">
  <xsd:schema xmlns:xsd="http://www.w3.org/2001/XMLSchema" xmlns:xs="http://www.w3.org/2001/XMLSchema" xmlns:p="http://schemas.microsoft.com/office/2006/metadata/properties" xmlns:ns2="900657b6-164c-44c8-93f3-49591f9b92f6" xmlns:ns3="c2d6da83-b0fd-43ca-8f67-d18315918cda" targetNamespace="http://schemas.microsoft.com/office/2006/metadata/properties" ma:root="true" ma:fieldsID="ab55004ebd73fb05421012ff3381a4a1" ns2:_="" ns3:_="">
    <xsd:import namespace="900657b6-164c-44c8-93f3-49591f9b92f6"/>
    <xsd:import namespace="c2d6da83-b0fd-43ca-8f67-d18315918c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0657b6-164c-44c8-93f3-49591f9b9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d6da83-b0fd-43ca-8f67-d18315918c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e5a8836-be16-4891-98f1-9ab759aaec88}" ma:internalName="TaxCatchAll" ma:showField="CatchAllData" ma:web="c2d6da83-b0fd-43ca-8f67-d18315918c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6488B-4F6D-4EBC-B145-1EDE2BFBE8A3}">
  <ds:schemaRefs>
    <ds:schemaRef ds:uri="http://schemas.openxmlformats.org/officeDocument/2006/bibliography"/>
  </ds:schemaRefs>
</ds:datastoreItem>
</file>

<file path=customXml/itemProps2.xml><?xml version="1.0" encoding="utf-8"?>
<ds:datastoreItem xmlns:ds="http://schemas.openxmlformats.org/officeDocument/2006/customXml" ds:itemID="{31D64E59-604C-4FC3-9BD8-7DECE8C2FD2E}">
  <ds:schemaRefs>
    <ds:schemaRef ds:uri="http://schemas.microsoft.com/office/2006/metadata/properties"/>
    <ds:schemaRef ds:uri="http://schemas.microsoft.com/office/infopath/2007/PartnerControls"/>
    <ds:schemaRef ds:uri="c2d6da83-b0fd-43ca-8f67-d18315918cda"/>
    <ds:schemaRef ds:uri="900657b6-164c-44c8-93f3-49591f9b92f6"/>
  </ds:schemaRefs>
</ds:datastoreItem>
</file>

<file path=customXml/itemProps3.xml><?xml version="1.0" encoding="utf-8"?>
<ds:datastoreItem xmlns:ds="http://schemas.openxmlformats.org/officeDocument/2006/customXml" ds:itemID="{71C23D46-04B1-4B5B-A83A-3D4C01BBD95D}">
  <ds:schemaRefs>
    <ds:schemaRef ds:uri="http://schemas.microsoft.com/sharepoint/v3/contenttype/forms"/>
  </ds:schemaRefs>
</ds:datastoreItem>
</file>

<file path=customXml/itemProps4.xml><?xml version="1.0" encoding="utf-8"?>
<ds:datastoreItem xmlns:ds="http://schemas.openxmlformats.org/officeDocument/2006/customXml" ds:itemID="{04062CB8-658D-4749-8E66-E56347B28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0657b6-164c-44c8-93f3-49591f9b92f6"/>
    <ds:schemaRef ds:uri="c2d6da83-b0fd-43ca-8f67-d18315918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6215</Words>
  <Characters>35429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gtbradfordsjun Admin Email</dc:creator>
  <cp:keywords/>
  <dc:description/>
  <cp:lastModifiedBy>gtbradfordsjun Admin Email</cp:lastModifiedBy>
  <cp:revision>2</cp:revision>
  <cp:lastPrinted>2025-05-01T09:17:00Z</cp:lastPrinted>
  <dcterms:created xsi:type="dcterms:W3CDTF">2025-12-18T09:07:00Z</dcterms:created>
  <dcterms:modified xsi:type="dcterms:W3CDTF">2025-12-18T09:07:00Z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0x0101007297EDFC14EDC1479A92C3276739D623</vt:lpwstr>
  </property>
  <property fmtid="{D5CDD505-2E9C-101B-9397-08002B2CF9AE}" pid="3" name="MediaServiceImageTags">
    <vt:lpwstr/>
  </property>
</Properties>
</file>