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E310" w14:textId="2D91291D" w:rsidR="00390A1B" w:rsidRPr="00451984" w:rsidRDefault="00390A1B" w:rsidP="00390A1B">
      <w:pPr>
        <w:jc w:val="center"/>
        <w:rPr>
          <w:rFonts w:eastAsia="Times New Roman"/>
          <w:b/>
          <w:sz w:val="56"/>
          <w:szCs w:val="20"/>
        </w:rPr>
      </w:pPr>
      <w:r w:rsidRPr="00451984">
        <w:rPr>
          <w:rFonts w:eastAsia="Times New Roman"/>
          <w:b/>
          <w:sz w:val="56"/>
          <w:szCs w:val="20"/>
        </w:rPr>
        <w:t>GREAT BRADFORDS</w:t>
      </w:r>
      <w:r>
        <w:rPr>
          <w:rFonts w:eastAsia="Times New Roman"/>
          <w:b/>
          <w:sz w:val="56"/>
          <w:szCs w:val="20"/>
        </w:rPr>
        <w:t xml:space="preserve"> </w:t>
      </w:r>
      <w:r w:rsidRPr="00451984">
        <w:rPr>
          <w:rFonts w:eastAsia="Times New Roman"/>
          <w:b/>
          <w:sz w:val="56"/>
          <w:szCs w:val="20"/>
        </w:rPr>
        <w:t>JUNIOR SCHOOL</w:t>
      </w:r>
    </w:p>
    <w:p w14:paraId="4DE6E2A0" w14:textId="77777777" w:rsidR="00390A1B" w:rsidRPr="00451984" w:rsidRDefault="00390A1B" w:rsidP="00390A1B">
      <w:pPr>
        <w:jc w:val="center"/>
        <w:rPr>
          <w:rFonts w:eastAsia="Times New Roman"/>
          <w:b/>
          <w:sz w:val="48"/>
          <w:szCs w:val="20"/>
        </w:rPr>
      </w:pPr>
    </w:p>
    <w:p w14:paraId="2D90F562" w14:textId="77777777" w:rsidR="00390A1B" w:rsidRPr="00451984" w:rsidRDefault="00390A1B" w:rsidP="00390A1B">
      <w:pPr>
        <w:jc w:val="center"/>
        <w:rPr>
          <w:rFonts w:eastAsia="Times New Roman"/>
          <w:b/>
          <w:sz w:val="48"/>
          <w:szCs w:val="20"/>
        </w:rPr>
      </w:pPr>
    </w:p>
    <w:tbl>
      <w:tblPr>
        <w:tblW w:w="0" w:type="auto"/>
        <w:tblInd w:w="959"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8221"/>
      </w:tblGrid>
      <w:tr w:rsidR="00390A1B" w:rsidRPr="00451984" w14:paraId="7102DD7F" w14:textId="77777777" w:rsidTr="000E22F6">
        <w:trPr>
          <w:trHeight w:val="2548"/>
        </w:trPr>
        <w:tc>
          <w:tcPr>
            <w:tcW w:w="8221" w:type="dxa"/>
          </w:tcPr>
          <w:p w14:paraId="2D22819A" w14:textId="77777777" w:rsidR="00390A1B" w:rsidRPr="00451984" w:rsidRDefault="00390A1B" w:rsidP="000E22F6">
            <w:pPr>
              <w:ind w:right="25"/>
              <w:jc w:val="center"/>
              <w:rPr>
                <w:rFonts w:eastAsia="Times New Roman"/>
                <w:b/>
                <w:sz w:val="32"/>
                <w:szCs w:val="32"/>
              </w:rPr>
            </w:pPr>
            <w:r>
              <w:rPr>
                <w:rFonts w:eastAsia="Times New Roman"/>
                <w:b/>
                <w:sz w:val="96"/>
                <w:szCs w:val="96"/>
              </w:rPr>
              <w:t xml:space="preserve">Safeguarding and Child Protection Policy </w:t>
            </w:r>
          </w:p>
          <w:p w14:paraId="1FD2B1FC" w14:textId="77777777" w:rsidR="00390A1B" w:rsidRPr="00451984" w:rsidRDefault="00390A1B" w:rsidP="000E22F6">
            <w:pPr>
              <w:jc w:val="center"/>
              <w:rPr>
                <w:rFonts w:eastAsia="Times New Roman"/>
                <w:sz w:val="20"/>
                <w:szCs w:val="20"/>
              </w:rPr>
            </w:pPr>
          </w:p>
        </w:tc>
      </w:tr>
    </w:tbl>
    <w:p w14:paraId="15F83FE2" w14:textId="77777777" w:rsidR="00390A1B" w:rsidRPr="00451984" w:rsidRDefault="00390A1B" w:rsidP="00390A1B">
      <w:pPr>
        <w:jc w:val="center"/>
        <w:rPr>
          <w:rFonts w:eastAsia="Times New Roman"/>
          <w:sz w:val="20"/>
          <w:szCs w:val="20"/>
        </w:rPr>
      </w:pPr>
    </w:p>
    <w:p w14:paraId="6FB7868F" w14:textId="77777777" w:rsidR="00390A1B" w:rsidRPr="00451984" w:rsidRDefault="00390A1B" w:rsidP="00390A1B">
      <w:pPr>
        <w:jc w:val="center"/>
        <w:rPr>
          <w:rFonts w:eastAsia="Times New Roman"/>
          <w:sz w:val="20"/>
          <w:szCs w:val="20"/>
        </w:rPr>
      </w:pPr>
    </w:p>
    <w:p w14:paraId="6EB20466" w14:textId="77777777" w:rsidR="00390A1B" w:rsidRPr="00451984" w:rsidRDefault="00390A1B" w:rsidP="00390A1B">
      <w:pPr>
        <w:rPr>
          <w:rFonts w:eastAsia="Times New Roman"/>
          <w:b/>
          <w:sz w:val="32"/>
          <w:szCs w:val="32"/>
        </w:rPr>
      </w:pPr>
    </w:p>
    <w:p w14:paraId="3E5F9EFD" w14:textId="06079AEE" w:rsidR="00390A1B" w:rsidRPr="00451984" w:rsidRDefault="00390A1B" w:rsidP="00390A1B">
      <w:pPr>
        <w:jc w:val="center"/>
        <w:rPr>
          <w:rFonts w:eastAsia="Times New Roman"/>
          <w:sz w:val="28"/>
          <w:szCs w:val="28"/>
        </w:rPr>
      </w:pPr>
      <w:r w:rsidRPr="00451984">
        <w:rPr>
          <w:rFonts w:eastAsia="Times New Roman"/>
          <w:sz w:val="28"/>
          <w:szCs w:val="28"/>
        </w:rPr>
        <w:t xml:space="preserve">Adopted: </w:t>
      </w:r>
      <w:r>
        <w:rPr>
          <w:rFonts w:eastAsia="Times New Roman"/>
          <w:sz w:val="28"/>
          <w:szCs w:val="28"/>
        </w:rPr>
        <w:t>September 202</w:t>
      </w:r>
      <w:r>
        <w:rPr>
          <w:rFonts w:eastAsia="Times New Roman"/>
          <w:sz w:val="28"/>
          <w:szCs w:val="28"/>
        </w:rPr>
        <w:t>5</w:t>
      </w:r>
    </w:p>
    <w:p w14:paraId="756312F8" w14:textId="77777777" w:rsidR="00390A1B" w:rsidRPr="00451984" w:rsidRDefault="00390A1B" w:rsidP="00390A1B">
      <w:pPr>
        <w:jc w:val="center"/>
        <w:rPr>
          <w:rFonts w:eastAsia="Times New Roman"/>
          <w:sz w:val="20"/>
          <w:szCs w:val="20"/>
        </w:rPr>
      </w:pPr>
    </w:p>
    <w:p w14:paraId="74DBA3BC" w14:textId="77777777" w:rsidR="00390A1B" w:rsidRDefault="00390A1B" w:rsidP="00390A1B">
      <w:pPr>
        <w:ind w:firstLine="1418"/>
        <w:rPr>
          <w:rFonts w:eastAsia="Times New Roman"/>
          <w:sz w:val="28"/>
          <w:szCs w:val="28"/>
        </w:rPr>
      </w:pPr>
      <w:r w:rsidRPr="00A73D3D">
        <w:rPr>
          <w:rFonts w:eastAsia="Times New Roman"/>
          <w:sz w:val="28"/>
          <w:szCs w:val="28"/>
        </w:rPr>
        <w:t>Headteacher:</w:t>
      </w:r>
    </w:p>
    <w:p w14:paraId="29255604" w14:textId="77777777" w:rsidR="00390A1B" w:rsidRPr="00A73D3D" w:rsidRDefault="00390A1B" w:rsidP="00390A1B">
      <w:pPr>
        <w:ind w:firstLine="1418"/>
        <w:rPr>
          <w:rFonts w:eastAsia="Times New Roman"/>
          <w:sz w:val="28"/>
          <w:szCs w:val="28"/>
        </w:rPr>
      </w:pPr>
    </w:p>
    <w:p w14:paraId="18618E87" w14:textId="77777777" w:rsidR="00390A1B" w:rsidRPr="00A73D3D" w:rsidRDefault="00390A1B" w:rsidP="00390A1B">
      <w:pPr>
        <w:ind w:firstLine="1418"/>
        <w:rPr>
          <w:rFonts w:eastAsia="Times New Roman"/>
          <w:sz w:val="28"/>
          <w:szCs w:val="28"/>
        </w:rPr>
      </w:pPr>
      <w:r w:rsidRPr="00A73D3D">
        <w:rPr>
          <w:rFonts w:eastAsia="Times New Roman"/>
          <w:sz w:val="28"/>
          <w:szCs w:val="28"/>
        </w:rPr>
        <w:t>Chair of Governors:</w:t>
      </w:r>
    </w:p>
    <w:p w14:paraId="71A597EC" w14:textId="77777777" w:rsidR="00390A1B" w:rsidRPr="00451984" w:rsidRDefault="00390A1B" w:rsidP="00390A1B">
      <w:pPr>
        <w:jc w:val="center"/>
        <w:rPr>
          <w:rFonts w:eastAsia="Times New Roman"/>
          <w:sz w:val="20"/>
          <w:szCs w:val="20"/>
        </w:rPr>
      </w:pPr>
    </w:p>
    <w:p w14:paraId="04CCF28B" w14:textId="77777777" w:rsidR="00390A1B" w:rsidRPr="00451984" w:rsidRDefault="00390A1B" w:rsidP="00390A1B">
      <w:pPr>
        <w:jc w:val="center"/>
        <w:rPr>
          <w:rFonts w:eastAsia="Times New Roman"/>
          <w:sz w:val="20"/>
          <w:szCs w:val="20"/>
        </w:rPr>
      </w:pPr>
    </w:p>
    <w:p w14:paraId="45817113" w14:textId="77777777" w:rsidR="00390A1B" w:rsidRPr="00451984" w:rsidRDefault="00390A1B" w:rsidP="00390A1B">
      <w:pPr>
        <w:jc w:val="center"/>
        <w:rPr>
          <w:rFonts w:eastAsia="Times New Roman"/>
          <w:sz w:val="20"/>
          <w:szCs w:val="20"/>
        </w:rPr>
      </w:pPr>
    </w:p>
    <w:p w14:paraId="11DBB0AF" w14:textId="77777777" w:rsidR="00390A1B" w:rsidRPr="00451984" w:rsidRDefault="00390A1B" w:rsidP="00390A1B">
      <w:pPr>
        <w:jc w:val="center"/>
        <w:rPr>
          <w:rFonts w:eastAsia="Times New Roman"/>
          <w:b/>
          <w:i/>
          <w:sz w:val="28"/>
          <w:szCs w:val="20"/>
        </w:rPr>
      </w:pPr>
      <w:r>
        <w:rPr>
          <w:noProof/>
        </w:rPr>
        <w:drawing>
          <wp:inline distT="0" distB="0" distL="0" distR="0" wp14:anchorId="47663B08" wp14:editId="52A6FFDA">
            <wp:extent cx="1477957" cy="714375"/>
            <wp:effectExtent l="0" t="0" r="8255" b="0"/>
            <wp:docPr id="10" name="Picture 10" descr="A group of people with arms rai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with arms raise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87264" cy="718874"/>
                    </a:xfrm>
                    <a:prstGeom prst="rect">
                      <a:avLst/>
                    </a:prstGeom>
                  </pic:spPr>
                </pic:pic>
              </a:graphicData>
            </a:graphic>
          </wp:inline>
        </w:drawing>
      </w:r>
    </w:p>
    <w:p w14:paraId="3415E7B1" w14:textId="77777777" w:rsidR="00390A1B" w:rsidRDefault="00390A1B" w:rsidP="00390A1B">
      <w:pPr>
        <w:jc w:val="center"/>
        <w:rPr>
          <w:rFonts w:eastAsia="Times New Roman"/>
          <w:b/>
          <w:i/>
          <w:sz w:val="28"/>
          <w:szCs w:val="20"/>
        </w:rPr>
      </w:pPr>
      <w:r w:rsidRPr="00451984">
        <w:rPr>
          <w:rFonts w:eastAsia="Times New Roman"/>
          <w:b/>
          <w:i/>
          <w:sz w:val="28"/>
          <w:szCs w:val="20"/>
        </w:rPr>
        <w:t>Together we learn; together we grow</w:t>
      </w:r>
    </w:p>
    <w:p w14:paraId="7D29F06B" w14:textId="77777777" w:rsidR="00A57198" w:rsidRPr="00924E32" w:rsidRDefault="00A57198" w:rsidP="00A57198">
      <w:pPr>
        <w:spacing w:before="45" w:after="45" w:line="240" w:lineRule="auto"/>
        <w:rPr>
          <w:rFonts w:ascii="Aptos" w:hAnsi="Aptos" w:cstheme="minorHAnsi"/>
          <w:color w:val="B3290D"/>
          <w:sz w:val="28"/>
          <w:szCs w:val="28"/>
          <w:lang w:eastAsia="en-GB"/>
        </w:rPr>
      </w:pPr>
      <w:r w:rsidRPr="00924E32">
        <w:rPr>
          <w:rFonts w:ascii="Aptos" w:hAnsi="Aptos" w:cstheme="minorHAnsi"/>
          <w:color w:val="B3290D"/>
          <w:sz w:val="28"/>
          <w:szCs w:val="28"/>
          <w:lang w:eastAsia="en-GB"/>
        </w:rPr>
        <w:lastRenderedPageBreak/>
        <w:t> </w:t>
      </w:r>
    </w:p>
    <w:p w14:paraId="4CF933E7" w14:textId="77777777" w:rsidR="00A57198" w:rsidRPr="00924E32" w:rsidRDefault="00A57198" w:rsidP="00A57198">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tbl>
      <w:tblPr>
        <w:tblStyle w:val="TableGrid"/>
        <w:tblW w:w="0" w:type="auto"/>
        <w:tblLook w:val="04A0" w:firstRow="1" w:lastRow="0" w:firstColumn="1" w:lastColumn="0" w:noHBand="0" w:noVBand="1"/>
      </w:tblPr>
      <w:tblGrid>
        <w:gridCol w:w="4621"/>
        <w:gridCol w:w="4621"/>
      </w:tblGrid>
      <w:tr w:rsidR="00A57198" w:rsidRPr="00EF29CE" w14:paraId="4D9E45BC" w14:textId="77777777">
        <w:tc>
          <w:tcPr>
            <w:tcW w:w="4621" w:type="dxa"/>
          </w:tcPr>
          <w:p w14:paraId="0F4908A7" w14:textId="77777777" w:rsidR="00A57198" w:rsidRPr="00924E32" w:rsidRDefault="00A57198" w:rsidP="00A57198">
            <w:pPr>
              <w:spacing w:before="45" w:after="45"/>
              <w:rPr>
                <w:rFonts w:ascii="Aptos" w:hAnsi="Aptos" w:cstheme="minorHAnsi"/>
                <w:b/>
                <w:bCs/>
                <w:i/>
                <w:iCs/>
                <w:sz w:val="28"/>
                <w:szCs w:val="28"/>
                <w:lang w:eastAsia="en-GB"/>
              </w:rPr>
            </w:pPr>
            <w:r w:rsidRPr="00924E32">
              <w:rPr>
                <w:rFonts w:ascii="Aptos" w:hAnsi="Aptos" w:cstheme="minorHAnsi"/>
                <w:b/>
                <w:bCs/>
                <w:i/>
                <w:iCs/>
                <w:sz w:val="28"/>
                <w:szCs w:val="28"/>
                <w:lang w:eastAsia="en-GB"/>
              </w:rPr>
              <w:t>DESIGNATED SAFEGUARDING LEAD:</w:t>
            </w:r>
          </w:p>
          <w:p w14:paraId="7FDD9913"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p w14:paraId="734666C2" w14:textId="77777777" w:rsidR="00A57198" w:rsidRPr="00924E32" w:rsidRDefault="00A57198" w:rsidP="00A57198">
            <w:pPr>
              <w:spacing w:before="45" w:after="45"/>
              <w:rPr>
                <w:rFonts w:ascii="Aptos" w:hAnsi="Aptos" w:cstheme="minorHAnsi"/>
                <w:b/>
                <w:i/>
                <w:iCs/>
                <w:sz w:val="28"/>
                <w:szCs w:val="28"/>
                <w:lang w:eastAsia="en-GB"/>
              </w:rPr>
            </w:pPr>
          </w:p>
        </w:tc>
        <w:tc>
          <w:tcPr>
            <w:tcW w:w="4621" w:type="dxa"/>
          </w:tcPr>
          <w:p w14:paraId="6EE1203A" w14:textId="7616EFF8" w:rsidR="00A57198" w:rsidRPr="00390A1B" w:rsidRDefault="00390A1B" w:rsidP="00A57198">
            <w:pPr>
              <w:spacing w:before="45" w:after="45"/>
              <w:rPr>
                <w:rFonts w:cstheme="minorHAnsi"/>
                <w:sz w:val="28"/>
                <w:szCs w:val="28"/>
                <w:lang w:eastAsia="en-GB"/>
              </w:rPr>
            </w:pPr>
            <w:r w:rsidRPr="00390A1B">
              <w:rPr>
                <w:rFonts w:cstheme="minorHAnsi"/>
                <w:sz w:val="28"/>
                <w:szCs w:val="28"/>
                <w:lang w:eastAsia="en-GB"/>
              </w:rPr>
              <w:t>Justin Wrench</w:t>
            </w:r>
          </w:p>
        </w:tc>
      </w:tr>
      <w:tr w:rsidR="00A57198" w:rsidRPr="00EF29CE" w14:paraId="794D3295" w14:textId="77777777">
        <w:tc>
          <w:tcPr>
            <w:tcW w:w="4621" w:type="dxa"/>
          </w:tcPr>
          <w:p w14:paraId="4BE61018"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DEPUTY DESIGNATED SAFEGUARDING LEAD:</w:t>
            </w:r>
          </w:p>
          <w:p w14:paraId="5404378B"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(DDSL)</w:t>
            </w:r>
          </w:p>
          <w:p w14:paraId="40D3ACA2" w14:textId="77777777" w:rsidR="00A57198" w:rsidRPr="00924E32" w:rsidRDefault="00A57198" w:rsidP="00A57198">
            <w:pPr>
              <w:spacing w:before="45" w:after="45"/>
              <w:rPr>
                <w:rFonts w:ascii="Aptos" w:hAnsi="Aptos" w:cstheme="minorHAnsi"/>
                <w:b/>
                <w:i/>
                <w:iCs/>
                <w:sz w:val="28"/>
                <w:szCs w:val="28"/>
                <w:lang w:eastAsia="en-GB"/>
              </w:rPr>
            </w:pPr>
          </w:p>
        </w:tc>
        <w:tc>
          <w:tcPr>
            <w:tcW w:w="4621" w:type="dxa"/>
          </w:tcPr>
          <w:p w14:paraId="2DC50C48" w14:textId="77777777" w:rsidR="00A57198" w:rsidRDefault="00390A1B" w:rsidP="00A57198">
            <w:pPr>
              <w:spacing w:before="45" w:after="45"/>
              <w:rPr>
                <w:rFonts w:ascii="Aptos" w:hAnsi="Aptos" w:cstheme="minorHAnsi"/>
                <w:i/>
                <w:sz w:val="28"/>
                <w:szCs w:val="28"/>
                <w:lang w:eastAsia="en-GB"/>
              </w:rPr>
            </w:pPr>
            <w:r>
              <w:rPr>
                <w:rFonts w:ascii="Aptos" w:hAnsi="Aptos" w:cstheme="minorHAnsi"/>
                <w:i/>
                <w:sz w:val="28"/>
                <w:szCs w:val="28"/>
                <w:lang w:eastAsia="en-GB"/>
              </w:rPr>
              <w:t>Claire Staton</w:t>
            </w:r>
          </w:p>
          <w:p w14:paraId="487F1C6A" w14:textId="77777777" w:rsidR="00390A1B" w:rsidRDefault="00390A1B" w:rsidP="00A57198">
            <w:pPr>
              <w:spacing w:before="45" w:after="45"/>
              <w:rPr>
                <w:rFonts w:ascii="Aptos" w:hAnsi="Aptos" w:cstheme="minorHAnsi"/>
                <w:i/>
                <w:sz w:val="28"/>
                <w:szCs w:val="28"/>
                <w:lang w:eastAsia="en-GB"/>
              </w:rPr>
            </w:pPr>
            <w:r>
              <w:rPr>
                <w:rFonts w:ascii="Aptos" w:hAnsi="Aptos" w:cstheme="minorHAnsi"/>
                <w:i/>
                <w:sz w:val="28"/>
                <w:szCs w:val="28"/>
                <w:lang w:eastAsia="en-GB"/>
              </w:rPr>
              <w:t>Sarah Taylor</w:t>
            </w:r>
          </w:p>
          <w:p w14:paraId="1392943A" w14:textId="67F773AA" w:rsidR="00390A1B" w:rsidRPr="00924E32" w:rsidRDefault="00390A1B" w:rsidP="00A57198">
            <w:pPr>
              <w:spacing w:before="45" w:after="45"/>
              <w:rPr>
                <w:rFonts w:ascii="Aptos" w:hAnsi="Aptos" w:cstheme="minorHAnsi"/>
                <w:i/>
                <w:sz w:val="28"/>
                <w:szCs w:val="28"/>
                <w:lang w:eastAsia="en-GB"/>
              </w:rPr>
            </w:pPr>
            <w:r>
              <w:rPr>
                <w:rFonts w:ascii="Aptos" w:hAnsi="Aptos" w:cstheme="minorHAnsi"/>
                <w:i/>
                <w:sz w:val="28"/>
                <w:szCs w:val="28"/>
                <w:lang w:eastAsia="en-GB"/>
              </w:rPr>
              <w:t>Beverley Thompson</w:t>
            </w:r>
          </w:p>
        </w:tc>
      </w:tr>
      <w:tr w:rsidR="00A57198" w:rsidRPr="00EF29CE" w14:paraId="54405413" w14:textId="77777777">
        <w:tc>
          <w:tcPr>
            <w:tcW w:w="4621" w:type="dxa"/>
          </w:tcPr>
          <w:p w14:paraId="219A8334"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DESIGNATED SAFEGUARDING GOVERNOR:</w:t>
            </w:r>
          </w:p>
          <w:p w14:paraId="3FA82C25" w14:textId="77777777" w:rsidR="00A57198" w:rsidRPr="00924E32" w:rsidRDefault="00A57198" w:rsidP="00A57198">
            <w:pPr>
              <w:spacing w:before="45" w:after="45"/>
              <w:rPr>
                <w:rFonts w:ascii="Aptos" w:hAnsi="Aptos" w:cstheme="minorHAnsi"/>
                <w:b/>
                <w:i/>
                <w:iCs/>
                <w:sz w:val="28"/>
                <w:szCs w:val="28"/>
                <w:lang w:eastAsia="en-GB"/>
              </w:rPr>
            </w:pPr>
          </w:p>
          <w:p w14:paraId="31B26182" w14:textId="77777777" w:rsidR="00A57198" w:rsidRPr="00924E32" w:rsidRDefault="00A57198" w:rsidP="00A57198">
            <w:pPr>
              <w:spacing w:before="45" w:after="45"/>
              <w:rPr>
                <w:rFonts w:ascii="Aptos" w:hAnsi="Aptos" w:cstheme="minorHAnsi"/>
                <w:b/>
                <w:i/>
                <w:iCs/>
                <w:sz w:val="28"/>
                <w:szCs w:val="28"/>
                <w:lang w:eastAsia="en-GB"/>
              </w:rPr>
            </w:pPr>
          </w:p>
        </w:tc>
        <w:tc>
          <w:tcPr>
            <w:tcW w:w="4621" w:type="dxa"/>
          </w:tcPr>
          <w:p w14:paraId="23537871" w14:textId="5DF4C150" w:rsidR="00A57198" w:rsidRPr="00924E32" w:rsidRDefault="00390A1B" w:rsidP="00A57198">
            <w:pPr>
              <w:spacing w:before="45" w:after="45"/>
              <w:rPr>
                <w:rFonts w:ascii="Aptos" w:hAnsi="Aptos" w:cstheme="minorHAnsi"/>
                <w:sz w:val="28"/>
                <w:szCs w:val="28"/>
                <w:lang w:eastAsia="en-GB"/>
              </w:rPr>
            </w:pPr>
            <w:r>
              <w:rPr>
                <w:rFonts w:ascii="Aptos" w:hAnsi="Aptos" w:cstheme="minorHAnsi"/>
                <w:sz w:val="28"/>
                <w:szCs w:val="28"/>
                <w:lang w:eastAsia="en-GB"/>
              </w:rPr>
              <w:t>Andy Hobster</w:t>
            </w:r>
          </w:p>
        </w:tc>
      </w:tr>
    </w:tbl>
    <w:p w14:paraId="42E6529D" w14:textId="77777777" w:rsidR="00A57198" w:rsidRPr="00EF29CE" w:rsidRDefault="00A57198" w:rsidP="00A57198">
      <w:pPr>
        <w:spacing w:before="45" w:after="45" w:line="240" w:lineRule="auto"/>
        <w:rPr>
          <w:rFonts w:cstheme="minorHAnsi"/>
          <w:sz w:val="28"/>
          <w:szCs w:val="28"/>
          <w:lang w:eastAsia="en-GB"/>
        </w:rPr>
      </w:pPr>
    </w:p>
    <w:p w14:paraId="18FC3897" w14:textId="77777777" w:rsidR="00A57198" w:rsidRPr="00EF29CE" w:rsidRDefault="00A57198" w:rsidP="00A57198">
      <w:pPr>
        <w:spacing w:before="45" w:after="45" w:line="240" w:lineRule="auto"/>
        <w:rPr>
          <w:rFonts w:cstheme="minorHAnsi"/>
          <w:sz w:val="28"/>
          <w:szCs w:val="28"/>
          <w:lang w:eastAsia="en-GB"/>
        </w:rPr>
      </w:pPr>
    </w:p>
    <w:p w14:paraId="1F13AD62" w14:textId="77777777" w:rsidR="00A57198" w:rsidRPr="00EF29CE" w:rsidRDefault="00A57198" w:rsidP="00A57198">
      <w:pPr>
        <w:spacing w:after="200" w:line="276" w:lineRule="auto"/>
        <w:rPr>
          <w:rFonts w:eastAsia="Arial" w:cstheme="minorHAnsi"/>
          <w:b/>
          <w:sz w:val="28"/>
          <w:szCs w:val="28"/>
          <w:u w:val="single"/>
        </w:rPr>
      </w:pPr>
    </w:p>
    <w:p w14:paraId="50EF48BD" w14:textId="77777777" w:rsidR="00A57198" w:rsidRPr="00EF29CE" w:rsidRDefault="00A57198" w:rsidP="00A57198">
      <w:pPr>
        <w:spacing w:after="200" w:line="276" w:lineRule="auto"/>
        <w:rPr>
          <w:rFonts w:eastAsia="Arial" w:cstheme="minorHAnsi"/>
          <w:b/>
          <w:sz w:val="28"/>
          <w:szCs w:val="28"/>
          <w:u w:val="single"/>
        </w:rPr>
      </w:pPr>
    </w:p>
    <w:p w14:paraId="06C66716" w14:textId="77777777" w:rsidR="00A57198" w:rsidRPr="00EF29CE" w:rsidRDefault="00A57198" w:rsidP="00A57198">
      <w:pPr>
        <w:spacing w:after="200" w:line="276" w:lineRule="auto"/>
        <w:rPr>
          <w:rFonts w:eastAsia="Arial" w:cstheme="minorHAnsi"/>
          <w:b/>
          <w:sz w:val="28"/>
          <w:szCs w:val="28"/>
          <w:u w:val="single"/>
        </w:rPr>
      </w:pPr>
    </w:p>
    <w:p w14:paraId="73A5FA41" w14:textId="77777777" w:rsidR="00A57198" w:rsidRDefault="00A57198" w:rsidP="00A57198">
      <w:pPr>
        <w:spacing w:after="200" w:line="276" w:lineRule="auto"/>
        <w:rPr>
          <w:rFonts w:eastAsia="Arial" w:cstheme="minorHAnsi"/>
          <w:b/>
          <w:sz w:val="28"/>
          <w:szCs w:val="28"/>
          <w:u w:val="single"/>
        </w:rPr>
      </w:pPr>
    </w:p>
    <w:p w14:paraId="19CFB486" w14:textId="77777777" w:rsidR="00390A1B" w:rsidRDefault="00390A1B" w:rsidP="00A57198">
      <w:pPr>
        <w:spacing w:after="200" w:line="276" w:lineRule="auto"/>
        <w:rPr>
          <w:rFonts w:eastAsia="Arial" w:cstheme="minorHAnsi"/>
          <w:b/>
          <w:sz w:val="28"/>
          <w:szCs w:val="28"/>
          <w:u w:val="single"/>
        </w:rPr>
      </w:pPr>
    </w:p>
    <w:p w14:paraId="3D307A5B" w14:textId="77777777" w:rsidR="00390A1B" w:rsidRDefault="00390A1B" w:rsidP="00A57198">
      <w:pPr>
        <w:spacing w:after="200" w:line="276" w:lineRule="auto"/>
        <w:rPr>
          <w:rFonts w:eastAsia="Arial" w:cstheme="minorHAnsi"/>
          <w:b/>
          <w:sz w:val="28"/>
          <w:szCs w:val="28"/>
          <w:u w:val="single"/>
        </w:rPr>
      </w:pPr>
    </w:p>
    <w:p w14:paraId="3E49945D" w14:textId="77777777" w:rsidR="00390A1B" w:rsidRDefault="00390A1B" w:rsidP="00A57198">
      <w:pPr>
        <w:spacing w:after="200" w:line="276" w:lineRule="auto"/>
        <w:rPr>
          <w:rFonts w:eastAsia="Arial" w:cstheme="minorHAnsi"/>
          <w:b/>
          <w:sz w:val="28"/>
          <w:szCs w:val="28"/>
          <w:u w:val="single"/>
        </w:rPr>
      </w:pPr>
    </w:p>
    <w:p w14:paraId="138B4721" w14:textId="77777777" w:rsidR="00390A1B" w:rsidRDefault="00390A1B" w:rsidP="00A57198">
      <w:pPr>
        <w:spacing w:after="200" w:line="276" w:lineRule="auto"/>
        <w:rPr>
          <w:rFonts w:eastAsia="Arial" w:cstheme="minorHAnsi"/>
          <w:b/>
          <w:sz w:val="28"/>
          <w:szCs w:val="28"/>
          <w:u w:val="single"/>
        </w:rPr>
      </w:pPr>
    </w:p>
    <w:p w14:paraId="33585C14" w14:textId="77777777" w:rsidR="00390A1B" w:rsidRDefault="00390A1B" w:rsidP="00A57198">
      <w:pPr>
        <w:spacing w:after="200" w:line="276" w:lineRule="auto"/>
        <w:rPr>
          <w:rFonts w:eastAsia="Arial" w:cstheme="minorHAnsi"/>
          <w:b/>
          <w:sz w:val="28"/>
          <w:szCs w:val="28"/>
          <w:u w:val="single"/>
        </w:rPr>
      </w:pPr>
    </w:p>
    <w:p w14:paraId="7638DDD0" w14:textId="77777777" w:rsidR="00390A1B" w:rsidRDefault="00390A1B" w:rsidP="00A57198">
      <w:pPr>
        <w:spacing w:after="200" w:line="276" w:lineRule="auto"/>
        <w:rPr>
          <w:rFonts w:eastAsia="Arial" w:cstheme="minorHAnsi"/>
          <w:b/>
          <w:sz w:val="28"/>
          <w:szCs w:val="28"/>
          <w:u w:val="single"/>
        </w:rPr>
      </w:pPr>
    </w:p>
    <w:p w14:paraId="356702FE" w14:textId="77777777" w:rsidR="00390A1B" w:rsidRPr="00EF29CE" w:rsidRDefault="00390A1B" w:rsidP="00A57198">
      <w:pPr>
        <w:spacing w:after="200" w:line="276" w:lineRule="auto"/>
        <w:rPr>
          <w:rFonts w:eastAsia="Arial" w:cstheme="minorHAnsi"/>
          <w:b/>
          <w:sz w:val="28"/>
          <w:szCs w:val="28"/>
          <w:u w:val="single"/>
        </w:rPr>
      </w:pPr>
    </w:p>
    <w:p w14:paraId="417E9463" w14:textId="77777777" w:rsidR="00A57198" w:rsidRPr="00EF29CE" w:rsidRDefault="00A57198" w:rsidP="00A57198">
      <w:pPr>
        <w:spacing w:after="200" w:line="276" w:lineRule="auto"/>
        <w:rPr>
          <w:rFonts w:eastAsia="Arial" w:cstheme="minorHAnsi"/>
          <w:b/>
          <w:sz w:val="28"/>
          <w:szCs w:val="28"/>
          <w:u w:val="single"/>
        </w:rPr>
      </w:pPr>
    </w:p>
    <w:p w14:paraId="38A4E6B3" w14:textId="0292798F" w:rsidR="00B90FD8" w:rsidRPr="00924E32" w:rsidRDefault="00A57198" w:rsidP="007305BE">
      <w:pPr>
        <w:spacing w:before="45" w:after="45" w:line="240" w:lineRule="auto"/>
        <w:ind w:firstLine="720"/>
        <w:rPr>
          <w:rFonts w:ascii="Aptos" w:eastAsia="Times New Roman" w:hAnsi="Aptos" w:cstheme="minorHAnsi"/>
          <w:sz w:val="32"/>
          <w:szCs w:val="32"/>
        </w:rPr>
      </w:pPr>
      <w:r w:rsidRPr="00924E32">
        <w:rPr>
          <w:rFonts w:ascii="Aptos" w:hAnsi="Apto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851B45" w14:paraId="00C0E1DD" w14:textId="77777777" w:rsidTr="00077D0F">
        <w:tc>
          <w:tcPr>
            <w:tcW w:w="1555" w:type="dxa"/>
          </w:tcPr>
          <w:p w14:paraId="015886B5" w14:textId="77777777" w:rsidR="00A57198" w:rsidRPr="00851B45" w:rsidRDefault="00A57198" w:rsidP="00A57198">
            <w:pPr>
              <w:jc w:val="center"/>
              <w:rPr>
                <w:rFonts w:asciiTheme="minorHAnsi" w:hAnsiTheme="minorHAnsi" w:cstheme="minorHAnsi"/>
                <w:b/>
                <w:sz w:val="22"/>
                <w:szCs w:val="22"/>
              </w:rPr>
            </w:pPr>
          </w:p>
          <w:p w14:paraId="3C34783D"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14:paraId="43F595A0" w14:textId="77777777" w:rsidR="00A57198" w:rsidRPr="00851B45" w:rsidRDefault="00A57198" w:rsidP="00A57198">
            <w:pPr>
              <w:rPr>
                <w:rFonts w:asciiTheme="minorHAnsi" w:hAnsiTheme="minorHAnsi" w:cstheme="minorHAnsi"/>
                <w:b/>
                <w:sz w:val="22"/>
                <w:szCs w:val="22"/>
              </w:rPr>
            </w:pPr>
          </w:p>
          <w:p w14:paraId="3F79FBC8" w14:textId="77777777" w:rsidR="00A57198" w:rsidRPr="00851B45" w:rsidRDefault="00A57198" w:rsidP="00A57198">
            <w:pPr>
              <w:rPr>
                <w:rFonts w:asciiTheme="minorHAnsi" w:hAnsiTheme="minorHAnsi" w:cstheme="minorHAnsi"/>
                <w:b/>
                <w:sz w:val="22"/>
                <w:szCs w:val="22"/>
              </w:rPr>
            </w:pPr>
            <w:hyperlink w:anchor="Introduction" w:history="1">
              <w:r w:rsidRPr="00851B45">
                <w:rPr>
                  <w:rFonts w:asciiTheme="minorHAnsi" w:hAnsiTheme="minorHAnsi" w:cstheme="minorHAnsi"/>
                  <w:b/>
                  <w:color w:val="0000FF"/>
                  <w:sz w:val="22"/>
                  <w:szCs w:val="22"/>
                  <w:u w:val="single"/>
                </w:rPr>
                <w:t>Introduction</w:t>
              </w:r>
            </w:hyperlink>
          </w:p>
          <w:p w14:paraId="45BD0DA2" w14:textId="77777777" w:rsidR="00A57198" w:rsidRPr="00851B45" w:rsidRDefault="00A57198" w:rsidP="00A57198">
            <w:pPr>
              <w:rPr>
                <w:rFonts w:asciiTheme="minorHAnsi" w:hAnsiTheme="minorHAnsi" w:cstheme="minorHAnsi"/>
                <w:b/>
                <w:sz w:val="22"/>
                <w:szCs w:val="22"/>
              </w:rPr>
            </w:pPr>
          </w:p>
        </w:tc>
      </w:tr>
      <w:tr w:rsidR="00A57198" w:rsidRPr="00851B45" w14:paraId="78240604" w14:textId="77777777" w:rsidTr="00077D0F">
        <w:tc>
          <w:tcPr>
            <w:tcW w:w="1555" w:type="dxa"/>
          </w:tcPr>
          <w:p w14:paraId="02A57EE1" w14:textId="77777777" w:rsidR="00A57198" w:rsidRPr="00851B45" w:rsidRDefault="00A57198" w:rsidP="00A57198">
            <w:pPr>
              <w:jc w:val="center"/>
              <w:rPr>
                <w:rFonts w:asciiTheme="minorHAnsi" w:hAnsiTheme="minorHAnsi" w:cstheme="minorHAnsi"/>
                <w:b/>
                <w:sz w:val="22"/>
                <w:szCs w:val="22"/>
              </w:rPr>
            </w:pPr>
          </w:p>
          <w:p w14:paraId="22013BEF"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14:paraId="2464F5A9" w14:textId="77777777" w:rsidR="00A57198" w:rsidRPr="00851B45" w:rsidRDefault="00A57198" w:rsidP="00A57198">
            <w:pPr>
              <w:rPr>
                <w:rFonts w:asciiTheme="minorHAnsi" w:hAnsiTheme="minorHAnsi" w:cstheme="minorHAnsi"/>
                <w:b/>
                <w:sz w:val="22"/>
                <w:szCs w:val="22"/>
              </w:rPr>
            </w:pPr>
          </w:p>
          <w:p w14:paraId="50311791" w14:textId="77777777" w:rsidR="00A57198" w:rsidRPr="00851B45" w:rsidRDefault="00A57198" w:rsidP="00A57198">
            <w:pPr>
              <w:rPr>
                <w:rFonts w:asciiTheme="minorHAnsi" w:hAnsiTheme="minorHAnsi" w:cstheme="minorHAnsi"/>
                <w:b/>
                <w:sz w:val="22"/>
                <w:szCs w:val="22"/>
              </w:rPr>
            </w:pPr>
            <w:hyperlink w:anchor="Statutoryframework" w:history="1">
              <w:r w:rsidRPr="00851B45">
                <w:rPr>
                  <w:rFonts w:asciiTheme="minorHAnsi" w:hAnsiTheme="minorHAnsi" w:cstheme="minorHAnsi"/>
                  <w:b/>
                  <w:color w:val="0000FF"/>
                  <w:sz w:val="22"/>
                  <w:szCs w:val="22"/>
                  <w:u w:val="single"/>
                </w:rPr>
                <w:t>Statutory Framework</w:t>
              </w:r>
            </w:hyperlink>
          </w:p>
          <w:p w14:paraId="0661FC98" w14:textId="77777777" w:rsidR="00A57198" w:rsidRPr="00851B45" w:rsidRDefault="00A57198" w:rsidP="00A57198">
            <w:pPr>
              <w:jc w:val="center"/>
              <w:rPr>
                <w:rFonts w:asciiTheme="minorHAnsi" w:hAnsiTheme="minorHAnsi" w:cstheme="minorHAnsi"/>
                <w:b/>
                <w:sz w:val="22"/>
                <w:szCs w:val="22"/>
              </w:rPr>
            </w:pPr>
          </w:p>
        </w:tc>
      </w:tr>
      <w:tr w:rsidR="00A57198" w:rsidRPr="00851B45" w14:paraId="3228659C" w14:textId="77777777" w:rsidTr="00077D0F">
        <w:tc>
          <w:tcPr>
            <w:tcW w:w="1555" w:type="dxa"/>
          </w:tcPr>
          <w:p w14:paraId="1907CD81" w14:textId="77777777" w:rsidR="00A57198" w:rsidRPr="00851B45" w:rsidRDefault="00A57198" w:rsidP="00A57198">
            <w:pPr>
              <w:jc w:val="center"/>
              <w:rPr>
                <w:rFonts w:asciiTheme="minorHAnsi" w:hAnsiTheme="minorHAnsi" w:cstheme="minorHAnsi"/>
                <w:b/>
                <w:sz w:val="22"/>
                <w:szCs w:val="22"/>
              </w:rPr>
            </w:pPr>
          </w:p>
          <w:p w14:paraId="5B637FB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14:paraId="13267B20" w14:textId="77777777" w:rsidR="00A57198" w:rsidRPr="00851B45" w:rsidRDefault="00A57198" w:rsidP="00A57198">
            <w:pPr>
              <w:rPr>
                <w:rFonts w:asciiTheme="minorHAnsi" w:hAnsiTheme="minorHAnsi" w:cstheme="minorHAnsi"/>
                <w:b/>
                <w:sz w:val="22"/>
                <w:szCs w:val="22"/>
              </w:rPr>
            </w:pPr>
          </w:p>
          <w:p w14:paraId="464E3B96" w14:textId="77777777" w:rsidR="00A57198" w:rsidRPr="00851B45" w:rsidRDefault="00A57198" w:rsidP="00A57198">
            <w:pPr>
              <w:rPr>
                <w:rFonts w:asciiTheme="minorHAnsi" w:hAnsiTheme="minorHAnsi" w:cstheme="minorHAnsi"/>
                <w:b/>
                <w:sz w:val="22"/>
                <w:szCs w:val="22"/>
              </w:rPr>
            </w:pPr>
            <w:hyperlink w:anchor="Roleandresponsibilities" w:history="1">
              <w:r w:rsidRPr="00851B45">
                <w:rPr>
                  <w:rFonts w:asciiTheme="minorHAnsi" w:hAnsiTheme="minorHAnsi" w:cstheme="minorHAnsi"/>
                  <w:b/>
                  <w:color w:val="0000FF"/>
                  <w:sz w:val="22"/>
                  <w:szCs w:val="22"/>
                  <w:u w:val="single"/>
                </w:rPr>
                <w:t>Roles and responsibilities</w:t>
              </w:r>
            </w:hyperlink>
          </w:p>
          <w:p w14:paraId="4250D5D7" w14:textId="77777777" w:rsidR="00A57198" w:rsidRPr="00851B45" w:rsidRDefault="00A57198" w:rsidP="00A57198">
            <w:pPr>
              <w:jc w:val="center"/>
              <w:rPr>
                <w:rFonts w:asciiTheme="minorHAnsi" w:hAnsiTheme="minorHAnsi" w:cstheme="minorHAnsi"/>
                <w:b/>
                <w:sz w:val="22"/>
                <w:szCs w:val="22"/>
              </w:rPr>
            </w:pPr>
          </w:p>
        </w:tc>
      </w:tr>
      <w:tr w:rsidR="00A57198" w:rsidRPr="00851B45" w14:paraId="6A774662" w14:textId="77777777" w:rsidTr="00077D0F">
        <w:tc>
          <w:tcPr>
            <w:tcW w:w="1555" w:type="dxa"/>
          </w:tcPr>
          <w:p w14:paraId="52CED69B" w14:textId="77777777" w:rsidR="00A57198" w:rsidRPr="00851B45" w:rsidRDefault="00A57198" w:rsidP="00A57198">
            <w:pPr>
              <w:jc w:val="center"/>
              <w:rPr>
                <w:rFonts w:asciiTheme="minorHAnsi" w:hAnsiTheme="minorHAnsi" w:cstheme="minorHAnsi"/>
                <w:b/>
                <w:sz w:val="22"/>
                <w:szCs w:val="22"/>
              </w:rPr>
            </w:pPr>
          </w:p>
          <w:p w14:paraId="640BD657"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14:paraId="352AC63C" w14:textId="77777777" w:rsidR="00A57198" w:rsidRPr="00851B45" w:rsidRDefault="00A57198" w:rsidP="00A57198">
            <w:pPr>
              <w:rPr>
                <w:rFonts w:asciiTheme="minorHAnsi" w:hAnsiTheme="minorHAnsi" w:cstheme="minorHAnsi"/>
                <w:b/>
                <w:sz w:val="22"/>
                <w:szCs w:val="22"/>
              </w:rPr>
            </w:pPr>
          </w:p>
          <w:p w14:paraId="4503C496" w14:textId="77777777" w:rsidR="00A57198" w:rsidRPr="00851B45" w:rsidRDefault="00A57198" w:rsidP="00A57198">
            <w:pPr>
              <w:rPr>
                <w:rFonts w:asciiTheme="minorHAnsi" w:hAnsiTheme="minorHAnsi" w:cstheme="minorHAnsi"/>
                <w:b/>
                <w:sz w:val="22"/>
                <w:szCs w:val="22"/>
              </w:rPr>
            </w:pPr>
            <w:hyperlink w:anchor="Typesofabusespecificsafeguardingissues" w:history="1">
              <w:r w:rsidRPr="00851B45">
                <w:rPr>
                  <w:rFonts w:asciiTheme="minorHAnsi" w:hAnsiTheme="minorHAnsi" w:cstheme="minorHAnsi"/>
                  <w:b/>
                  <w:color w:val="0000FF"/>
                  <w:sz w:val="22"/>
                  <w:szCs w:val="22"/>
                  <w:u w:val="single"/>
                </w:rPr>
                <w:t>Types of abuse / specific safeguarding issues</w:t>
              </w:r>
            </w:hyperlink>
            <w:r w:rsidRPr="00851B45">
              <w:rPr>
                <w:rFonts w:asciiTheme="minorHAnsi" w:hAnsiTheme="minorHAnsi" w:cstheme="minorHAnsi"/>
                <w:b/>
                <w:sz w:val="22"/>
                <w:szCs w:val="22"/>
              </w:rPr>
              <w:t xml:space="preserve"> </w:t>
            </w:r>
          </w:p>
          <w:p w14:paraId="3C9991B3" w14:textId="77777777" w:rsidR="00A57198" w:rsidRPr="00851B45" w:rsidRDefault="00A57198" w:rsidP="00A57198">
            <w:pPr>
              <w:rPr>
                <w:rFonts w:asciiTheme="minorHAnsi" w:hAnsiTheme="minorHAnsi" w:cstheme="minorHAnsi"/>
                <w:b/>
                <w:sz w:val="22"/>
                <w:szCs w:val="22"/>
              </w:rPr>
            </w:pPr>
          </w:p>
        </w:tc>
      </w:tr>
      <w:tr w:rsidR="00A57198" w:rsidRPr="00851B45" w14:paraId="1354C0DD" w14:textId="77777777" w:rsidTr="00077D0F">
        <w:tc>
          <w:tcPr>
            <w:tcW w:w="1555" w:type="dxa"/>
          </w:tcPr>
          <w:p w14:paraId="7CD40CF1" w14:textId="77777777" w:rsidR="00A57198" w:rsidRPr="00851B45" w:rsidRDefault="00A57198" w:rsidP="00A57198">
            <w:pPr>
              <w:jc w:val="center"/>
              <w:rPr>
                <w:rFonts w:asciiTheme="minorHAnsi" w:hAnsiTheme="minorHAnsi" w:cstheme="minorHAnsi"/>
                <w:b/>
                <w:sz w:val="22"/>
                <w:szCs w:val="22"/>
              </w:rPr>
            </w:pPr>
          </w:p>
          <w:p w14:paraId="6E01769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5</w:t>
            </w:r>
          </w:p>
          <w:p w14:paraId="492FF84B" w14:textId="77777777" w:rsidR="00A57198" w:rsidRPr="00851B45" w:rsidRDefault="00A57198" w:rsidP="00A57198">
            <w:pPr>
              <w:jc w:val="center"/>
              <w:rPr>
                <w:rFonts w:asciiTheme="minorHAnsi" w:hAnsiTheme="minorHAnsi" w:cstheme="minorHAnsi"/>
                <w:b/>
                <w:sz w:val="22"/>
                <w:szCs w:val="22"/>
              </w:rPr>
            </w:pPr>
          </w:p>
        </w:tc>
        <w:tc>
          <w:tcPr>
            <w:tcW w:w="7868" w:type="dxa"/>
          </w:tcPr>
          <w:p w14:paraId="505522F2" w14:textId="77777777" w:rsidR="00A57198" w:rsidRPr="00851B45" w:rsidRDefault="00A57198" w:rsidP="00A57198">
            <w:pPr>
              <w:rPr>
                <w:rFonts w:asciiTheme="minorHAnsi" w:hAnsiTheme="minorHAnsi" w:cstheme="minorHAnsi"/>
                <w:b/>
                <w:sz w:val="22"/>
                <w:szCs w:val="22"/>
              </w:rPr>
            </w:pPr>
          </w:p>
          <w:p w14:paraId="6D2A859D" w14:textId="77777777" w:rsidR="00A57198" w:rsidRPr="00851B45" w:rsidRDefault="00A57198" w:rsidP="00A57198">
            <w:pPr>
              <w:rPr>
                <w:rFonts w:asciiTheme="minorHAnsi" w:hAnsiTheme="minorHAnsi" w:cstheme="minorHAnsi"/>
                <w:b/>
                <w:sz w:val="22"/>
                <w:szCs w:val="22"/>
              </w:rPr>
            </w:pPr>
            <w:hyperlink w:anchor="Procedures" w:history="1">
              <w:r w:rsidRPr="00851B45">
                <w:rPr>
                  <w:rFonts w:asciiTheme="minorHAnsi" w:hAnsiTheme="minorHAnsi" w:cstheme="minorHAnsi"/>
                  <w:b/>
                  <w:color w:val="0000FF"/>
                  <w:sz w:val="22"/>
                  <w:szCs w:val="22"/>
                  <w:u w:val="single"/>
                </w:rPr>
                <w:t>Procedures</w:t>
              </w:r>
            </w:hyperlink>
          </w:p>
        </w:tc>
      </w:tr>
      <w:tr w:rsidR="00A57198" w:rsidRPr="00851B45" w14:paraId="399AC8EB" w14:textId="77777777" w:rsidTr="00077D0F">
        <w:tc>
          <w:tcPr>
            <w:tcW w:w="1555" w:type="dxa"/>
          </w:tcPr>
          <w:p w14:paraId="35779642" w14:textId="77777777" w:rsidR="00A57198" w:rsidRPr="00851B45" w:rsidRDefault="00A57198" w:rsidP="00A57198">
            <w:pPr>
              <w:jc w:val="center"/>
              <w:rPr>
                <w:rFonts w:asciiTheme="minorHAnsi" w:hAnsiTheme="minorHAnsi" w:cstheme="minorHAnsi"/>
                <w:b/>
                <w:sz w:val="22"/>
                <w:szCs w:val="22"/>
              </w:rPr>
            </w:pPr>
          </w:p>
          <w:p w14:paraId="47CC2FC1"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14:paraId="7F50C76A" w14:textId="77777777" w:rsidR="00A57198" w:rsidRPr="00851B45" w:rsidRDefault="00A57198" w:rsidP="00A57198">
            <w:pPr>
              <w:rPr>
                <w:rFonts w:asciiTheme="minorHAnsi" w:hAnsiTheme="minorHAnsi" w:cstheme="minorHAnsi"/>
                <w:b/>
                <w:sz w:val="22"/>
                <w:szCs w:val="22"/>
              </w:rPr>
            </w:pPr>
          </w:p>
          <w:p w14:paraId="58FF3893" w14:textId="77777777" w:rsidR="00A57198" w:rsidRPr="00851B45" w:rsidRDefault="00A57198" w:rsidP="00A57198">
            <w:pPr>
              <w:rPr>
                <w:rFonts w:asciiTheme="minorHAnsi" w:hAnsiTheme="minorHAnsi" w:cstheme="minorHAnsi"/>
                <w:b/>
                <w:sz w:val="22"/>
                <w:szCs w:val="22"/>
              </w:rPr>
            </w:pPr>
            <w:hyperlink w:anchor="childrenpotentiallyatriskofgreaterharm" w:history="1">
              <w:r w:rsidRPr="00851B45">
                <w:rPr>
                  <w:rFonts w:asciiTheme="minorHAnsi" w:hAnsiTheme="minorHAnsi" w:cstheme="minorHAnsi"/>
                  <w:b/>
                  <w:color w:val="0000FF"/>
                  <w:sz w:val="22"/>
                  <w:szCs w:val="22"/>
                  <w:u w:val="single"/>
                </w:rPr>
                <w:t>Children potentially at risk of greater harm</w:t>
              </w:r>
            </w:hyperlink>
          </w:p>
          <w:p w14:paraId="522A3E09" w14:textId="77777777" w:rsidR="00A57198" w:rsidRPr="00851B45" w:rsidRDefault="00A57198" w:rsidP="00A57198">
            <w:pPr>
              <w:rPr>
                <w:rFonts w:asciiTheme="minorHAnsi" w:hAnsiTheme="minorHAnsi" w:cstheme="minorHAnsi"/>
                <w:b/>
                <w:sz w:val="22"/>
                <w:szCs w:val="22"/>
              </w:rPr>
            </w:pPr>
          </w:p>
        </w:tc>
      </w:tr>
      <w:tr w:rsidR="00A57198" w:rsidRPr="00851B45" w14:paraId="2E7018E0" w14:textId="77777777" w:rsidTr="00077D0F">
        <w:tc>
          <w:tcPr>
            <w:tcW w:w="1555" w:type="dxa"/>
          </w:tcPr>
          <w:p w14:paraId="021ABD8F" w14:textId="77777777" w:rsidR="00A57198" w:rsidRPr="00851B45" w:rsidRDefault="00A57198" w:rsidP="00A57198">
            <w:pPr>
              <w:jc w:val="center"/>
              <w:rPr>
                <w:rFonts w:asciiTheme="minorHAnsi" w:hAnsiTheme="minorHAnsi" w:cstheme="minorHAnsi"/>
                <w:b/>
                <w:sz w:val="22"/>
                <w:szCs w:val="22"/>
              </w:rPr>
            </w:pPr>
          </w:p>
          <w:p w14:paraId="56E6D6C9"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14:paraId="70CAD3EE" w14:textId="77777777" w:rsidR="00A57198" w:rsidRPr="00851B45" w:rsidRDefault="00A57198" w:rsidP="00A57198">
            <w:pPr>
              <w:rPr>
                <w:rFonts w:asciiTheme="minorHAnsi" w:hAnsiTheme="minorHAnsi" w:cstheme="minorHAnsi"/>
                <w:b/>
                <w:sz w:val="22"/>
                <w:szCs w:val="22"/>
              </w:rPr>
            </w:pPr>
          </w:p>
          <w:p w14:paraId="30314C6B" w14:textId="77777777" w:rsidR="00A57198" w:rsidRPr="00851B45" w:rsidRDefault="00A57198" w:rsidP="00A57198">
            <w:pPr>
              <w:rPr>
                <w:rFonts w:asciiTheme="minorHAnsi" w:hAnsiTheme="minorHAnsi" w:cstheme="minorHAnsi"/>
                <w:b/>
                <w:sz w:val="22"/>
                <w:szCs w:val="22"/>
              </w:rPr>
            </w:pPr>
            <w:hyperlink w:anchor="Training" w:history="1">
              <w:r w:rsidRPr="00851B45">
                <w:rPr>
                  <w:rFonts w:asciiTheme="minorHAnsi" w:hAnsiTheme="minorHAnsi" w:cstheme="minorHAnsi"/>
                  <w:b/>
                  <w:color w:val="0000FF"/>
                  <w:sz w:val="22"/>
                  <w:szCs w:val="22"/>
                  <w:u w:val="single"/>
                </w:rPr>
                <w:t>Training</w:t>
              </w:r>
            </w:hyperlink>
          </w:p>
          <w:p w14:paraId="6E4D818E" w14:textId="77777777" w:rsidR="00A57198" w:rsidRPr="00851B45" w:rsidRDefault="00A57198" w:rsidP="00A57198">
            <w:pPr>
              <w:rPr>
                <w:rFonts w:asciiTheme="minorHAnsi" w:hAnsiTheme="minorHAnsi" w:cstheme="minorHAnsi"/>
                <w:b/>
                <w:sz w:val="22"/>
                <w:szCs w:val="22"/>
              </w:rPr>
            </w:pPr>
          </w:p>
        </w:tc>
      </w:tr>
      <w:tr w:rsidR="00A57198" w:rsidRPr="00851B45" w14:paraId="63FFD14D" w14:textId="77777777" w:rsidTr="00077D0F">
        <w:tc>
          <w:tcPr>
            <w:tcW w:w="1555" w:type="dxa"/>
          </w:tcPr>
          <w:p w14:paraId="1D771F9F" w14:textId="77777777" w:rsidR="00A57198" w:rsidRPr="00851B45" w:rsidRDefault="00A57198" w:rsidP="00A57198">
            <w:pPr>
              <w:jc w:val="center"/>
              <w:rPr>
                <w:rFonts w:asciiTheme="minorHAnsi" w:hAnsiTheme="minorHAnsi" w:cstheme="minorHAnsi"/>
                <w:b/>
                <w:sz w:val="22"/>
                <w:szCs w:val="22"/>
              </w:rPr>
            </w:pPr>
          </w:p>
          <w:p w14:paraId="7E04CCD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14:paraId="1933F34F" w14:textId="77777777" w:rsidR="00A57198" w:rsidRPr="00851B45" w:rsidRDefault="00A57198" w:rsidP="00A57198">
            <w:pPr>
              <w:rPr>
                <w:rFonts w:asciiTheme="minorHAnsi" w:hAnsiTheme="minorHAnsi" w:cstheme="minorHAnsi"/>
                <w:b/>
                <w:sz w:val="22"/>
                <w:szCs w:val="22"/>
              </w:rPr>
            </w:pPr>
          </w:p>
          <w:p w14:paraId="7909DA03" w14:textId="77777777" w:rsidR="00A57198" w:rsidRPr="00851B45" w:rsidRDefault="00A57198" w:rsidP="00A57198">
            <w:pPr>
              <w:rPr>
                <w:rFonts w:asciiTheme="minorHAnsi" w:hAnsiTheme="minorHAnsi" w:cstheme="minorHAnsi"/>
                <w:b/>
                <w:sz w:val="22"/>
                <w:szCs w:val="22"/>
              </w:rPr>
            </w:pPr>
            <w:hyperlink w:anchor="Informationsharingandconfidentiality" w:history="1">
              <w:r w:rsidRPr="00851B45">
                <w:rPr>
                  <w:rFonts w:asciiTheme="minorHAnsi" w:hAnsiTheme="minorHAnsi" w:cstheme="minorHAnsi"/>
                  <w:b/>
                  <w:bCs/>
                  <w:color w:val="0000FF"/>
                  <w:sz w:val="22"/>
                  <w:szCs w:val="22"/>
                  <w:u w:val="single"/>
                </w:rPr>
                <w:t>Information sharing and confidentiality</w:t>
              </w:r>
            </w:hyperlink>
            <w:r w:rsidRPr="00851B45">
              <w:rPr>
                <w:rFonts w:asciiTheme="minorHAnsi" w:hAnsiTheme="minorHAnsi" w:cstheme="minorHAnsi"/>
                <w:b/>
                <w:sz w:val="22"/>
                <w:szCs w:val="22"/>
              </w:rPr>
              <w:t xml:space="preserve"> </w:t>
            </w:r>
          </w:p>
          <w:p w14:paraId="09FDADC3" w14:textId="77777777" w:rsidR="00A57198" w:rsidRPr="00851B45" w:rsidRDefault="00A57198" w:rsidP="00A57198">
            <w:pPr>
              <w:rPr>
                <w:rFonts w:asciiTheme="minorHAnsi" w:hAnsiTheme="minorHAnsi" w:cstheme="minorHAnsi"/>
                <w:b/>
                <w:sz w:val="22"/>
                <w:szCs w:val="22"/>
              </w:rPr>
            </w:pPr>
          </w:p>
        </w:tc>
      </w:tr>
      <w:tr w:rsidR="00A57198" w:rsidRPr="00851B45" w14:paraId="3C2C35DF" w14:textId="77777777" w:rsidTr="00077D0F">
        <w:tc>
          <w:tcPr>
            <w:tcW w:w="1555" w:type="dxa"/>
          </w:tcPr>
          <w:p w14:paraId="680D7167" w14:textId="77777777" w:rsidR="00A57198" w:rsidRPr="00851B45" w:rsidRDefault="00A57198" w:rsidP="00A57198">
            <w:pPr>
              <w:jc w:val="center"/>
              <w:rPr>
                <w:rFonts w:asciiTheme="minorHAnsi" w:hAnsiTheme="minorHAnsi" w:cstheme="minorHAnsi"/>
                <w:b/>
                <w:sz w:val="22"/>
                <w:szCs w:val="22"/>
              </w:rPr>
            </w:pPr>
          </w:p>
          <w:p w14:paraId="66C474FA"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14:paraId="19C87EA1" w14:textId="77777777" w:rsidR="00A57198" w:rsidRPr="00851B45" w:rsidRDefault="00A57198" w:rsidP="00A57198">
            <w:pPr>
              <w:rPr>
                <w:rFonts w:asciiTheme="minorHAnsi" w:hAnsiTheme="minorHAnsi" w:cstheme="minorHAnsi"/>
                <w:b/>
                <w:sz w:val="22"/>
                <w:szCs w:val="22"/>
              </w:rPr>
            </w:pPr>
          </w:p>
          <w:p w14:paraId="3BAE97DE" w14:textId="77777777" w:rsidR="00A57198" w:rsidRPr="00851B45" w:rsidRDefault="00A57198" w:rsidP="00A57198">
            <w:pPr>
              <w:rPr>
                <w:rFonts w:asciiTheme="minorHAnsi" w:hAnsiTheme="minorHAnsi" w:cstheme="minorHAnsi"/>
                <w:b/>
                <w:sz w:val="22"/>
                <w:szCs w:val="22"/>
              </w:rPr>
            </w:pPr>
            <w:hyperlink w:anchor="Childprotectionrecords" w:history="1">
              <w:r w:rsidRPr="00851B45">
                <w:rPr>
                  <w:rFonts w:asciiTheme="minorHAnsi" w:hAnsiTheme="minorHAnsi" w:cstheme="minorHAnsi"/>
                  <w:b/>
                  <w:color w:val="0000FF"/>
                  <w:sz w:val="22"/>
                  <w:szCs w:val="22"/>
                  <w:u w:val="single"/>
                </w:rPr>
                <w:t>Child Protection records</w:t>
              </w:r>
            </w:hyperlink>
          </w:p>
          <w:p w14:paraId="3404EE06" w14:textId="77777777" w:rsidR="00A57198" w:rsidRPr="00851B45" w:rsidRDefault="00A57198" w:rsidP="00A57198">
            <w:pPr>
              <w:rPr>
                <w:rFonts w:asciiTheme="minorHAnsi" w:hAnsiTheme="minorHAnsi" w:cstheme="minorHAnsi"/>
                <w:b/>
                <w:sz w:val="22"/>
                <w:szCs w:val="22"/>
              </w:rPr>
            </w:pPr>
          </w:p>
        </w:tc>
      </w:tr>
      <w:tr w:rsidR="00A57198" w:rsidRPr="00851B45" w14:paraId="0E77DE6E" w14:textId="77777777" w:rsidTr="00077D0F">
        <w:tc>
          <w:tcPr>
            <w:tcW w:w="1555" w:type="dxa"/>
          </w:tcPr>
          <w:p w14:paraId="071B6FC0" w14:textId="77777777" w:rsidR="00A57198" w:rsidRPr="00851B45" w:rsidRDefault="00A57198" w:rsidP="00A57198">
            <w:pPr>
              <w:jc w:val="center"/>
              <w:rPr>
                <w:rFonts w:asciiTheme="minorHAnsi" w:hAnsiTheme="minorHAnsi" w:cstheme="minorHAnsi"/>
                <w:b/>
                <w:sz w:val="22"/>
                <w:szCs w:val="22"/>
              </w:rPr>
            </w:pPr>
          </w:p>
          <w:p w14:paraId="429AD405"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14:paraId="48C4914B" w14:textId="77777777" w:rsidR="00A57198" w:rsidRPr="00851B45" w:rsidRDefault="00A57198" w:rsidP="00A57198">
            <w:pPr>
              <w:rPr>
                <w:rFonts w:asciiTheme="minorHAnsi" w:hAnsiTheme="minorHAnsi" w:cstheme="minorHAnsi"/>
                <w:b/>
                <w:sz w:val="22"/>
                <w:szCs w:val="22"/>
              </w:rPr>
            </w:pPr>
          </w:p>
          <w:p w14:paraId="3806BD0B" w14:textId="77777777" w:rsidR="00A57198" w:rsidRPr="00851B45" w:rsidRDefault="00A57198" w:rsidP="00A57198">
            <w:pPr>
              <w:rPr>
                <w:rFonts w:asciiTheme="minorHAnsi" w:hAnsiTheme="minorHAnsi" w:cstheme="minorHAnsi"/>
                <w:b/>
                <w:bCs/>
                <w:sz w:val="22"/>
                <w:szCs w:val="22"/>
              </w:rPr>
            </w:pPr>
            <w:hyperlink w:anchor="Interagencyworking" w:history="1">
              <w:r w:rsidRPr="00851B45">
                <w:rPr>
                  <w:rFonts w:asciiTheme="minorHAnsi" w:hAnsiTheme="minorHAnsi" w:cstheme="minorHAnsi"/>
                  <w:b/>
                  <w:bCs/>
                  <w:color w:val="0000FF"/>
                  <w:sz w:val="22"/>
                  <w:szCs w:val="22"/>
                  <w:u w:val="single"/>
                </w:rPr>
                <w:t>Interagency working</w:t>
              </w:r>
            </w:hyperlink>
          </w:p>
          <w:p w14:paraId="758F1DD1" w14:textId="77777777" w:rsidR="00A57198" w:rsidRPr="00851B45" w:rsidRDefault="00A57198" w:rsidP="00A57198">
            <w:pPr>
              <w:rPr>
                <w:rFonts w:asciiTheme="minorHAnsi" w:hAnsiTheme="minorHAnsi" w:cstheme="minorHAnsi"/>
                <w:b/>
                <w:sz w:val="22"/>
                <w:szCs w:val="22"/>
              </w:rPr>
            </w:pPr>
          </w:p>
        </w:tc>
      </w:tr>
      <w:tr w:rsidR="00A57198" w:rsidRPr="00851B45" w14:paraId="0BAE882D" w14:textId="77777777" w:rsidTr="00077D0F">
        <w:tc>
          <w:tcPr>
            <w:tcW w:w="1555" w:type="dxa"/>
          </w:tcPr>
          <w:p w14:paraId="279CCD0C" w14:textId="77777777" w:rsidR="00A57198" w:rsidRPr="00851B45" w:rsidRDefault="00A57198" w:rsidP="00A57198">
            <w:pPr>
              <w:jc w:val="center"/>
              <w:rPr>
                <w:rFonts w:asciiTheme="minorHAnsi" w:hAnsiTheme="minorHAnsi" w:cstheme="minorHAnsi"/>
                <w:b/>
                <w:sz w:val="22"/>
                <w:szCs w:val="22"/>
              </w:rPr>
            </w:pPr>
          </w:p>
          <w:p w14:paraId="457309D8"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14:paraId="694D7E0E" w14:textId="77777777" w:rsidR="00A57198" w:rsidRPr="00851B45" w:rsidRDefault="00A57198" w:rsidP="00A57198">
            <w:pPr>
              <w:rPr>
                <w:rFonts w:asciiTheme="minorHAnsi" w:hAnsiTheme="minorHAnsi" w:cstheme="minorHAnsi"/>
                <w:b/>
                <w:sz w:val="22"/>
                <w:szCs w:val="22"/>
              </w:rPr>
            </w:pPr>
          </w:p>
          <w:p w14:paraId="5CE9D014" w14:textId="77777777" w:rsidR="00A57198" w:rsidRPr="00851B45" w:rsidRDefault="00A57198" w:rsidP="00A57198">
            <w:pPr>
              <w:rPr>
                <w:rFonts w:asciiTheme="minorHAnsi" w:hAnsiTheme="minorHAnsi" w:cstheme="minorHAnsi"/>
                <w:b/>
                <w:sz w:val="22"/>
                <w:szCs w:val="22"/>
              </w:rPr>
            </w:pPr>
            <w:hyperlink w:anchor="Allegationsaboutmembersoftheworkforce" w:history="1">
              <w:r w:rsidRPr="00851B45">
                <w:rPr>
                  <w:rFonts w:asciiTheme="minorHAnsi" w:hAnsiTheme="minorHAnsi" w:cstheme="minorHAnsi"/>
                  <w:b/>
                  <w:color w:val="0000FF"/>
                  <w:sz w:val="22"/>
                  <w:szCs w:val="22"/>
                  <w:u w:val="single"/>
                </w:rPr>
                <w:t>Allegations about members of the workforce</w:t>
              </w:r>
            </w:hyperlink>
            <w:r w:rsidRPr="00851B45">
              <w:rPr>
                <w:rFonts w:asciiTheme="minorHAnsi" w:hAnsiTheme="minorHAnsi" w:cstheme="minorHAnsi"/>
                <w:b/>
                <w:sz w:val="22"/>
                <w:szCs w:val="22"/>
              </w:rPr>
              <w:t xml:space="preserve"> </w:t>
            </w:r>
          </w:p>
          <w:p w14:paraId="10E065D0" w14:textId="77777777" w:rsidR="00A57198" w:rsidRPr="00851B45" w:rsidRDefault="00A57198" w:rsidP="00A57198">
            <w:pPr>
              <w:rPr>
                <w:rFonts w:asciiTheme="minorHAnsi" w:hAnsiTheme="minorHAnsi" w:cstheme="minorHAnsi"/>
                <w:b/>
                <w:sz w:val="22"/>
                <w:szCs w:val="22"/>
              </w:rPr>
            </w:pPr>
          </w:p>
        </w:tc>
      </w:tr>
      <w:tr w:rsidR="00A57198" w:rsidRPr="00851B45" w14:paraId="76966900" w14:textId="77777777" w:rsidTr="00077D0F">
        <w:tc>
          <w:tcPr>
            <w:tcW w:w="1555" w:type="dxa"/>
          </w:tcPr>
          <w:p w14:paraId="41AACEE2" w14:textId="77777777" w:rsidR="00A57198" w:rsidRPr="00851B45" w:rsidRDefault="00A57198" w:rsidP="00A57198">
            <w:pPr>
              <w:jc w:val="center"/>
              <w:rPr>
                <w:rFonts w:asciiTheme="minorHAnsi" w:hAnsiTheme="minorHAnsi" w:cstheme="minorHAnsi"/>
                <w:b/>
                <w:sz w:val="22"/>
                <w:szCs w:val="22"/>
              </w:rPr>
            </w:pPr>
          </w:p>
          <w:p w14:paraId="50CF983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14:paraId="470EF681" w14:textId="77777777" w:rsidR="00A57198" w:rsidRPr="00851B45" w:rsidRDefault="00A57198" w:rsidP="00A57198">
            <w:pPr>
              <w:rPr>
                <w:rFonts w:asciiTheme="minorHAnsi" w:hAnsiTheme="minorHAnsi" w:cstheme="minorHAnsi"/>
                <w:b/>
                <w:sz w:val="22"/>
                <w:szCs w:val="22"/>
              </w:rPr>
            </w:pPr>
          </w:p>
          <w:p w14:paraId="2413971F" w14:textId="77777777" w:rsidR="00A57198" w:rsidRPr="00851B45" w:rsidRDefault="00A57198" w:rsidP="00A57198">
            <w:pPr>
              <w:rPr>
                <w:rFonts w:asciiTheme="minorHAnsi" w:hAnsiTheme="minorHAnsi" w:cstheme="minorHAnsi"/>
                <w:b/>
                <w:sz w:val="22"/>
                <w:szCs w:val="22"/>
              </w:rPr>
            </w:pPr>
            <w:hyperlink w:anchor="Behaviouruseofphysicalinterventionand" w:history="1">
              <w:r w:rsidRPr="00851B45">
                <w:rPr>
                  <w:rFonts w:asciiTheme="minorHAnsi" w:hAnsiTheme="minorHAnsi" w:cstheme="minorHAnsi"/>
                  <w:b/>
                  <w:color w:val="0000FF"/>
                  <w:sz w:val="22"/>
                  <w:szCs w:val="22"/>
                  <w:u w:val="single"/>
                </w:rPr>
                <w:t>Behaviour, use of physical intervention and reasonable force</w:t>
              </w:r>
            </w:hyperlink>
            <w:r w:rsidRPr="00851B45">
              <w:rPr>
                <w:rFonts w:asciiTheme="minorHAnsi" w:hAnsiTheme="minorHAnsi" w:cstheme="minorHAnsi"/>
                <w:b/>
                <w:sz w:val="22"/>
                <w:szCs w:val="22"/>
              </w:rPr>
              <w:t xml:space="preserve"> </w:t>
            </w:r>
          </w:p>
          <w:p w14:paraId="1E993517" w14:textId="77777777" w:rsidR="00A57198" w:rsidRPr="00851B45" w:rsidRDefault="00A57198" w:rsidP="00A57198">
            <w:pPr>
              <w:rPr>
                <w:rFonts w:asciiTheme="minorHAnsi" w:hAnsiTheme="minorHAnsi" w:cstheme="minorHAnsi"/>
                <w:b/>
                <w:sz w:val="22"/>
                <w:szCs w:val="22"/>
              </w:rPr>
            </w:pPr>
          </w:p>
        </w:tc>
      </w:tr>
      <w:tr w:rsidR="00A57198" w:rsidRPr="00851B45" w14:paraId="43335FCE" w14:textId="77777777" w:rsidTr="00077D0F">
        <w:tc>
          <w:tcPr>
            <w:tcW w:w="1555" w:type="dxa"/>
          </w:tcPr>
          <w:p w14:paraId="0347274E" w14:textId="77777777" w:rsidR="00A57198" w:rsidRPr="00851B45" w:rsidRDefault="00A57198" w:rsidP="00A57198">
            <w:pPr>
              <w:jc w:val="center"/>
              <w:rPr>
                <w:rFonts w:asciiTheme="minorHAnsi" w:hAnsiTheme="minorHAnsi" w:cstheme="minorHAnsi"/>
                <w:b/>
                <w:sz w:val="22"/>
                <w:szCs w:val="22"/>
              </w:rPr>
            </w:pPr>
          </w:p>
          <w:p w14:paraId="5BBB8A0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13</w:t>
            </w:r>
          </w:p>
          <w:p w14:paraId="44AA9B83" w14:textId="77777777" w:rsidR="00A57198" w:rsidRPr="00851B45" w:rsidRDefault="00A57198" w:rsidP="00A57198">
            <w:pPr>
              <w:jc w:val="center"/>
              <w:rPr>
                <w:rFonts w:asciiTheme="minorHAnsi" w:hAnsiTheme="minorHAnsi" w:cstheme="minorHAnsi"/>
                <w:b/>
                <w:sz w:val="22"/>
                <w:szCs w:val="22"/>
              </w:rPr>
            </w:pPr>
          </w:p>
        </w:tc>
        <w:tc>
          <w:tcPr>
            <w:tcW w:w="7868" w:type="dxa"/>
          </w:tcPr>
          <w:p w14:paraId="601CDC2F" w14:textId="77777777" w:rsidR="00A57198" w:rsidRPr="00851B45" w:rsidRDefault="00A57198" w:rsidP="00A57198">
            <w:pPr>
              <w:rPr>
                <w:rFonts w:asciiTheme="minorHAnsi" w:hAnsiTheme="minorHAnsi" w:cstheme="minorHAnsi"/>
                <w:b/>
                <w:sz w:val="22"/>
                <w:szCs w:val="22"/>
              </w:rPr>
            </w:pPr>
          </w:p>
          <w:p w14:paraId="4E37F0FB" w14:textId="77777777" w:rsidR="00A57198" w:rsidRPr="00851B45" w:rsidRDefault="00A57198" w:rsidP="00A57198">
            <w:pPr>
              <w:rPr>
                <w:rFonts w:asciiTheme="minorHAnsi" w:hAnsiTheme="minorHAnsi" w:cstheme="minorHAnsi"/>
                <w:b/>
                <w:sz w:val="22"/>
                <w:szCs w:val="22"/>
              </w:rPr>
            </w:pPr>
            <w:hyperlink w:anchor="Whistleblowing" w:history="1">
              <w:r w:rsidRPr="00851B45">
                <w:rPr>
                  <w:rFonts w:asciiTheme="minorHAnsi" w:hAnsiTheme="minorHAnsi" w:cstheme="minorHAnsi"/>
                  <w:b/>
                  <w:color w:val="0000FF"/>
                  <w:sz w:val="22"/>
                  <w:szCs w:val="22"/>
                  <w:u w:val="single"/>
                </w:rPr>
                <w:t>Whistleblowing</w:t>
              </w:r>
            </w:hyperlink>
          </w:p>
          <w:p w14:paraId="5324BB54" w14:textId="77777777" w:rsidR="00A57198" w:rsidRPr="00851B45" w:rsidRDefault="00A57198" w:rsidP="00A57198">
            <w:pPr>
              <w:rPr>
                <w:rFonts w:asciiTheme="minorHAnsi" w:hAnsiTheme="minorHAnsi" w:cstheme="minorHAnsi"/>
                <w:b/>
                <w:sz w:val="22"/>
                <w:szCs w:val="22"/>
              </w:rPr>
            </w:pPr>
          </w:p>
        </w:tc>
      </w:tr>
      <w:tr w:rsidR="00A57198" w:rsidRPr="00851B45" w14:paraId="6A14C90F" w14:textId="77777777" w:rsidTr="00077D0F">
        <w:tc>
          <w:tcPr>
            <w:tcW w:w="1555" w:type="dxa"/>
          </w:tcPr>
          <w:p w14:paraId="24EF36F5" w14:textId="77777777" w:rsidR="00A57198" w:rsidRPr="00851B45" w:rsidRDefault="00A57198" w:rsidP="00A57198">
            <w:pPr>
              <w:jc w:val="center"/>
              <w:rPr>
                <w:rFonts w:asciiTheme="minorHAnsi" w:hAnsiTheme="minorHAnsi" w:cstheme="minorHAnsi"/>
                <w:b/>
                <w:sz w:val="22"/>
                <w:szCs w:val="22"/>
              </w:rPr>
            </w:pPr>
            <w:bookmarkStart w:id="0" w:name="_Hlk61510592"/>
          </w:p>
          <w:p w14:paraId="081C15AC"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14:paraId="38781198" w14:textId="77777777" w:rsidR="00A57198" w:rsidRPr="00851B45" w:rsidRDefault="00A57198" w:rsidP="00A57198">
            <w:pPr>
              <w:jc w:val="center"/>
              <w:rPr>
                <w:rFonts w:asciiTheme="minorHAnsi" w:hAnsiTheme="minorHAnsi" w:cstheme="minorHAnsi"/>
                <w:b/>
                <w:sz w:val="22"/>
                <w:szCs w:val="22"/>
              </w:rPr>
            </w:pPr>
          </w:p>
        </w:tc>
        <w:tc>
          <w:tcPr>
            <w:tcW w:w="7868" w:type="dxa"/>
          </w:tcPr>
          <w:p w14:paraId="7147D134" w14:textId="77777777" w:rsidR="00A57198" w:rsidRPr="00851B45" w:rsidRDefault="00A57198" w:rsidP="00A57198">
            <w:pPr>
              <w:rPr>
                <w:rFonts w:asciiTheme="minorHAnsi" w:hAnsiTheme="minorHAnsi" w:cstheme="minorHAnsi"/>
                <w:b/>
                <w:sz w:val="22"/>
                <w:szCs w:val="22"/>
              </w:rPr>
            </w:pPr>
          </w:p>
          <w:p w14:paraId="6B31A1B0" w14:textId="77777777" w:rsidR="00A57198" w:rsidRPr="00851B45" w:rsidRDefault="00A57198" w:rsidP="00A57198">
            <w:pPr>
              <w:rPr>
                <w:rFonts w:asciiTheme="minorHAnsi" w:hAnsiTheme="minorHAnsi" w:cstheme="minorHAnsi"/>
                <w:b/>
                <w:sz w:val="22"/>
                <w:szCs w:val="22"/>
              </w:rPr>
            </w:pPr>
            <w:hyperlink w:anchor="AppendixA" w:history="1">
              <w:r w:rsidRPr="00851B45">
                <w:rPr>
                  <w:rFonts w:asciiTheme="minorHAnsi" w:hAnsiTheme="minorHAnsi" w:cstheme="minorHAnsi"/>
                  <w:b/>
                  <w:color w:val="0000FF"/>
                  <w:sz w:val="22"/>
                  <w:szCs w:val="22"/>
                  <w:u w:val="single"/>
                </w:rPr>
                <w:t>Children and Families Service Map and Key Contacts</w:t>
              </w:r>
            </w:hyperlink>
          </w:p>
        </w:tc>
      </w:tr>
      <w:bookmarkEnd w:id="0"/>
      <w:tr w:rsidR="00A57198" w:rsidRPr="00851B45" w14:paraId="3A90261F" w14:textId="77777777" w:rsidTr="00077D0F">
        <w:tc>
          <w:tcPr>
            <w:tcW w:w="1555" w:type="dxa"/>
          </w:tcPr>
          <w:p w14:paraId="3A72227C" w14:textId="77777777" w:rsidR="00A57198" w:rsidRPr="00851B45" w:rsidRDefault="00A57198" w:rsidP="00A57198">
            <w:pPr>
              <w:jc w:val="center"/>
              <w:rPr>
                <w:rFonts w:asciiTheme="minorHAnsi" w:hAnsiTheme="minorHAnsi" w:cstheme="minorHAnsi"/>
                <w:b/>
                <w:sz w:val="22"/>
                <w:szCs w:val="22"/>
              </w:rPr>
            </w:pPr>
          </w:p>
          <w:p w14:paraId="47A1C75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14:paraId="246820DB" w14:textId="77777777" w:rsidR="00A57198" w:rsidRPr="00851B45" w:rsidRDefault="00A57198" w:rsidP="00A57198">
            <w:pPr>
              <w:jc w:val="center"/>
              <w:rPr>
                <w:rFonts w:asciiTheme="minorHAnsi" w:hAnsiTheme="minorHAnsi" w:cstheme="minorHAnsi"/>
                <w:b/>
                <w:sz w:val="22"/>
                <w:szCs w:val="22"/>
              </w:rPr>
            </w:pPr>
          </w:p>
        </w:tc>
        <w:tc>
          <w:tcPr>
            <w:tcW w:w="7868" w:type="dxa"/>
          </w:tcPr>
          <w:p w14:paraId="49C12E66" w14:textId="77777777" w:rsidR="00A57198" w:rsidRPr="00851B45" w:rsidRDefault="00A57198" w:rsidP="00A57198">
            <w:pPr>
              <w:rPr>
                <w:rFonts w:asciiTheme="minorHAnsi" w:hAnsiTheme="minorHAnsi" w:cstheme="minorHAnsi"/>
                <w:b/>
                <w:sz w:val="22"/>
                <w:szCs w:val="22"/>
              </w:rPr>
            </w:pPr>
          </w:p>
          <w:p w14:paraId="131DEBC7" w14:textId="77777777" w:rsidR="00A57198" w:rsidRPr="00851B45" w:rsidRDefault="00A57198" w:rsidP="00A57198">
            <w:pPr>
              <w:rPr>
                <w:rFonts w:asciiTheme="minorHAnsi" w:hAnsiTheme="minorHAnsi" w:cstheme="minorHAnsi"/>
                <w:b/>
                <w:sz w:val="22"/>
                <w:szCs w:val="22"/>
              </w:rPr>
            </w:pPr>
            <w:hyperlink w:anchor="AppendixB" w:history="1">
              <w:r w:rsidRPr="00851B45">
                <w:rPr>
                  <w:rFonts w:asciiTheme="minorHAnsi" w:hAnsiTheme="minorHAnsi" w:cstheme="minorHAnsi"/>
                  <w:b/>
                  <w:color w:val="0000FF"/>
                  <w:sz w:val="22"/>
                  <w:szCs w:val="22"/>
                  <w:u w:val="single"/>
                </w:rPr>
                <w:t>Essex Windscreen of Need and levels of intervention</w:t>
              </w:r>
            </w:hyperlink>
          </w:p>
          <w:p w14:paraId="7DEAFA45" w14:textId="77777777" w:rsidR="00A57198" w:rsidRPr="00851B45" w:rsidRDefault="00A57198" w:rsidP="00A57198">
            <w:pPr>
              <w:rPr>
                <w:rFonts w:asciiTheme="minorHAnsi" w:hAnsiTheme="minorHAnsi" w:cstheme="minorHAnsi"/>
                <w:b/>
                <w:sz w:val="22"/>
                <w:szCs w:val="22"/>
              </w:rPr>
            </w:pPr>
          </w:p>
        </w:tc>
      </w:tr>
      <w:tr w:rsidR="00A57198" w:rsidRPr="00851B45" w14:paraId="7E823C72" w14:textId="77777777" w:rsidTr="00077D0F">
        <w:tc>
          <w:tcPr>
            <w:tcW w:w="1555" w:type="dxa"/>
          </w:tcPr>
          <w:p w14:paraId="4713533F" w14:textId="77777777" w:rsidR="00A57198" w:rsidRPr="00851B45" w:rsidRDefault="00A57198" w:rsidP="00A57198">
            <w:pPr>
              <w:jc w:val="center"/>
              <w:rPr>
                <w:rFonts w:asciiTheme="minorHAnsi" w:hAnsiTheme="minorHAnsi" w:cstheme="minorHAnsi"/>
                <w:b/>
                <w:sz w:val="22"/>
                <w:szCs w:val="22"/>
              </w:rPr>
            </w:pPr>
          </w:p>
          <w:p w14:paraId="4B6D6583"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14:paraId="3EDC3353" w14:textId="77777777" w:rsidR="00A57198" w:rsidRPr="00851B45" w:rsidRDefault="00A57198" w:rsidP="00A57198">
            <w:pPr>
              <w:jc w:val="center"/>
              <w:rPr>
                <w:rFonts w:asciiTheme="minorHAnsi" w:hAnsiTheme="minorHAnsi" w:cstheme="minorHAnsi"/>
                <w:b/>
                <w:sz w:val="22"/>
                <w:szCs w:val="22"/>
              </w:rPr>
            </w:pPr>
          </w:p>
        </w:tc>
        <w:tc>
          <w:tcPr>
            <w:tcW w:w="7868" w:type="dxa"/>
          </w:tcPr>
          <w:p w14:paraId="20A9BDBD" w14:textId="77777777" w:rsidR="00A57198" w:rsidRPr="00851B45" w:rsidRDefault="00A57198" w:rsidP="00A57198">
            <w:pPr>
              <w:rPr>
                <w:rFonts w:asciiTheme="minorHAnsi" w:hAnsiTheme="minorHAnsi" w:cstheme="minorHAnsi"/>
                <w:b/>
                <w:sz w:val="22"/>
                <w:szCs w:val="22"/>
              </w:rPr>
            </w:pPr>
          </w:p>
          <w:p w14:paraId="2AE0B32F" w14:textId="77777777" w:rsidR="00A57198" w:rsidRPr="00851B45" w:rsidRDefault="00A57198" w:rsidP="00A57198">
            <w:pPr>
              <w:rPr>
                <w:rFonts w:asciiTheme="minorHAnsi" w:hAnsiTheme="minorHAnsi" w:cstheme="minorHAnsi"/>
                <w:b/>
                <w:sz w:val="22"/>
                <w:szCs w:val="22"/>
              </w:rPr>
            </w:pPr>
            <w:hyperlink w:anchor="Missingchildprotocol" w:history="1">
              <w:r w:rsidRPr="00851B45">
                <w:rPr>
                  <w:rFonts w:asciiTheme="minorHAnsi" w:hAnsiTheme="minorHAnsi" w:cstheme="minorHAnsi"/>
                  <w:b/>
                  <w:color w:val="0000FF"/>
                  <w:sz w:val="22"/>
                  <w:szCs w:val="22"/>
                  <w:u w:val="single"/>
                </w:rPr>
                <w:t>Missing Children Protocol</w:t>
              </w:r>
            </w:hyperlink>
            <w:r w:rsidRPr="00851B45">
              <w:rPr>
                <w:rFonts w:asciiTheme="minorHAnsi" w:hAnsiTheme="minorHAnsi" w:cstheme="minorHAnsi"/>
                <w:b/>
                <w:sz w:val="22"/>
                <w:szCs w:val="22"/>
              </w:rPr>
              <w:t xml:space="preserve"> </w:t>
            </w:r>
          </w:p>
          <w:p w14:paraId="0946DC68" w14:textId="77777777" w:rsidR="00A57198" w:rsidRPr="00851B45" w:rsidRDefault="00A57198" w:rsidP="00A57198">
            <w:pPr>
              <w:rPr>
                <w:rFonts w:asciiTheme="minorHAnsi" w:hAnsiTheme="minorHAnsi" w:cstheme="minorHAnsi"/>
                <w:b/>
                <w:sz w:val="22"/>
                <w:szCs w:val="22"/>
              </w:rPr>
            </w:pPr>
          </w:p>
        </w:tc>
      </w:tr>
    </w:tbl>
    <w:p w14:paraId="3CD17288" w14:textId="77777777" w:rsidR="00A57198" w:rsidRPr="00FA76EE" w:rsidRDefault="00A57198" w:rsidP="00AD6F2C">
      <w:pPr>
        <w:numPr>
          <w:ilvl w:val="0"/>
          <w:numId w:val="46"/>
        </w:numPr>
        <w:spacing w:after="0" w:line="240" w:lineRule="auto"/>
        <w:rPr>
          <w:rFonts w:ascii="Aptos" w:hAnsi="Aptos" w:cstheme="minorHAnsi"/>
          <w:b/>
          <w:sz w:val="28"/>
          <w:szCs w:val="28"/>
          <w:u w:val="single"/>
          <w:lang w:eastAsia="en-GB"/>
        </w:rPr>
      </w:pPr>
      <w:bookmarkStart w:id="1" w:name="Introduction"/>
      <w:r w:rsidRPr="00FA76EE">
        <w:rPr>
          <w:rFonts w:ascii="Aptos" w:hAnsi="Aptos" w:cstheme="minorHAnsi"/>
          <w:b/>
          <w:bCs/>
          <w:sz w:val="28"/>
          <w:szCs w:val="28"/>
          <w:u w:val="single"/>
          <w:lang w:eastAsia="en-GB"/>
        </w:rPr>
        <w:lastRenderedPageBreak/>
        <w:t>Introduction</w:t>
      </w:r>
      <w:bookmarkEnd w:id="1"/>
    </w:p>
    <w:p w14:paraId="4A23994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w:t>
      </w:r>
      <w:proofErr w:type="gramStart"/>
      <w:r w:rsidRPr="00FA76EE">
        <w:rPr>
          <w:rFonts w:ascii="Aptos" w:hAnsi="Aptos" w:cstheme="minorHAnsi"/>
          <w:color w:val="000000"/>
          <w:sz w:val="28"/>
          <w:szCs w:val="28"/>
        </w:rPr>
        <w:t>comes into contact with</w:t>
      </w:r>
      <w:proofErr w:type="gramEnd"/>
      <w:r w:rsidRPr="00FA76EE">
        <w:rPr>
          <w:rFonts w:ascii="Aptos" w:hAnsi="Aptos" w:cstheme="minorHAnsi"/>
          <w:color w:val="000000"/>
          <w:sz w:val="28"/>
          <w:szCs w:val="28"/>
        </w:rPr>
        <w:t xml:space="preserve"> children and their families and carers has a role to play in safeguarding children. </w:t>
      </w:r>
      <w:proofErr w:type="gramStart"/>
      <w:r w:rsidRPr="00FA76EE">
        <w:rPr>
          <w:rFonts w:ascii="Aptos" w:hAnsi="Aptos" w:cstheme="minorHAnsi"/>
          <w:color w:val="000000"/>
          <w:sz w:val="28"/>
          <w:szCs w:val="28"/>
        </w:rPr>
        <w:t>In order to</w:t>
      </w:r>
      <w:proofErr w:type="gramEnd"/>
      <w:r w:rsidRPr="00FA76EE">
        <w:rPr>
          <w:rFonts w:ascii="Aptos" w:hAnsi="Aptos" w:cstheme="minorHAnsi"/>
          <w:color w:val="000000"/>
          <w:sz w:val="28"/>
          <w:szCs w:val="28"/>
        </w:rPr>
        <w:t xml:space="preserve"> fulfil this responsibility effectively, all professionals should make sure their approach is </w:t>
      </w:r>
      <w:proofErr w:type="gramStart"/>
      <w:r w:rsidRPr="00FA76EE">
        <w:rPr>
          <w:rFonts w:ascii="Aptos" w:hAnsi="Aptos" w:cstheme="minorHAnsi"/>
          <w:color w:val="000000"/>
          <w:sz w:val="28"/>
          <w:szCs w:val="28"/>
        </w:rPr>
        <w:t>child-centred</w:t>
      </w:r>
      <w:proofErr w:type="gramEnd"/>
      <w:r w:rsidRPr="00FA76EE">
        <w:rPr>
          <w:rFonts w:ascii="Aptos" w:hAnsi="Aptos" w:cstheme="minorHAnsi"/>
          <w:color w:val="000000"/>
          <w:sz w:val="28"/>
          <w:szCs w:val="28"/>
        </w:rPr>
        <w:t xml:space="preserve">. This means that they should consider, </w:t>
      </w:r>
      <w:proofErr w:type="gramStart"/>
      <w:r w:rsidRPr="00FA76EE">
        <w:rPr>
          <w:rFonts w:ascii="Aptos" w:hAnsi="Aptos" w:cstheme="minorHAnsi"/>
          <w:color w:val="000000"/>
          <w:sz w:val="28"/>
          <w:szCs w:val="28"/>
        </w:rPr>
        <w:t>at all times</w:t>
      </w:r>
      <w:proofErr w:type="gramEnd"/>
      <w:r w:rsidRPr="00FA76EE">
        <w:rPr>
          <w:rFonts w:ascii="Aptos" w:hAnsi="Aptos" w:cstheme="minorHAnsi"/>
          <w:color w:val="000000"/>
          <w:sz w:val="28"/>
          <w:szCs w:val="28"/>
        </w:rPr>
        <w:t xml:space="preserve">,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14:paraId="52BB4840" w14:textId="51A202A8" w:rsidR="00A57198" w:rsidRPr="00FA76EE" w:rsidRDefault="00A57198" w:rsidP="00AD6F2C">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00B80745" w:rsidRPr="00FA76EE">
        <w:rPr>
          <w:rFonts w:ascii="Aptos" w:hAnsi="Aptos" w:cstheme="minorHAnsi"/>
          <w:i/>
          <w:sz w:val="28"/>
          <w:szCs w:val="28"/>
          <w:lang w:eastAsia="en-GB"/>
        </w:rPr>
        <w:t>5</w:t>
      </w:r>
      <w:r w:rsidRPr="00FA76EE">
        <w:rPr>
          <w:rFonts w:ascii="Aptos" w:hAnsi="Aptos" w:cstheme="minorHAnsi"/>
          <w:i/>
          <w:sz w:val="28"/>
          <w:szCs w:val="28"/>
          <w:lang w:eastAsia="en-GB"/>
        </w:rPr>
        <w:t>)</w:t>
      </w:r>
    </w:p>
    <w:p w14:paraId="75CF9FD4" w14:textId="77777777" w:rsidR="00A57198" w:rsidRPr="00FA76EE" w:rsidRDefault="00A57198" w:rsidP="00AD6F2C">
      <w:pPr>
        <w:spacing w:after="0" w:line="240" w:lineRule="auto"/>
        <w:ind w:left="540"/>
        <w:rPr>
          <w:rFonts w:ascii="Aptos" w:hAnsi="Aptos" w:cstheme="minorHAnsi"/>
          <w:sz w:val="28"/>
          <w:szCs w:val="28"/>
          <w:lang w:eastAsia="en-GB"/>
        </w:rPr>
      </w:pPr>
    </w:p>
    <w:p w14:paraId="39338D64" w14:textId="64F926F6" w:rsidR="00A57198" w:rsidRPr="00FA76EE" w:rsidRDefault="00A57198" w:rsidP="00AD6F2C">
      <w:pPr>
        <w:spacing w:after="0" w:line="240" w:lineRule="auto"/>
        <w:jc w:val="both"/>
        <w:rPr>
          <w:rFonts w:ascii="Aptos" w:eastAsia="Times New Roman" w:hAnsi="Aptos" w:cstheme="minorHAnsi"/>
          <w:sz w:val="28"/>
          <w:szCs w:val="28"/>
        </w:rPr>
      </w:pPr>
      <w:r w:rsidRPr="00FA76EE">
        <w:rPr>
          <w:rFonts w:ascii="Aptos" w:eastAsia="Times New Roman" w:hAnsi="Aptos" w:cstheme="minorHAnsi"/>
          <w:sz w:val="28"/>
          <w:szCs w:val="28"/>
        </w:rPr>
        <w:t xml:space="preserve">This Child Protection </w:t>
      </w:r>
      <w:r w:rsidR="00AD6F2C">
        <w:rPr>
          <w:rFonts w:ascii="Aptos" w:eastAsia="Times New Roman" w:hAnsi="Aptos" w:cstheme="minorHAnsi"/>
          <w:sz w:val="28"/>
          <w:szCs w:val="28"/>
        </w:rPr>
        <w:t>P</w:t>
      </w:r>
      <w:r w:rsidRPr="00FA76EE">
        <w:rPr>
          <w:rFonts w:ascii="Aptos" w:eastAsia="Times New Roman" w:hAnsi="Aptos"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eastAsia="Times New Roman" w:hAnsi="Aptos" w:cstheme="minorHAnsi"/>
          <w:sz w:val="28"/>
          <w:szCs w:val="28"/>
        </w:rPr>
        <w:t xml:space="preserve"> part of the safeguarding arrangements for our school and should be read in conjunction with the following:</w:t>
      </w:r>
    </w:p>
    <w:p w14:paraId="09C3F519" w14:textId="77777777" w:rsidR="00A57198" w:rsidRPr="00FA76EE" w:rsidRDefault="00A57198" w:rsidP="00AD6F2C">
      <w:pPr>
        <w:spacing w:after="0" w:line="240" w:lineRule="auto"/>
        <w:jc w:val="both"/>
        <w:rPr>
          <w:rFonts w:ascii="Aptos" w:eastAsia="Times New Roman" w:hAnsi="Aptos" w:cstheme="minorHAnsi"/>
          <w:sz w:val="28"/>
          <w:szCs w:val="28"/>
        </w:rPr>
      </w:pPr>
    </w:p>
    <w:p w14:paraId="3D9E634C" w14:textId="50CEE2D1" w:rsidR="00A57198" w:rsidRPr="00FA76EE" w:rsidRDefault="00A57198" w:rsidP="00AD6F2C">
      <w:pPr>
        <w:numPr>
          <w:ilvl w:val="0"/>
          <w:numId w:val="37"/>
        </w:numPr>
        <w:spacing w:after="0" w:line="240" w:lineRule="auto"/>
        <w:contextualSpacing/>
        <w:rPr>
          <w:rFonts w:ascii="Aptos" w:eastAsia="Times New Roman" w:hAnsi="Aptos" w:cstheme="minorHAnsi"/>
          <w:sz w:val="28"/>
          <w:szCs w:val="28"/>
        </w:rPr>
      </w:pPr>
      <w:r w:rsidRPr="00FA76EE">
        <w:rPr>
          <w:rFonts w:ascii="Aptos" w:eastAsia="Times New Roman" w:hAnsi="Aptos" w:cstheme="minorHAnsi"/>
          <w:sz w:val="28"/>
          <w:szCs w:val="28"/>
        </w:rPr>
        <w:t>Keeping Children Safe in Education (DfE, 202</w:t>
      </w:r>
      <w:r w:rsidR="00B80745" w:rsidRPr="00FA76EE">
        <w:rPr>
          <w:rFonts w:ascii="Aptos" w:eastAsia="Times New Roman" w:hAnsi="Aptos" w:cstheme="minorHAnsi"/>
          <w:sz w:val="28"/>
          <w:szCs w:val="28"/>
        </w:rPr>
        <w:t>5</w:t>
      </w:r>
      <w:r w:rsidRPr="00FA76EE">
        <w:rPr>
          <w:rFonts w:ascii="Aptos" w:eastAsia="Times New Roman" w:hAnsi="Aptos" w:cstheme="minorHAnsi"/>
          <w:sz w:val="28"/>
          <w:szCs w:val="28"/>
        </w:rPr>
        <w:t>)</w:t>
      </w:r>
    </w:p>
    <w:p w14:paraId="005442B0"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14:paraId="3B8F18E1"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14:paraId="7BBA3964"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14:paraId="3238AEC2"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14:paraId="43952503" w14:textId="77777777" w:rsidR="00A57198" w:rsidRPr="00FA76EE" w:rsidRDefault="00A57198" w:rsidP="00AD6F2C">
      <w:pPr>
        <w:spacing w:after="0" w:line="240" w:lineRule="auto"/>
        <w:ind w:left="786"/>
        <w:contextualSpacing/>
        <w:rPr>
          <w:rFonts w:ascii="Aptos" w:eastAsia="Times New Roman" w:hAnsi="Aptos" w:cstheme="minorHAnsi"/>
          <w:sz w:val="28"/>
          <w:szCs w:val="28"/>
        </w:rPr>
      </w:pPr>
    </w:p>
    <w:p w14:paraId="4BB9CA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Safeguarding and promoting the welfare of children </w:t>
      </w:r>
      <w:r w:rsidRPr="00FA76EE">
        <w:rPr>
          <w:rFonts w:ascii="Aptos" w:eastAsia="Times New Roman" w:hAnsi="Aptos" w:cstheme="minorHAnsi"/>
          <w:i/>
          <w:sz w:val="28"/>
          <w:szCs w:val="28"/>
          <w:lang w:eastAsia="en-GB"/>
        </w:rPr>
        <w:t>(everyone under the age of 18)</w:t>
      </w:r>
      <w:r w:rsidRPr="00FA76EE">
        <w:rPr>
          <w:rFonts w:ascii="Aptos" w:eastAsia="Times New Roman" w:hAnsi="Aptos" w:cstheme="minorHAnsi"/>
          <w:sz w:val="28"/>
          <w:szCs w:val="28"/>
          <w:lang w:eastAsia="en-GB"/>
        </w:rPr>
        <w:t xml:space="preserve"> is defined in Keeping Children Safe in Education as:</w:t>
      </w:r>
    </w:p>
    <w:p w14:paraId="2356AD42" w14:textId="77777777" w:rsidR="007857A4" w:rsidRPr="00FA76EE" w:rsidRDefault="007857A4" w:rsidP="00AD6F2C">
      <w:pPr>
        <w:spacing w:after="0" w:line="240" w:lineRule="auto"/>
        <w:jc w:val="both"/>
        <w:rPr>
          <w:rFonts w:ascii="Aptos" w:eastAsia="Times New Roman" w:hAnsi="Aptos" w:cstheme="minorHAnsi"/>
          <w:sz w:val="28"/>
          <w:szCs w:val="28"/>
          <w:lang w:eastAsia="en-GB"/>
        </w:rPr>
      </w:pPr>
    </w:p>
    <w:p w14:paraId="22884231" w14:textId="3EEE132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Providing help and support to meet the needs of children as soon as problems emerge</w:t>
      </w:r>
    </w:p>
    <w:p w14:paraId="4A451EFE" w14:textId="1E6EFA6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protecting children from maltreatment, whether that is within or outside the</w:t>
      </w:r>
    </w:p>
    <w:p w14:paraId="123460AE" w14:textId="7A98DC23" w:rsidR="001F26B9" w:rsidRPr="00FA76EE" w:rsidRDefault="00BC19EB" w:rsidP="00AD6F2C">
      <w:pPr>
        <w:pStyle w:val="ListParagraph"/>
        <w:jc w:val="both"/>
        <w:rPr>
          <w:rFonts w:ascii="Aptos" w:eastAsia="Times New Roman" w:hAnsi="Aptos" w:cstheme="minorHAnsi"/>
          <w:sz w:val="28"/>
          <w:szCs w:val="28"/>
        </w:rPr>
      </w:pPr>
      <w:r w:rsidRPr="00FA76EE">
        <w:rPr>
          <w:rFonts w:ascii="Aptos" w:eastAsia="Times New Roman" w:hAnsi="Aptos" w:cstheme="minorHAnsi"/>
          <w:sz w:val="28"/>
          <w:szCs w:val="28"/>
        </w:rPr>
        <w:t>home, including online</w:t>
      </w:r>
    </w:p>
    <w:p w14:paraId="06AB9CBE" w14:textId="4475C70F"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preventing the impairment of children’s mental and physical health or</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development</w:t>
      </w:r>
    </w:p>
    <w:p w14:paraId="503F1084" w14:textId="5BE4EB4A"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ensuring that children grow up in circumstances consistent with the provision of</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safe and effective care</w:t>
      </w:r>
    </w:p>
    <w:p w14:paraId="1DF6B322" w14:textId="6BDB5983" w:rsidR="007857A4"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taking action to enable all children to have the best outcomes</w:t>
      </w:r>
    </w:p>
    <w:p w14:paraId="31982F8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E030216" w14:textId="6CB17B51" w:rsidR="00A57198"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w:t>
      </w:r>
      <w:r w:rsidRPr="00390A1B">
        <w:rPr>
          <w:rFonts w:ascii="Aptos" w:hAnsi="Aptos" w:cstheme="minorHAnsi"/>
          <w:sz w:val="28"/>
          <w:szCs w:val="28"/>
          <w:lang w:eastAsia="en-GB"/>
        </w:rPr>
        <w:t xml:space="preserve">community.  </w:t>
      </w:r>
      <w:r w:rsidR="003A68AB" w:rsidRPr="00390A1B">
        <w:rPr>
          <w:rFonts w:ascii="Aptos" w:hAnsi="Aptos" w:cstheme="minorHAnsi"/>
          <w:sz w:val="28"/>
          <w:szCs w:val="28"/>
          <w:lang w:eastAsia="en-GB"/>
        </w:rPr>
        <w:t xml:space="preserve">We </w:t>
      </w:r>
      <w:r w:rsidR="00BF2D06" w:rsidRPr="00390A1B">
        <w:rPr>
          <w:rFonts w:ascii="Aptos" w:hAnsi="Aptos" w:cstheme="minorHAnsi"/>
          <w:sz w:val="28"/>
          <w:szCs w:val="28"/>
          <w:lang w:eastAsia="en-GB"/>
        </w:rPr>
        <w:t>believe</w:t>
      </w:r>
      <w:r w:rsidR="003A68AB" w:rsidRPr="00390A1B">
        <w:rPr>
          <w:rFonts w:ascii="Aptos" w:hAnsi="Aptos" w:cstheme="minorHAnsi"/>
          <w:sz w:val="28"/>
          <w:szCs w:val="28"/>
          <w:lang w:eastAsia="en-GB"/>
        </w:rPr>
        <w:t xml:space="preserve"> that, o</w:t>
      </w:r>
      <w:r w:rsidRPr="00390A1B">
        <w:rPr>
          <w:rFonts w:ascii="Aptos" w:hAnsi="Aptos" w:cstheme="minorHAnsi"/>
          <w:sz w:val="28"/>
          <w:szCs w:val="28"/>
          <w:lang w:eastAsia="en-GB"/>
        </w:rPr>
        <w:t>nly</w:t>
      </w:r>
      <w:r w:rsidRPr="00FA76EE">
        <w:rPr>
          <w:rFonts w:ascii="Aptos" w:hAnsi="Aptos" w:cstheme="minorHAnsi"/>
          <w:sz w:val="28"/>
          <w:szCs w:val="28"/>
          <w:lang w:eastAsia="en-GB"/>
        </w:rPr>
        <w:t xml:space="preserve"> by working in partnership, can we truly keep children safe.</w:t>
      </w:r>
    </w:p>
    <w:p w14:paraId="5AF768C3" w14:textId="77777777" w:rsidR="00BF2D06" w:rsidRPr="00FA76EE" w:rsidRDefault="00BF2D06" w:rsidP="00AD6F2C">
      <w:pPr>
        <w:spacing w:after="0" w:line="240" w:lineRule="auto"/>
        <w:jc w:val="both"/>
        <w:rPr>
          <w:rFonts w:ascii="Aptos" w:hAnsi="Aptos" w:cstheme="minorHAnsi"/>
          <w:sz w:val="28"/>
          <w:szCs w:val="28"/>
          <w:lang w:eastAsia="en-GB"/>
        </w:rPr>
      </w:pPr>
    </w:p>
    <w:p w14:paraId="1975D139" w14:textId="77777777" w:rsidR="00333A6F" w:rsidRPr="00FA76EE" w:rsidRDefault="00333A6F" w:rsidP="00AD6F2C">
      <w:pPr>
        <w:spacing w:after="0" w:line="240" w:lineRule="auto"/>
        <w:jc w:val="both"/>
        <w:rPr>
          <w:rFonts w:ascii="Aptos" w:hAnsi="Aptos" w:cstheme="minorHAnsi"/>
          <w:sz w:val="28"/>
          <w:szCs w:val="28"/>
          <w:lang w:eastAsia="en-GB"/>
        </w:rPr>
      </w:pPr>
    </w:p>
    <w:p w14:paraId="6EB1C56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lastRenderedPageBreak/>
        <w:t xml:space="preserve">2.  </w:t>
      </w:r>
      <w:bookmarkStart w:id="2" w:name="Statutoryframework"/>
      <w:r w:rsidRPr="00FA76EE">
        <w:rPr>
          <w:rFonts w:ascii="Aptos" w:eastAsia="Times New Roman" w:hAnsi="Aptos" w:cstheme="minorHAnsi"/>
          <w:b/>
          <w:bCs/>
          <w:sz w:val="28"/>
          <w:szCs w:val="28"/>
          <w:u w:val="single"/>
          <w:lang w:eastAsia="en-GB"/>
        </w:rPr>
        <w:t>Statutory framework</w:t>
      </w:r>
      <w:bookmarkEnd w:id="2"/>
    </w:p>
    <w:p w14:paraId="34EFEB39" w14:textId="3ED7ED28"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There is government guidance set out in </w:t>
      </w:r>
      <w:bookmarkStart w:id="3" w:name="_Hlk61253622"/>
      <w:r w:rsidR="00035B76" w:rsidRPr="00FA76EE">
        <w:rPr>
          <w:rFonts w:ascii="Aptos" w:eastAsia="Times New Roman" w:hAnsi="Aptos" w:cstheme="minorHAnsi"/>
          <w:sz w:val="28"/>
          <w:szCs w:val="28"/>
          <w:lang w:eastAsia="en-GB"/>
        </w:rPr>
        <w:fldChar w:fldCharType="begin"/>
      </w:r>
      <w:r w:rsidR="00035B76" w:rsidRPr="00FA76EE">
        <w:rPr>
          <w:rFonts w:ascii="Aptos" w:eastAsia="Times New Roman" w:hAnsi="Aptos" w:cstheme="minorHAnsi"/>
          <w:sz w:val="28"/>
          <w:szCs w:val="28"/>
          <w:lang w:eastAsia="en-GB"/>
        </w:rPr>
        <w:instrText>HYPERLINK "https://www.gov.uk/government/publications/working-together-to-safeguard-children--2"</w:instrText>
      </w:r>
      <w:r w:rsidR="00035B76" w:rsidRPr="00FA76EE">
        <w:rPr>
          <w:rFonts w:ascii="Aptos" w:eastAsia="Times New Roman" w:hAnsi="Aptos" w:cstheme="minorHAnsi"/>
          <w:sz w:val="28"/>
          <w:szCs w:val="28"/>
          <w:lang w:eastAsia="en-GB"/>
        </w:rPr>
      </w:r>
      <w:r w:rsidR="00035B76" w:rsidRPr="00FA76EE">
        <w:rPr>
          <w:rFonts w:ascii="Aptos" w:eastAsia="Times New Roman" w:hAnsi="Aptos" w:cstheme="minorHAnsi"/>
          <w:sz w:val="28"/>
          <w:szCs w:val="28"/>
          <w:lang w:eastAsia="en-GB"/>
        </w:rPr>
        <w:fldChar w:fldCharType="separate"/>
      </w:r>
      <w:r w:rsidR="00035B76" w:rsidRPr="00FA76EE">
        <w:rPr>
          <w:rStyle w:val="Hyperlink"/>
          <w:rFonts w:ascii="Aptos" w:eastAsia="Times New Roman" w:hAnsi="Aptos" w:cstheme="minorHAnsi"/>
          <w:sz w:val="28"/>
          <w:szCs w:val="28"/>
          <w:lang w:eastAsia="en-GB"/>
        </w:rPr>
        <w:t>Working Together to Safeguard Children (DfE 2023)</w:t>
      </w:r>
      <w:r w:rsidR="00035B76" w:rsidRPr="00FA76EE">
        <w:rPr>
          <w:rFonts w:ascii="Aptos" w:eastAsia="Times New Roman" w:hAnsi="Aptos" w:cstheme="minorHAnsi"/>
          <w:sz w:val="28"/>
          <w:szCs w:val="28"/>
          <w:lang w:eastAsia="en-GB"/>
        </w:rPr>
        <w:fldChar w:fldCharType="end"/>
      </w:r>
      <w:r w:rsidR="00035B76" w:rsidRPr="00FA76EE">
        <w:rPr>
          <w:rFonts w:ascii="Aptos" w:eastAsia="Times New Roman" w:hAnsi="Aptos" w:cstheme="minorHAnsi"/>
          <w:sz w:val="28"/>
          <w:szCs w:val="28"/>
          <w:lang w:eastAsia="en-GB"/>
        </w:rPr>
        <w:t xml:space="preserve"> </w:t>
      </w:r>
      <w:r w:rsidRPr="00FA76EE">
        <w:rPr>
          <w:rFonts w:ascii="Aptos" w:eastAsia="Times New Roman" w:hAnsi="Aptos" w:cstheme="minorHAnsi"/>
          <w:sz w:val="28"/>
          <w:szCs w:val="28"/>
          <w:lang w:eastAsia="en-GB"/>
        </w:rPr>
        <w:t xml:space="preserve"> </w:t>
      </w:r>
      <w:bookmarkEnd w:id="3"/>
      <w:r w:rsidRPr="00FA76EE">
        <w:rPr>
          <w:rFonts w:ascii="Aptos" w:eastAsia="Times New Roman" w:hAnsi="Aptos" w:cstheme="minorHAnsi"/>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1" w:history="1">
        <w:r w:rsidRPr="00FA76EE">
          <w:rPr>
            <w:rFonts w:ascii="Aptos" w:eastAsia="Times New Roman" w:hAnsi="Aptos" w:cstheme="minorHAnsi"/>
            <w:color w:val="0000FF"/>
            <w:sz w:val="28"/>
            <w:szCs w:val="28"/>
            <w:u w:val="single"/>
            <w:lang w:eastAsia="en-GB"/>
          </w:rPr>
          <w:t>Essex Safeguarding Children Board</w:t>
        </w:r>
      </w:hyperlink>
      <w:r w:rsidRPr="00FA76EE">
        <w:rPr>
          <w:rFonts w:ascii="Aptos" w:eastAsia="Times New Roman" w:hAnsi="Aptos"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1C9442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Section 175 of the Education Act 2002 </w:t>
      </w:r>
      <w:r w:rsidRPr="00FA76EE">
        <w:rPr>
          <w:rFonts w:ascii="Aptos" w:eastAsia="Times New Roman" w:hAnsi="Aptos" w:cstheme="minorHAnsi"/>
          <w:i/>
          <w:sz w:val="28"/>
          <w:szCs w:val="28"/>
          <w:lang w:eastAsia="en-GB"/>
        </w:rPr>
        <w:t xml:space="preserve">(Section 157 for </w:t>
      </w:r>
      <w:proofErr w:type="gramStart"/>
      <w:r w:rsidRPr="00FA76EE">
        <w:rPr>
          <w:rFonts w:ascii="Aptos" w:eastAsia="Times New Roman" w:hAnsi="Aptos" w:cstheme="minorHAnsi"/>
          <w:i/>
          <w:sz w:val="28"/>
          <w:szCs w:val="28"/>
          <w:lang w:eastAsia="en-GB"/>
        </w:rPr>
        <w:t>Independent</w:t>
      </w:r>
      <w:proofErr w:type="gramEnd"/>
      <w:r w:rsidRPr="00FA76EE">
        <w:rPr>
          <w:rFonts w:ascii="Aptos" w:eastAsia="Times New Roman" w:hAnsi="Aptos" w:cstheme="minorHAnsi"/>
          <w:i/>
          <w:sz w:val="28"/>
          <w:szCs w:val="28"/>
          <w:lang w:eastAsia="en-GB"/>
        </w:rPr>
        <w:t xml:space="preserve"> schools)</w:t>
      </w:r>
      <w:r w:rsidRPr="00FA76EE">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3DC39FA" w14:textId="4FA6581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eastAsia="Times New Roman" w:hAnsi="Aptos" w:cstheme="minorHAnsi"/>
          <w:sz w:val="28"/>
          <w:szCs w:val="28"/>
          <w:lang w:eastAsia="en-GB"/>
        </w:rPr>
        <w:t xml:space="preserve">In </w:t>
      </w:r>
      <w:r w:rsidR="00301B3B" w:rsidRPr="00FA76EE">
        <w:rPr>
          <w:rFonts w:ascii="Aptos" w:eastAsia="Times New Roman" w:hAnsi="Aptos" w:cstheme="minorHAnsi"/>
          <w:sz w:val="28"/>
          <w:szCs w:val="28"/>
          <w:lang w:eastAsia="en-GB"/>
        </w:rPr>
        <w:t xml:space="preserve">addition to national statutory guidance, in </w:t>
      </w:r>
      <w:r w:rsidRPr="00FA76EE">
        <w:rPr>
          <w:rFonts w:ascii="Aptos" w:eastAsia="Times New Roman" w:hAnsi="Aptos" w:cstheme="minorHAnsi"/>
          <w:sz w:val="28"/>
          <w:szCs w:val="28"/>
          <w:lang w:eastAsia="en-GB"/>
        </w:rPr>
        <w:t xml:space="preserve">Essex, all professionals must work in accordance with the </w:t>
      </w:r>
      <w:hyperlink r:id="rId12" w:history="1">
        <w:r w:rsidRPr="00FA76EE">
          <w:rPr>
            <w:rFonts w:ascii="Aptos" w:eastAsia="Times New Roman" w:hAnsi="Aptos" w:cstheme="minorHAnsi"/>
            <w:color w:val="0000FF"/>
            <w:sz w:val="28"/>
            <w:szCs w:val="28"/>
            <w:u w:val="single"/>
            <w:lang w:eastAsia="en-GB"/>
          </w:rPr>
          <w:t>SET Procedures</w:t>
        </w:r>
      </w:hyperlink>
      <w:r w:rsidRPr="00FA76EE">
        <w:rPr>
          <w:rFonts w:ascii="Aptos" w:eastAsia="Times New Roman" w:hAnsi="Aptos"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14:paraId="12A91ACB" w14:textId="77777777" w:rsidR="00A57198" w:rsidRPr="00FA76EE" w:rsidRDefault="00A57198" w:rsidP="00AD6F2C">
      <w:pPr>
        <w:spacing w:after="0" w:line="240" w:lineRule="auto"/>
        <w:rPr>
          <w:rFonts w:ascii="Aptos" w:hAnsi="Aptos" w:cstheme="minorHAnsi"/>
          <w:sz w:val="28"/>
          <w:szCs w:val="28"/>
          <w:lang w:eastAsia="en-GB"/>
        </w:rPr>
      </w:pPr>
    </w:p>
    <w:p w14:paraId="7C759198" w14:textId="086DEED8" w:rsidR="00A57198" w:rsidRPr="00390A1B" w:rsidRDefault="007E435D" w:rsidP="00AD6F2C">
      <w:pPr>
        <w:numPr>
          <w:ilvl w:val="0"/>
          <w:numId w:val="33"/>
        </w:numPr>
        <w:spacing w:after="0" w:line="240" w:lineRule="auto"/>
        <w:rPr>
          <w:rFonts w:ascii="Aptos" w:hAnsi="Aptos" w:cstheme="minorHAnsi"/>
          <w:sz w:val="28"/>
          <w:szCs w:val="28"/>
          <w:lang w:eastAsia="en-GB"/>
        </w:rPr>
      </w:pPr>
      <w:hyperlink r:id="rId13" w:history="1">
        <w:r w:rsidRPr="00390A1B">
          <w:rPr>
            <w:rStyle w:val="Hyperlink"/>
            <w:rFonts w:ascii="Aptos" w:hAnsi="Aptos" w:cstheme="minorHAnsi"/>
            <w:sz w:val="28"/>
            <w:szCs w:val="28"/>
            <w:lang w:eastAsia="en-GB"/>
          </w:rPr>
          <w:t>Keeping Children Safe in Education (DfE 2025)</w:t>
        </w:r>
      </w:hyperlink>
      <w:r w:rsidR="00824ADD" w:rsidRPr="00390A1B">
        <w:rPr>
          <w:rFonts w:ascii="Aptos" w:hAnsi="Aptos" w:cstheme="minorHAnsi"/>
          <w:sz w:val="28"/>
          <w:szCs w:val="28"/>
          <w:lang w:eastAsia="en-GB"/>
        </w:rPr>
        <w:t xml:space="preserve"> </w:t>
      </w:r>
      <w:r w:rsidR="00A57198" w:rsidRPr="00390A1B">
        <w:rPr>
          <w:rFonts w:ascii="Aptos" w:hAnsi="Aptos" w:cstheme="minorHAnsi"/>
          <w:sz w:val="28"/>
          <w:szCs w:val="28"/>
          <w:lang w:eastAsia="en-GB"/>
        </w:rPr>
        <w:t xml:space="preserve"> </w:t>
      </w:r>
    </w:p>
    <w:p w14:paraId="42D6B497" w14:textId="77777777" w:rsidR="006228E1" w:rsidRPr="00390A1B" w:rsidRDefault="00245FF5" w:rsidP="00AD6F2C">
      <w:pPr>
        <w:numPr>
          <w:ilvl w:val="0"/>
          <w:numId w:val="33"/>
        </w:numPr>
        <w:spacing w:after="0" w:line="240" w:lineRule="auto"/>
        <w:rPr>
          <w:rFonts w:ascii="Aptos" w:eastAsia="Times New Roman" w:hAnsi="Aptos" w:cstheme="minorHAnsi"/>
          <w:sz w:val="28"/>
          <w:szCs w:val="28"/>
          <w:lang w:eastAsia="en-GB"/>
        </w:rPr>
      </w:pPr>
      <w:hyperlink r:id="rId14" w:history="1">
        <w:r w:rsidRPr="00390A1B">
          <w:rPr>
            <w:rStyle w:val="Hyperlink"/>
            <w:rFonts w:ascii="Aptos" w:eastAsia="Times New Roman" w:hAnsi="Aptos" w:cstheme="minorHAnsi"/>
            <w:sz w:val="28"/>
            <w:szCs w:val="28"/>
            <w:lang w:eastAsia="en-GB"/>
          </w:rPr>
          <w:t>Working Together to Safeguard Children (DfE 2023)</w:t>
        </w:r>
      </w:hyperlink>
    </w:p>
    <w:p w14:paraId="455F68BB" w14:textId="049D26D3" w:rsidR="00A57198" w:rsidRPr="00390A1B" w:rsidRDefault="00FB251B" w:rsidP="00AD6F2C">
      <w:pPr>
        <w:numPr>
          <w:ilvl w:val="0"/>
          <w:numId w:val="33"/>
        </w:numPr>
        <w:spacing w:after="0" w:line="240" w:lineRule="auto"/>
        <w:rPr>
          <w:rFonts w:ascii="Aptos" w:eastAsia="Times New Roman" w:hAnsi="Aptos" w:cstheme="minorHAnsi"/>
          <w:sz w:val="28"/>
          <w:szCs w:val="28"/>
          <w:lang w:eastAsia="en-GB"/>
        </w:rPr>
      </w:pPr>
      <w:hyperlink r:id="rId15" w:history="1">
        <w:r w:rsidRPr="00390A1B">
          <w:rPr>
            <w:rStyle w:val="Hyperlink"/>
            <w:rFonts w:ascii="Aptos" w:eastAsia="Times New Roman" w:hAnsi="Aptos" w:cstheme="minorHAnsi"/>
            <w:sz w:val="28"/>
            <w:szCs w:val="28"/>
            <w:lang w:eastAsia="en-GB"/>
          </w:rPr>
          <w:t>Working Together to Improve Attendance (DfE 2024)</w:t>
        </w:r>
      </w:hyperlink>
      <w:r w:rsidR="006228E1" w:rsidRPr="00390A1B">
        <w:rPr>
          <w:rFonts w:ascii="Aptos" w:eastAsia="Times New Roman" w:hAnsi="Aptos" w:cstheme="minorHAnsi"/>
          <w:sz w:val="28"/>
          <w:szCs w:val="28"/>
          <w:lang w:eastAsia="en-GB"/>
        </w:rPr>
        <w:t xml:space="preserve"> </w:t>
      </w:r>
    </w:p>
    <w:p w14:paraId="7841B927" w14:textId="77777777" w:rsidR="00A57198" w:rsidRPr="00390A1B" w:rsidRDefault="00A57198" w:rsidP="00AD6F2C">
      <w:pPr>
        <w:numPr>
          <w:ilvl w:val="0"/>
          <w:numId w:val="33"/>
        </w:numPr>
        <w:spacing w:after="0" w:line="240" w:lineRule="auto"/>
        <w:rPr>
          <w:rFonts w:ascii="Aptos" w:hAnsi="Aptos" w:cstheme="minorHAnsi"/>
          <w:sz w:val="28"/>
          <w:szCs w:val="28"/>
          <w:lang w:eastAsia="en-GB"/>
        </w:rPr>
      </w:pPr>
      <w:r w:rsidRPr="00390A1B">
        <w:rPr>
          <w:rFonts w:ascii="Aptos" w:hAnsi="Aptos" w:cstheme="minorHAnsi"/>
          <w:sz w:val="28"/>
          <w:szCs w:val="28"/>
          <w:lang w:eastAsia="en-GB"/>
        </w:rPr>
        <w:t>Education Act (2002)</w:t>
      </w:r>
    </w:p>
    <w:p w14:paraId="0C690A9A" w14:textId="7DBECF4C" w:rsidR="00A57198" w:rsidRPr="00390A1B" w:rsidRDefault="00851B45" w:rsidP="00AD6F2C">
      <w:pPr>
        <w:numPr>
          <w:ilvl w:val="0"/>
          <w:numId w:val="33"/>
        </w:numPr>
        <w:spacing w:after="0" w:line="240" w:lineRule="auto"/>
        <w:rPr>
          <w:rFonts w:ascii="Aptos" w:hAnsi="Aptos" w:cstheme="minorHAnsi"/>
          <w:sz w:val="28"/>
          <w:szCs w:val="28"/>
          <w:lang w:eastAsia="en-GB"/>
        </w:rPr>
      </w:pPr>
      <w:hyperlink r:id="rId16" w:history="1">
        <w:r w:rsidRPr="00390A1B">
          <w:rPr>
            <w:rStyle w:val="Hyperlink"/>
            <w:rFonts w:ascii="Aptos" w:hAnsi="Aptos" w:cstheme="minorHAnsi"/>
            <w:sz w:val="28"/>
            <w:szCs w:val="28"/>
            <w:lang w:eastAsia="en-GB"/>
          </w:rPr>
          <w:t>Essex Effective Support</w:t>
        </w:r>
      </w:hyperlink>
      <w:r w:rsidRPr="00390A1B">
        <w:rPr>
          <w:rFonts w:ascii="Aptos" w:hAnsi="Aptos" w:cstheme="minorHAnsi"/>
          <w:sz w:val="28"/>
          <w:szCs w:val="28"/>
          <w:lang w:eastAsia="en-GB"/>
        </w:rPr>
        <w:t xml:space="preserve"> </w:t>
      </w:r>
      <w:r w:rsidR="00A57198" w:rsidRPr="00390A1B">
        <w:rPr>
          <w:rFonts w:ascii="Aptos" w:hAnsi="Aptos" w:cstheme="minorHAnsi"/>
          <w:sz w:val="28"/>
          <w:szCs w:val="28"/>
          <w:lang w:eastAsia="en-GB"/>
        </w:rPr>
        <w:t xml:space="preserve"> </w:t>
      </w:r>
    </w:p>
    <w:p w14:paraId="34C86C1F" w14:textId="77777777" w:rsidR="00A57198" w:rsidRPr="00390A1B" w:rsidRDefault="00A57198" w:rsidP="00AD6F2C">
      <w:pPr>
        <w:numPr>
          <w:ilvl w:val="0"/>
          <w:numId w:val="33"/>
        </w:numPr>
        <w:spacing w:after="0" w:line="240" w:lineRule="auto"/>
        <w:rPr>
          <w:rFonts w:ascii="Aptos" w:hAnsi="Aptos" w:cstheme="minorHAnsi"/>
          <w:color w:val="0000FF"/>
          <w:sz w:val="28"/>
          <w:szCs w:val="28"/>
          <w:u w:val="single"/>
          <w:lang w:eastAsia="en-GB"/>
        </w:rPr>
      </w:pPr>
      <w:hyperlink r:id="rId17" w:history="1">
        <w:r w:rsidRPr="00390A1B">
          <w:rPr>
            <w:rFonts w:ascii="Aptos" w:hAnsi="Aptos" w:cstheme="minorHAnsi"/>
            <w:color w:val="0000FF"/>
            <w:sz w:val="28"/>
            <w:szCs w:val="28"/>
            <w:u w:val="single"/>
            <w:lang w:eastAsia="en-GB"/>
          </w:rPr>
          <w:t>Counter-Terrorism and Security Act (HMG, 2015)</w:t>
        </w:r>
      </w:hyperlink>
    </w:p>
    <w:p w14:paraId="07E8A141" w14:textId="77777777" w:rsidR="00A57198" w:rsidRPr="00390A1B" w:rsidRDefault="00A57198" w:rsidP="00AD6F2C">
      <w:pPr>
        <w:numPr>
          <w:ilvl w:val="0"/>
          <w:numId w:val="33"/>
        </w:numPr>
        <w:spacing w:after="0" w:line="240" w:lineRule="auto"/>
        <w:rPr>
          <w:rFonts w:ascii="Aptos" w:hAnsi="Aptos" w:cstheme="minorHAnsi"/>
          <w:sz w:val="28"/>
          <w:szCs w:val="28"/>
          <w:lang w:eastAsia="en-GB"/>
        </w:rPr>
      </w:pPr>
      <w:hyperlink r:id="rId18" w:history="1">
        <w:r w:rsidRPr="00390A1B">
          <w:rPr>
            <w:rFonts w:ascii="Aptos" w:hAnsi="Aptos" w:cstheme="minorHAnsi"/>
            <w:color w:val="0000FF"/>
            <w:sz w:val="28"/>
            <w:szCs w:val="28"/>
            <w:u w:val="single"/>
            <w:lang w:eastAsia="en-GB"/>
          </w:rPr>
          <w:t>Serious Crime Act 2015</w:t>
        </w:r>
      </w:hyperlink>
      <w:r w:rsidRPr="00390A1B">
        <w:rPr>
          <w:rFonts w:ascii="Aptos" w:hAnsi="Aptos" w:cstheme="minorHAnsi"/>
          <w:color w:val="C45911" w:themeColor="accent2" w:themeShade="BF"/>
          <w:sz w:val="28"/>
          <w:szCs w:val="28"/>
          <w:lang w:eastAsia="en-GB"/>
        </w:rPr>
        <w:t xml:space="preserve"> </w:t>
      </w:r>
      <w:r w:rsidRPr="00390A1B">
        <w:rPr>
          <w:rFonts w:ascii="Aptos" w:hAnsi="Aptos" w:cstheme="minorHAnsi"/>
          <w:sz w:val="28"/>
          <w:szCs w:val="28"/>
          <w:lang w:eastAsia="en-GB"/>
        </w:rPr>
        <w:t>(Home Office, 2015)</w:t>
      </w:r>
    </w:p>
    <w:p w14:paraId="027EF2BD" w14:textId="77777777" w:rsidR="00A57198" w:rsidRPr="00390A1B" w:rsidRDefault="00A57198" w:rsidP="00AD6F2C">
      <w:pPr>
        <w:numPr>
          <w:ilvl w:val="0"/>
          <w:numId w:val="33"/>
        </w:numPr>
        <w:spacing w:after="0" w:line="240" w:lineRule="auto"/>
        <w:rPr>
          <w:rFonts w:ascii="Aptos" w:hAnsi="Aptos" w:cstheme="minorHAnsi"/>
          <w:sz w:val="28"/>
          <w:szCs w:val="28"/>
          <w:lang w:eastAsia="en-GB"/>
        </w:rPr>
      </w:pPr>
      <w:r w:rsidRPr="00390A1B">
        <w:rPr>
          <w:rFonts w:ascii="Aptos" w:hAnsi="Aptos" w:cstheme="minorHAnsi"/>
          <w:sz w:val="28"/>
          <w:szCs w:val="28"/>
          <w:lang w:eastAsia="en-GB"/>
        </w:rPr>
        <w:t>Children and Social Work Act (2017)</w:t>
      </w:r>
    </w:p>
    <w:p w14:paraId="5B32F202" w14:textId="77777777" w:rsidR="00A57198" w:rsidRPr="00390A1B" w:rsidRDefault="00A57198" w:rsidP="00AD6F2C">
      <w:pPr>
        <w:numPr>
          <w:ilvl w:val="0"/>
          <w:numId w:val="33"/>
        </w:numPr>
        <w:spacing w:after="0" w:line="240" w:lineRule="auto"/>
        <w:rPr>
          <w:rFonts w:ascii="Aptos" w:hAnsi="Aptos" w:cstheme="minorHAnsi"/>
          <w:sz w:val="28"/>
          <w:szCs w:val="28"/>
          <w:lang w:eastAsia="en-GB"/>
        </w:rPr>
      </w:pPr>
      <w:hyperlink r:id="rId19" w:history="1">
        <w:r w:rsidRPr="00390A1B">
          <w:rPr>
            <w:rFonts w:ascii="Aptos" w:hAnsi="Aptos" w:cstheme="minorHAnsi"/>
            <w:color w:val="0000FF"/>
            <w:sz w:val="28"/>
            <w:szCs w:val="28"/>
            <w:u w:val="single"/>
            <w:lang w:eastAsia="en-GB"/>
          </w:rPr>
          <w:t>Children Missing Education - statutory guidance for local authorities (DfE, 2016)</w:t>
        </w:r>
      </w:hyperlink>
      <w:r w:rsidRPr="00390A1B">
        <w:rPr>
          <w:rFonts w:ascii="Aptos" w:hAnsi="Aptos" w:cstheme="minorHAnsi"/>
          <w:sz w:val="28"/>
          <w:szCs w:val="28"/>
          <w:lang w:eastAsia="en-GB"/>
        </w:rPr>
        <w:t xml:space="preserve"> </w:t>
      </w:r>
    </w:p>
    <w:p w14:paraId="4C7B1D28" w14:textId="77777777" w:rsidR="00A57198" w:rsidRPr="00390A1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390A1B">
        <w:rPr>
          <w:rFonts w:ascii="Aptos" w:eastAsia="Times New Roman" w:hAnsi="Aptos" w:cstheme="minorHAnsi"/>
          <w:sz w:val="28"/>
          <w:szCs w:val="28"/>
        </w:rPr>
        <w:t>Sexual Offences Act (2003)</w:t>
      </w:r>
    </w:p>
    <w:p w14:paraId="2A1A5DA0" w14:textId="77777777" w:rsidR="00A57198" w:rsidRPr="00390A1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390A1B">
        <w:rPr>
          <w:rFonts w:ascii="Aptos" w:eastAsia="Times New Roman" w:hAnsi="Aptos" w:cstheme="minorHAnsi"/>
          <w:sz w:val="28"/>
          <w:szCs w:val="28"/>
        </w:rPr>
        <w:t>Education (Pupil Registration) Regulations 2006</w:t>
      </w:r>
    </w:p>
    <w:p w14:paraId="527EB885" w14:textId="02B85AC4" w:rsidR="00FD2DFE" w:rsidRPr="00390A1B" w:rsidRDefault="00FD2DFE"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rPr>
      </w:pPr>
      <w:hyperlink r:id="rId20" w:history="1">
        <w:r w:rsidRPr="00390A1B">
          <w:rPr>
            <w:rStyle w:val="Hyperlink"/>
            <w:rFonts w:ascii="Aptos" w:hAnsi="Aptos"/>
            <w:sz w:val="28"/>
            <w:szCs w:val="28"/>
          </w:rPr>
          <w:t>Information Sharing (DfE 2024)</w:t>
        </w:r>
      </w:hyperlink>
      <w:r w:rsidRPr="00390A1B">
        <w:rPr>
          <w:rFonts w:ascii="Aptos" w:hAnsi="Aptos"/>
          <w:sz w:val="28"/>
          <w:szCs w:val="28"/>
        </w:rPr>
        <w:t xml:space="preserve">  </w:t>
      </w:r>
    </w:p>
    <w:p w14:paraId="558E74EE" w14:textId="241B9DBA" w:rsidR="00A57198" w:rsidRPr="00390A1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1" w:history="1">
        <w:r w:rsidRPr="00390A1B">
          <w:rPr>
            <w:rFonts w:ascii="Aptos" w:eastAsia="Times New Roman" w:hAnsi="Aptos" w:cstheme="minorHAnsi"/>
            <w:color w:val="0000FF"/>
            <w:sz w:val="28"/>
            <w:szCs w:val="28"/>
            <w:u w:val="single"/>
          </w:rPr>
          <w:t>Data Protection Act (2018)</w:t>
        </w:r>
      </w:hyperlink>
      <w:r w:rsidRPr="00390A1B">
        <w:rPr>
          <w:rFonts w:ascii="Aptos" w:eastAsia="Times New Roman" w:hAnsi="Aptos" w:cstheme="minorHAnsi"/>
          <w:sz w:val="28"/>
          <w:szCs w:val="28"/>
        </w:rPr>
        <w:t xml:space="preserve">   </w:t>
      </w:r>
    </w:p>
    <w:p w14:paraId="5528B051" w14:textId="77777777" w:rsidR="00A57198" w:rsidRPr="00390A1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2" w:history="1">
        <w:r w:rsidRPr="00390A1B">
          <w:rPr>
            <w:rFonts w:ascii="Aptos" w:eastAsia="Times New Roman" w:hAnsi="Aptos" w:cstheme="minorHAnsi"/>
            <w:color w:val="0000FF"/>
            <w:sz w:val="28"/>
            <w:szCs w:val="28"/>
            <w:u w:val="single"/>
          </w:rPr>
          <w:t xml:space="preserve">What to do if you're worried a child is being abused </w:t>
        </w:r>
      </w:hyperlink>
      <w:r w:rsidRPr="00390A1B">
        <w:rPr>
          <w:rFonts w:ascii="Aptos" w:eastAsia="Times New Roman" w:hAnsi="Aptos" w:cstheme="minorHAnsi"/>
          <w:sz w:val="28"/>
          <w:szCs w:val="28"/>
        </w:rPr>
        <w:t xml:space="preserve">(HMG, 2015) </w:t>
      </w:r>
    </w:p>
    <w:p w14:paraId="1500F5CF" w14:textId="77777777" w:rsidR="00A57198" w:rsidRPr="00390A1B" w:rsidRDefault="00A57198" w:rsidP="00AD6F2C">
      <w:pPr>
        <w:numPr>
          <w:ilvl w:val="0"/>
          <w:numId w:val="33"/>
        </w:numPr>
        <w:spacing w:after="0" w:line="240" w:lineRule="auto"/>
        <w:contextualSpacing/>
        <w:rPr>
          <w:rFonts w:ascii="Aptos" w:eastAsia="Times New Roman" w:hAnsi="Aptos" w:cstheme="minorHAnsi"/>
          <w:sz w:val="28"/>
          <w:szCs w:val="28"/>
        </w:rPr>
      </w:pPr>
      <w:r w:rsidRPr="00390A1B">
        <w:rPr>
          <w:rFonts w:ascii="Aptos" w:eastAsia="Times New Roman" w:hAnsi="Aptos" w:cstheme="minorHAnsi"/>
          <w:sz w:val="28"/>
          <w:szCs w:val="28"/>
        </w:rPr>
        <w:t>Children Act (1989)</w:t>
      </w:r>
    </w:p>
    <w:p w14:paraId="60E2CCA1" w14:textId="77777777" w:rsidR="00A57198" w:rsidRPr="00390A1B" w:rsidRDefault="00A57198" w:rsidP="00AD6F2C">
      <w:pPr>
        <w:numPr>
          <w:ilvl w:val="0"/>
          <w:numId w:val="33"/>
        </w:numPr>
        <w:spacing w:after="0" w:line="240" w:lineRule="auto"/>
        <w:contextualSpacing/>
        <w:rPr>
          <w:rFonts w:ascii="Aptos" w:eastAsia="Times New Roman" w:hAnsi="Aptos" w:cstheme="minorHAnsi"/>
          <w:sz w:val="28"/>
          <w:szCs w:val="28"/>
        </w:rPr>
      </w:pPr>
      <w:r w:rsidRPr="00390A1B">
        <w:rPr>
          <w:rFonts w:ascii="Aptos" w:eastAsia="Times New Roman" w:hAnsi="Aptos" w:cstheme="minorHAnsi"/>
          <w:sz w:val="28"/>
          <w:szCs w:val="28"/>
        </w:rPr>
        <w:t>Children Act (2004)</w:t>
      </w:r>
    </w:p>
    <w:p w14:paraId="77D132CC" w14:textId="77777777" w:rsidR="00A57198" w:rsidRPr="00390A1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sz w:val="28"/>
          <w:szCs w:val="28"/>
          <w:u w:val="single"/>
        </w:rPr>
      </w:pPr>
      <w:hyperlink r:id="rId23" w:history="1">
        <w:r w:rsidRPr="00390A1B">
          <w:rPr>
            <w:rFonts w:ascii="Aptos" w:eastAsia="Times New Roman" w:hAnsi="Aptos" w:cstheme="minorHAnsi"/>
            <w:color w:val="0000FF"/>
            <w:sz w:val="28"/>
            <w:szCs w:val="28"/>
            <w:u w:val="single"/>
          </w:rPr>
          <w:t>Preventing and Tackling Bullying (DfE, 2017)</w:t>
        </w:r>
      </w:hyperlink>
    </w:p>
    <w:p w14:paraId="2F96B50C" w14:textId="77777777" w:rsidR="00A57198" w:rsidRPr="00390A1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r w:rsidRPr="00390A1B">
        <w:rPr>
          <w:rFonts w:ascii="Aptos" w:eastAsia="Times New Roman" w:hAnsi="Aptos" w:cstheme="minorHAnsi"/>
          <w:bCs/>
          <w:color w:val="000000"/>
          <w:sz w:val="28"/>
          <w:szCs w:val="28"/>
          <w:lang w:val="en-US"/>
        </w:rPr>
        <w:t>Female Genital Mutilation Act 2003 (S. 74 - Serious Crime Act 2015)</w:t>
      </w:r>
    </w:p>
    <w:p w14:paraId="533B138E" w14:textId="4F552CB2" w:rsidR="00D22480" w:rsidRPr="00390A1B" w:rsidRDefault="00D22480"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4" w:history="1">
        <w:r w:rsidRPr="00390A1B">
          <w:rPr>
            <w:rStyle w:val="Hyperlink"/>
            <w:rFonts w:ascii="Aptos" w:eastAsia="Times New Roman" w:hAnsi="Aptos" w:cstheme="minorHAnsi"/>
            <w:bCs/>
            <w:sz w:val="28"/>
            <w:szCs w:val="28"/>
          </w:rPr>
          <w:t>Teaching online safety in schools (DfE, 2023)</w:t>
        </w:r>
      </w:hyperlink>
    </w:p>
    <w:p w14:paraId="55CF419F" w14:textId="209953E6" w:rsidR="00A57198" w:rsidRPr="00390A1B" w:rsidRDefault="008104FB"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5" w:history="1">
        <w:r w:rsidRPr="00390A1B">
          <w:rPr>
            <w:rStyle w:val="Hyperlink"/>
            <w:rFonts w:ascii="Aptos" w:eastAsia="Times New Roman" w:hAnsi="Aptos" w:cstheme="minorHAnsi"/>
            <w:bCs/>
            <w:sz w:val="28"/>
            <w:szCs w:val="28"/>
            <w:lang w:val="en-US"/>
          </w:rPr>
          <w:t>Meeting digital and technology standards in schools and colleges (DfE 2025)</w:t>
        </w:r>
      </w:hyperlink>
      <w:r w:rsidRPr="00390A1B">
        <w:rPr>
          <w:rFonts w:ascii="Aptos" w:eastAsia="Times New Roman" w:hAnsi="Aptos" w:cstheme="minorHAnsi"/>
          <w:bCs/>
          <w:color w:val="000000"/>
          <w:sz w:val="28"/>
          <w:szCs w:val="28"/>
          <w:lang w:val="en-US"/>
        </w:rPr>
        <w:t xml:space="preserve"> </w:t>
      </w:r>
    </w:p>
    <w:p w14:paraId="249F2094" w14:textId="7D4649DB" w:rsidR="001D4F79" w:rsidRPr="00390A1B" w:rsidRDefault="00F80BA7"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6" w:history="1">
        <w:r w:rsidRPr="00390A1B">
          <w:rPr>
            <w:rStyle w:val="Hyperlink"/>
            <w:rFonts w:ascii="Aptos" w:eastAsia="Times New Roman" w:hAnsi="Aptos" w:cstheme="minorHAnsi"/>
            <w:bCs/>
            <w:sz w:val="28"/>
            <w:szCs w:val="28"/>
            <w:lang w:val="en-US"/>
          </w:rPr>
          <w:t>Generative AI: product safety expectations (DfE 2025)</w:t>
        </w:r>
      </w:hyperlink>
      <w:r w:rsidR="001D4F79" w:rsidRPr="00390A1B">
        <w:rPr>
          <w:rFonts w:ascii="Aptos" w:eastAsia="Times New Roman" w:hAnsi="Aptos" w:cstheme="minorHAnsi"/>
          <w:bCs/>
          <w:color w:val="000000"/>
          <w:sz w:val="28"/>
          <w:szCs w:val="28"/>
          <w:lang w:val="en-US"/>
        </w:rPr>
        <w:t xml:space="preserve"> </w:t>
      </w:r>
    </w:p>
    <w:p w14:paraId="16966B7B" w14:textId="5B5A5266" w:rsidR="00190350" w:rsidRPr="00390A1B" w:rsidRDefault="00190350"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7" w:history="1">
        <w:r w:rsidRPr="00390A1B">
          <w:rPr>
            <w:rStyle w:val="Hyperlink"/>
            <w:rFonts w:ascii="Aptos" w:eastAsia="Times New Roman" w:hAnsi="Aptos" w:cstheme="minorHAnsi"/>
            <w:sz w:val="28"/>
            <w:szCs w:val="28"/>
            <w:lang w:eastAsia="en-GB"/>
          </w:rPr>
          <w:t>Relationships Education, Relationships and Sex Education (RSE) and Health Education (DfE 2025)</w:t>
        </w:r>
      </w:hyperlink>
      <w:r w:rsidRPr="00390A1B">
        <w:rPr>
          <w:rFonts w:ascii="Aptos" w:eastAsia="Times New Roman" w:hAnsi="Aptos" w:cstheme="minorHAnsi"/>
          <w:sz w:val="28"/>
          <w:szCs w:val="28"/>
          <w:lang w:eastAsia="en-GB"/>
        </w:rPr>
        <w:t xml:space="preserve">  </w:t>
      </w:r>
    </w:p>
    <w:p w14:paraId="522C7D64" w14:textId="551B6249" w:rsidR="00025476" w:rsidRPr="00390A1B" w:rsidRDefault="00025476"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lang w:eastAsia="en-GB"/>
        </w:rPr>
      </w:pPr>
      <w:hyperlink r:id="rId28" w:history="1">
        <w:r w:rsidRPr="00390A1B">
          <w:rPr>
            <w:rStyle w:val="Hyperlink"/>
            <w:rFonts w:ascii="Aptos" w:hAnsi="Aptos"/>
            <w:sz w:val="28"/>
            <w:szCs w:val="28"/>
          </w:rPr>
          <w:t>Behaviour in Schools (DfE 2024)</w:t>
        </w:r>
      </w:hyperlink>
      <w:r w:rsidRPr="00390A1B">
        <w:rPr>
          <w:rFonts w:ascii="Aptos" w:hAnsi="Aptos"/>
          <w:sz w:val="28"/>
          <w:szCs w:val="28"/>
        </w:rPr>
        <w:t xml:space="preserve">   </w:t>
      </w:r>
    </w:p>
    <w:p w14:paraId="4E0C22E3" w14:textId="7D160E38" w:rsidR="00A57198" w:rsidRPr="00390A1B" w:rsidRDefault="00BF28A7"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9" w:history="1">
        <w:r w:rsidRPr="00390A1B">
          <w:rPr>
            <w:rStyle w:val="Hyperlink"/>
            <w:rFonts w:ascii="Aptos" w:eastAsia="Times New Roman" w:hAnsi="Aptos" w:cstheme="minorHAnsi"/>
            <w:sz w:val="28"/>
            <w:szCs w:val="28"/>
            <w:lang w:eastAsia="en-GB"/>
          </w:rPr>
          <w:t>School suspensions and permanent exclusions (DfE, 2024)</w:t>
        </w:r>
      </w:hyperlink>
    </w:p>
    <w:p w14:paraId="42A34ABD" w14:textId="77777777" w:rsidR="00A57198" w:rsidRPr="00390A1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30" w:history="1">
        <w:r w:rsidRPr="00390A1B">
          <w:rPr>
            <w:rFonts w:ascii="Aptos" w:eastAsia="Times New Roman" w:hAnsi="Aptos" w:cstheme="minorHAnsi"/>
            <w:color w:val="0000FF"/>
            <w:sz w:val="28"/>
            <w:szCs w:val="28"/>
            <w:u w:val="single"/>
            <w:lang w:eastAsia="en-GB"/>
          </w:rPr>
          <w:t>Searching, screening and confiscation (DfE 2022)</w:t>
        </w:r>
      </w:hyperlink>
      <w:r w:rsidRPr="00390A1B">
        <w:rPr>
          <w:rFonts w:ascii="Aptos" w:eastAsia="Times New Roman" w:hAnsi="Aptos" w:cstheme="minorHAnsi"/>
          <w:sz w:val="28"/>
          <w:szCs w:val="28"/>
          <w:lang w:eastAsia="en-GB"/>
        </w:rPr>
        <w:t xml:space="preserve"> </w:t>
      </w:r>
    </w:p>
    <w:p w14:paraId="75968745" w14:textId="48EB88C0" w:rsidR="003510B4" w:rsidRPr="00390A1B" w:rsidRDefault="007E435D"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1" w:history="1">
        <w:r w:rsidRPr="00390A1B">
          <w:rPr>
            <w:rStyle w:val="Hyperlink"/>
            <w:rFonts w:ascii="Aptos" w:hAnsi="Aptos" w:cstheme="minorHAnsi"/>
            <w:sz w:val="28"/>
            <w:szCs w:val="28"/>
            <w:lang w:eastAsia="en-GB"/>
          </w:rPr>
          <w:t>Understanding and supporting behaviour and appendices (ECC 2025)</w:t>
        </w:r>
      </w:hyperlink>
    </w:p>
    <w:p w14:paraId="28EB4F0C" w14:textId="0F17B57C" w:rsidR="003D3BF3" w:rsidRPr="00390A1B" w:rsidRDefault="00D557C4"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r:id="rId32" w:history="1">
        <w:r w:rsidRPr="00390A1B">
          <w:rPr>
            <w:rStyle w:val="Hyperlink"/>
            <w:rFonts w:ascii="Aptos" w:hAnsi="Aptos"/>
            <w:sz w:val="28"/>
            <w:szCs w:val="28"/>
          </w:rPr>
          <w:t>Meeting digital and technology standards in schools and colleges DfE 2025)</w:t>
        </w:r>
      </w:hyperlink>
      <w:r w:rsidRPr="00390A1B">
        <w:rPr>
          <w:rFonts w:ascii="Aptos" w:hAnsi="Aptos"/>
          <w:sz w:val="28"/>
          <w:szCs w:val="28"/>
        </w:rPr>
        <w:t xml:space="preserve"> </w:t>
      </w:r>
    </w:p>
    <w:p w14:paraId="0DC55848" w14:textId="07335F2E" w:rsidR="00076C1B" w:rsidRPr="00390A1B"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390A1B">
        <w:rPr>
          <w:rStyle w:val="Hyperlink"/>
          <w:rFonts w:ascii="Aptos" w:hAnsi="Aptos" w:cstheme="minorHAnsi"/>
          <w:color w:val="auto"/>
          <w:sz w:val="28"/>
          <w:szCs w:val="28"/>
          <w:u w:val="none"/>
          <w:lang w:eastAsia="en-GB"/>
        </w:rPr>
        <w:t>Domestic Abuse Act (2021)</w:t>
      </w:r>
    </w:p>
    <w:p w14:paraId="622054CF" w14:textId="77777777" w:rsidR="00675A06" w:rsidRPr="00390A1B" w:rsidRDefault="00EE26D1"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3" w:history="1">
        <w:r w:rsidRPr="00390A1B">
          <w:rPr>
            <w:rStyle w:val="Hyperlink"/>
            <w:rFonts w:ascii="Aptos" w:hAnsi="Aptos" w:cstheme="minorHAnsi"/>
            <w:sz w:val="28"/>
            <w:szCs w:val="28"/>
            <w:lang w:eastAsia="en-GB"/>
          </w:rPr>
          <w:t>Victims and Prisoners Act (2024)</w:t>
        </w:r>
      </w:hyperlink>
      <w:r w:rsidRPr="00390A1B">
        <w:rPr>
          <w:rFonts w:ascii="Aptos" w:hAnsi="Aptos" w:cstheme="minorHAnsi"/>
          <w:sz w:val="28"/>
          <w:szCs w:val="28"/>
          <w:lang w:eastAsia="en-GB"/>
        </w:rPr>
        <w:t xml:space="preserve"> </w:t>
      </w:r>
    </w:p>
    <w:p w14:paraId="3FD99CE3" w14:textId="5AE6C4FF" w:rsidR="00266157" w:rsidRPr="00390A1B" w:rsidRDefault="00675A06"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4" w:history="1">
        <w:r w:rsidRPr="00390A1B">
          <w:rPr>
            <w:rStyle w:val="Hyperlink"/>
            <w:rFonts w:ascii="Aptos" w:hAnsi="Aptos"/>
            <w:sz w:val="28"/>
            <w:szCs w:val="28"/>
          </w:rPr>
          <w:t xml:space="preserve">Education Access Team CME / Home Education policy and practice (ECC, 2023) </w:t>
        </w:r>
      </w:hyperlink>
    </w:p>
    <w:p w14:paraId="128B9D27" w14:textId="77777777" w:rsidR="00A57198" w:rsidRPr="00FA76EE" w:rsidRDefault="00A57198" w:rsidP="00AD6F2C">
      <w:pPr>
        <w:autoSpaceDE w:val="0"/>
        <w:autoSpaceDN w:val="0"/>
        <w:adjustRightInd w:val="0"/>
        <w:spacing w:after="0" w:line="240" w:lineRule="auto"/>
        <w:rPr>
          <w:rFonts w:ascii="Aptos" w:hAnsi="Aptos" w:cstheme="minorHAnsi"/>
          <w:sz w:val="28"/>
          <w:szCs w:val="28"/>
          <w:lang w:eastAsia="en-GB"/>
        </w:rPr>
      </w:pPr>
    </w:p>
    <w:p w14:paraId="1118A834" w14:textId="77777777" w:rsidR="00A57198" w:rsidRPr="00FA76EE" w:rsidRDefault="00A57198" w:rsidP="00AD6F2C">
      <w:pPr>
        <w:autoSpaceDE w:val="0"/>
        <w:autoSpaceDN w:val="0"/>
        <w:adjustRightInd w:val="0"/>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3.  </w:t>
      </w:r>
      <w:bookmarkStart w:id="4" w:name="Roleandresponsibilities"/>
      <w:r w:rsidRPr="00FA76EE">
        <w:rPr>
          <w:rFonts w:ascii="Aptos" w:eastAsia="Times New Roman" w:hAnsi="Aptos" w:cstheme="minorHAnsi"/>
          <w:b/>
          <w:bCs/>
          <w:sz w:val="28"/>
          <w:szCs w:val="28"/>
          <w:u w:val="single"/>
          <w:lang w:eastAsia="en-GB"/>
        </w:rPr>
        <w:t>Roles and responsibilities</w:t>
      </w:r>
      <w:bookmarkEnd w:id="4"/>
    </w:p>
    <w:p w14:paraId="79F98DD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w:t>
      </w:r>
      <w:proofErr w:type="gramStart"/>
      <w:r w:rsidRPr="00FA76EE">
        <w:rPr>
          <w:rFonts w:ascii="Aptos" w:eastAsia="Times New Roman" w:hAnsi="Aptos" w:cstheme="minorHAnsi"/>
          <w:sz w:val="28"/>
          <w:szCs w:val="28"/>
          <w:lang w:eastAsia="en-GB"/>
        </w:rPr>
        <w:t>comes into contact with</w:t>
      </w:r>
      <w:proofErr w:type="gramEnd"/>
      <w:r w:rsidRPr="00FA76EE">
        <w:rPr>
          <w:rFonts w:ascii="Aptos" w:eastAsia="Times New Roman" w:hAnsi="Aptos" w:cstheme="minorHAnsi"/>
          <w:sz w:val="28"/>
          <w:szCs w:val="28"/>
          <w:lang w:eastAsia="en-GB"/>
        </w:rPr>
        <w:t xml:space="preserve"> children has a role to play.</w:t>
      </w:r>
    </w:p>
    <w:p w14:paraId="75C408E2" w14:textId="77777777" w:rsidR="00A57198" w:rsidRPr="00FA76EE" w:rsidRDefault="00A57198" w:rsidP="00AD6F2C">
      <w:pPr>
        <w:spacing w:after="0" w:line="240" w:lineRule="auto"/>
        <w:jc w:val="both"/>
        <w:rPr>
          <w:rFonts w:ascii="Aptos" w:hAnsi="Aptos" w:cstheme="minorHAnsi"/>
          <w:b/>
          <w:bCs/>
          <w:sz w:val="28"/>
          <w:szCs w:val="28"/>
          <w:lang w:eastAsia="en-GB"/>
        </w:rPr>
      </w:pPr>
    </w:p>
    <w:p w14:paraId="7C95CFE4" w14:textId="77777777" w:rsidR="00A57198" w:rsidRPr="00390A1B" w:rsidRDefault="00A57198" w:rsidP="00AD6F2C">
      <w:pPr>
        <w:spacing w:after="0" w:line="240" w:lineRule="auto"/>
        <w:jc w:val="both"/>
        <w:rPr>
          <w:rFonts w:ascii="Aptos" w:hAnsi="Aptos" w:cstheme="minorHAnsi"/>
          <w:b/>
          <w:bCs/>
          <w:sz w:val="28"/>
          <w:szCs w:val="28"/>
          <w:lang w:eastAsia="en-GB"/>
        </w:rPr>
      </w:pPr>
      <w:r w:rsidRPr="00390A1B">
        <w:rPr>
          <w:rFonts w:ascii="Aptos" w:hAnsi="Aptos" w:cstheme="minorHAnsi"/>
          <w:b/>
          <w:sz w:val="28"/>
          <w:szCs w:val="28"/>
          <w:lang w:eastAsia="en-GB"/>
        </w:rPr>
        <w:t>The governing body</w:t>
      </w:r>
    </w:p>
    <w:p w14:paraId="1A555F88" w14:textId="0ACD1DA2" w:rsidR="00A57198" w:rsidRPr="00390A1B"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 xml:space="preserve">The governing body </w:t>
      </w:r>
      <w:r w:rsidR="00FB43F9" w:rsidRPr="00390A1B">
        <w:rPr>
          <w:rFonts w:ascii="Aptos" w:hAnsi="Aptos" w:cstheme="minorHAnsi"/>
          <w:sz w:val="28"/>
          <w:szCs w:val="28"/>
          <w:lang w:eastAsia="en-GB"/>
        </w:rPr>
        <w:t xml:space="preserve">has overall </w:t>
      </w:r>
      <w:r w:rsidR="00282946" w:rsidRPr="00390A1B">
        <w:rPr>
          <w:rFonts w:ascii="Aptos" w:hAnsi="Aptos" w:cstheme="minorHAnsi"/>
          <w:sz w:val="28"/>
          <w:szCs w:val="28"/>
          <w:lang w:eastAsia="en-GB"/>
        </w:rPr>
        <w:t xml:space="preserve">responsibility for safeguarding </w:t>
      </w:r>
      <w:r w:rsidR="00DA6904" w:rsidRPr="00390A1B">
        <w:rPr>
          <w:rFonts w:ascii="Aptos" w:hAnsi="Aptos" w:cstheme="minorHAnsi"/>
          <w:sz w:val="28"/>
          <w:szCs w:val="28"/>
          <w:lang w:eastAsia="en-GB"/>
        </w:rPr>
        <w:t>in our school</w:t>
      </w:r>
      <w:r w:rsidR="003E0392" w:rsidRPr="00390A1B">
        <w:rPr>
          <w:rFonts w:ascii="Aptos" w:hAnsi="Aptos" w:cstheme="minorHAnsi"/>
          <w:sz w:val="28"/>
          <w:szCs w:val="28"/>
          <w:lang w:eastAsia="en-GB"/>
        </w:rPr>
        <w:t xml:space="preserve">.  It </w:t>
      </w:r>
      <w:r w:rsidRPr="00390A1B">
        <w:rPr>
          <w:rFonts w:ascii="Aptos" w:hAnsi="Aptos" w:cstheme="minorHAnsi"/>
          <w:sz w:val="28"/>
          <w:szCs w:val="28"/>
          <w:lang w:eastAsia="en-GB"/>
        </w:rPr>
        <w:t xml:space="preserve">ensures that the policies, procedures and training in our school are effective and </w:t>
      </w:r>
      <w:proofErr w:type="gramStart"/>
      <w:r w:rsidRPr="00390A1B">
        <w:rPr>
          <w:rFonts w:ascii="Aptos" w:hAnsi="Aptos" w:cstheme="minorHAnsi"/>
          <w:sz w:val="28"/>
          <w:szCs w:val="28"/>
          <w:lang w:eastAsia="en-GB"/>
        </w:rPr>
        <w:t>comply with the law at all times</w:t>
      </w:r>
      <w:proofErr w:type="gramEnd"/>
      <w:r w:rsidRPr="00390A1B">
        <w:rPr>
          <w:rFonts w:ascii="Aptos" w:hAnsi="Aptos" w:cstheme="minorHAnsi"/>
          <w:sz w:val="28"/>
          <w:szCs w:val="28"/>
          <w:lang w:eastAsia="en-GB"/>
        </w:rPr>
        <w:t xml:space="preserve">.  It ensures that all required policies relating to safeguarding are in place, that the </w:t>
      </w:r>
      <w:r w:rsidR="008A65D3" w:rsidRPr="00390A1B">
        <w:rPr>
          <w:rFonts w:ascii="Aptos" w:hAnsi="Aptos" w:cstheme="minorHAnsi"/>
          <w:sz w:val="28"/>
          <w:szCs w:val="28"/>
          <w:lang w:eastAsia="en-GB"/>
        </w:rPr>
        <w:t>C</w:t>
      </w:r>
      <w:r w:rsidRPr="00390A1B">
        <w:rPr>
          <w:rFonts w:ascii="Aptos" w:hAnsi="Aptos" w:cstheme="minorHAnsi"/>
          <w:sz w:val="28"/>
          <w:szCs w:val="28"/>
          <w:lang w:eastAsia="en-GB"/>
        </w:rPr>
        <w:t xml:space="preserve">hild </w:t>
      </w:r>
      <w:r w:rsidR="008A65D3" w:rsidRPr="00390A1B">
        <w:rPr>
          <w:rFonts w:ascii="Aptos" w:hAnsi="Aptos" w:cstheme="minorHAnsi"/>
          <w:sz w:val="28"/>
          <w:szCs w:val="28"/>
          <w:lang w:eastAsia="en-GB"/>
        </w:rPr>
        <w:t>P</w:t>
      </w:r>
      <w:r w:rsidRPr="00390A1B">
        <w:rPr>
          <w:rFonts w:ascii="Aptos" w:hAnsi="Aptos" w:cstheme="minorHAnsi"/>
          <w:sz w:val="28"/>
          <w:szCs w:val="28"/>
          <w:lang w:eastAsia="en-GB"/>
        </w:rPr>
        <w:t xml:space="preserve">rotection </w:t>
      </w:r>
      <w:r w:rsidR="008A65D3" w:rsidRPr="00390A1B">
        <w:rPr>
          <w:rFonts w:ascii="Aptos" w:hAnsi="Aptos" w:cstheme="minorHAnsi"/>
          <w:sz w:val="28"/>
          <w:szCs w:val="28"/>
          <w:lang w:eastAsia="en-GB"/>
        </w:rPr>
        <w:t>P</w:t>
      </w:r>
      <w:r w:rsidRPr="00390A1B">
        <w:rPr>
          <w:rFonts w:ascii="Aptos" w:hAnsi="Aptos" w:cstheme="minorHAnsi"/>
          <w:sz w:val="28"/>
          <w:szCs w:val="28"/>
          <w:lang w:eastAsia="en-GB"/>
        </w:rPr>
        <w:t xml:space="preserve">olicy reflects statutory and local guidance and that it is reviewed at least annually. </w:t>
      </w:r>
    </w:p>
    <w:p w14:paraId="583EA811" w14:textId="77777777" w:rsidR="00A57198" w:rsidRPr="00390A1B" w:rsidRDefault="00A57198" w:rsidP="00AD6F2C">
      <w:pPr>
        <w:spacing w:after="0" w:line="240" w:lineRule="auto"/>
        <w:jc w:val="both"/>
        <w:rPr>
          <w:rFonts w:ascii="Aptos" w:hAnsi="Aptos" w:cstheme="minorHAnsi"/>
          <w:sz w:val="28"/>
          <w:szCs w:val="28"/>
          <w:lang w:eastAsia="en-GB"/>
        </w:rPr>
      </w:pPr>
    </w:p>
    <w:p w14:paraId="76C26ED6" w14:textId="49828FA0" w:rsidR="00A57198" w:rsidRPr="00390A1B"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The governor for safeguarding arrangements is named on the front cover of this document.  This governor takes strategic responsibility at governing body level for safeguarding arrangements in our school</w:t>
      </w:r>
      <w:r w:rsidR="00257116" w:rsidRPr="00390A1B">
        <w:rPr>
          <w:rFonts w:ascii="Aptos" w:hAnsi="Aptos" w:cstheme="minorHAnsi"/>
          <w:sz w:val="28"/>
          <w:szCs w:val="28"/>
          <w:lang w:eastAsia="en-GB"/>
        </w:rPr>
        <w:t xml:space="preserve"> and a ‘whole-school approach’ to this</w:t>
      </w:r>
      <w:r w:rsidRPr="00390A1B">
        <w:rPr>
          <w:rFonts w:ascii="Aptos" w:hAnsi="Aptos" w:cstheme="minorHAnsi"/>
          <w:sz w:val="28"/>
          <w:szCs w:val="28"/>
          <w:lang w:eastAsia="en-GB"/>
        </w:rPr>
        <w:t>.  The governing body ensures there is a named designated safeguarding lead and at least one deputy safeguarding lead in place (also named on the front cover).</w:t>
      </w:r>
    </w:p>
    <w:p w14:paraId="05B86EE4" w14:textId="73C0CF57" w:rsidR="00A57198" w:rsidRPr="00390A1B"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lastRenderedPageBreak/>
        <w:t xml:space="preserve">The governing body ensures the school </w:t>
      </w:r>
      <w:r w:rsidR="007F2DB7" w:rsidRPr="00390A1B">
        <w:rPr>
          <w:rFonts w:ascii="Aptos" w:hAnsi="Aptos" w:cstheme="minorHAnsi"/>
          <w:sz w:val="28"/>
          <w:szCs w:val="28"/>
          <w:lang w:eastAsia="en-GB"/>
        </w:rPr>
        <w:t xml:space="preserve">engages with </w:t>
      </w:r>
      <w:r w:rsidR="00F96A79" w:rsidRPr="00390A1B">
        <w:rPr>
          <w:rFonts w:ascii="Aptos" w:hAnsi="Aptos" w:cstheme="minorHAnsi"/>
          <w:sz w:val="28"/>
          <w:szCs w:val="28"/>
          <w:lang w:eastAsia="en-GB"/>
        </w:rPr>
        <w:t xml:space="preserve">statutory safeguarding partners and </w:t>
      </w:r>
      <w:r w:rsidRPr="00390A1B">
        <w:rPr>
          <w:rFonts w:ascii="Aptos" w:hAnsi="Aptos" w:cstheme="minorHAnsi"/>
          <w:sz w:val="28"/>
          <w:szCs w:val="28"/>
          <w:lang w:eastAsia="en-GB"/>
        </w:rPr>
        <w:t xml:space="preserve">contributes to </w:t>
      </w:r>
      <w:r w:rsidR="00D029D1" w:rsidRPr="00390A1B">
        <w:rPr>
          <w:rFonts w:ascii="Aptos" w:hAnsi="Aptos" w:cstheme="minorHAnsi"/>
          <w:sz w:val="28"/>
          <w:szCs w:val="28"/>
          <w:lang w:eastAsia="en-GB"/>
        </w:rPr>
        <w:t>multi</w:t>
      </w:r>
      <w:r w:rsidRPr="00390A1B">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14:paraId="0F82D3C8" w14:textId="77777777" w:rsidR="00A57198" w:rsidRPr="00390A1B" w:rsidRDefault="00A57198" w:rsidP="00AD6F2C">
      <w:pPr>
        <w:spacing w:after="0" w:line="240" w:lineRule="auto"/>
        <w:jc w:val="both"/>
        <w:rPr>
          <w:rFonts w:ascii="Aptos" w:hAnsi="Aptos" w:cstheme="minorHAnsi"/>
          <w:sz w:val="28"/>
          <w:szCs w:val="28"/>
          <w:lang w:eastAsia="en-GB"/>
        </w:rPr>
      </w:pPr>
    </w:p>
    <w:p w14:paraId="290366EA" w14:textId="05F73657" w:rsidR="00A57198" w:rsidRPr="00390A1B"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 xml:space="preserve">The governing body ensures that all adults in our school </w:t>
      </w:r>
      <w:r w:rsidR="00CE21F6" w:rsidRPr="00390A1B">
        <w:rPr>
          <w:rFonts w:ascii="Aptos" w:hAnsi="Aptos" w:cstheme="minorHAnsi"/>
          <w:sz w:val="28"/>
          <w:szCs w:val="28"/>
          <w:lang w:eastAsia="en-GB"/>
        </w:rPr>
        <w:t xml:space="preserve">(including governors / trustees) </w:t>
      </w:r>
      <w:r w:rsidRPr="00390A1B">
        <w:rPr>
          <w:rFonts w:ascii="Aptos" w:hAnsi="Aptos" w:cstheme="minorHAnsi"/>
          <w:sz w:val="28"/>
          <w:szCs w:val="28"/>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390A1B">
        <w:rPr>
          <w:rFonts w:ascii="Aptos" w:hAnsi="Aptos" w:cstheme="minorHAnsi"/>
          <w:sz w:val="28"/>
          <w:szCs w:val="28"/>
          <w:lang w:eastAsia="en-GB"/>
        </w:rPr>
        <w:t xml:space="preserve">  </w:t>
      </w:r>
    </w:p>
    <w:p w14:paraId="028FEEE3" w14:textId="77777777" w:rsidR="00A57198" w:rsidRPr="00390A1B" w:rsidRDefault="00A57198" w:rsidP="00AD6F2C">
      <w:pPr>
        <w:spacing w:after="0" w:line="240" w:lineRule="auto"/>
        <w:jc w:val="both"/>
        <w:rPr>
          <w:rFonts w:ascii="Aptos" w:hAnsi="Aptos" w:cstheme="minorHAnsi"/>
          <w:sz w:val="28"/>
          <w:szCs w:val="28"/>
          <w:lang w:eastAsia="en-GB"/>
        </w:rPr>
      </w:pPr>
    </w:p>
    <w:p w14:paraId="66CC1FB4" w14:textId="5C42FB7D" w:rsidR="00A57198" w:rsidRPr="00390A1B"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The governing body ensures our pupils are taught about safeguarding (including online safety) through teaching and learning opportunities as part of a broad and balanced curriculum.  We</w:t>
      </w:r>
      <w:r w:rsidR="002341B0" w:rsidRPr="00390A1B">
        <w:rPr>
          <w:rFonts w:ascii="Aptos" w:hAnsi="Aptos" w:cstheme="minorHAnsi"/>
          <w:sz w:val="28"/>
          <w:szCs w:val="28"/>
          <w:lang w:eastAsia="en-GB"/>
        </w:rPr>
        <w:t xml:space="preserve"> teach our children how to keep themselves safe and</w:t>
      </w:r>
      <w:r w:rsidRPr="00390A1B">
        <w:rPr>
          <w:rFonts w:ascii="Aptos" w:hAnsi="Aptos" w:cstheme="minorHAnsi"/>
          <w:sz w:val="28"/>
          <w:szCs w:val="28"/>
          <w:lang w:eastAsia="en-GB"/>
        </w:rPr>
        <w:t xml:space="preserve"> </w:t>
      </w:r>
      <w:r w:rsidR="002C5DCD" w:rsidRPr="00390A1B">
        <w:rPr>
          <w:rFonts w:ascii="Aptos" w:hAnsi="Aptos" w:cstheme="minorHAnsi"/>
          <w:sz w:val="28"/>
          <w:szCs w:val="28"/>
          <w:lang w:eastAsia="en-GB"/>
        </w:rPr>
        <w:t>we</w:t>
      </w:r>
      <w:r w:rsidRPr="00390A1B">
        <w:rPr>
          <w:rFonts w:ascii="Aptos" w:hAnsi="Aptos" w:cstheme="minorHAnsi"/>
          <w:sz w:val="28"/>
          <w:szCs w:val="28"/>
          <w:lang w:eastAsia="en-GB"/>
        </w:rPr>
        <w:t xml:space="preserve"> work in accordance with </w:t>
      </w:r>
      <w:r w:rsidR="002341B0" w:rsidRPr="00390A1B">
        <w:rPr>
          <w:rFonts w:ascii="Aptos" w:hAnsi="Aptos" w:cstheme="minorHAnsi"/>
          <w:sz w:val="28"/>
          <w:szCs w:val="28"/>
          <w:lang w:eastAsia="en-GB"/>
        </w:rPr>
        <w:t>statutory guidance</w:t>
      </w:r>
      <w:r w:rsidR="00621523" w:rsidRPr="00390A1B">
        <w:rPr>
          <w:rFonts w:ascii="Aptos" w:hAnsi="Aptos" w:cstheme="minorHAnsi"/>
          <w:sz w:val="28"/>
          <w:szCs w:val="28"/>
          <w:lang w:eastAsia="en-GB"/>
        </w:rPr>
        <w:t xml:space="preserve"> to help children </w:t>
      </w:r>
      <w:r w:rsidR="005F6BEC" w:rsidRPr="00390A1B">
        <w:rPr>
          <w:rFonts w:ascii="Aptos" w:hAnsi="Aptos" w:cstheme="minorHAnsi"/>
          <w:sz w:val="28"/>
          <w:szCs w:val="28"/>
          <w:lang w:eastAsia="en-GB"/>
        </w:rPr>
        <w:t xml:space="preserve">recognise and respond to risk and to prevent them from </w:t>
      </w:r>
      <w:r w:rsidR="00621523" w:rsidRPr="00390A1B">
        <w:rPr>
          <w:rFonts w:ascii="Aptos" w:hAnsi="Aptos" w:cstheme="minorHAnsi"/>
          <w:sz w:val="28"/>
          <w:szCs w:val="28"/>
          <w:lang w:eastAsia="en-GB"/>
        </w:rPr>
        <w:t>coming to harm</w:t>
      </w:r>
      <w:r w:rsidR="005F6BEC" w:rsidRPr="00390A1B">
        <w:rPr>
          <w:rFonts w:ascii="Aptos" w:hAnsi="Aptos" w:cstheme="minorHAnsi"/>
          <w:sz w:val="28"/>
          <w:szCs w:val="28"/>
          <w:lang w:eastAsia="en-GB"/>
        </w:rPr>
        <w:t xml:space="preserve">. </w:t>
      </w:r>
      <w:r w:rsidR="009276B2" w:rsidRPr="00390A1B">
        <w:rPr>
          <w:rFonts w:ascii="Aptos" w:hAnsi="Aptos" w:cstheme="minorHAnsi"/>
          <w:sz w:val="28"/>
          <w:szCs w:val="28"/>
          <w:lang w:eastAsia="en-GB"/>
        </w:rPr>
        <w:t xml:space="preserve"> We comply with </w:t>
      </w:r>
      <w:r w:rsidRPr="00390A1B">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390A1B">
        <w:rPr>
          <w:rFonts w:ascii="Aptos" w:hAnsi="Aptos" w:cstheme="minorHAnsi"/>
          <w:sz w:val="28"/>
          <w:szCs w:val="28"/>
          <w:lang w:eastAsia="en-GB"/>
        </w:rPr>
        <w:t xml:space="preserve"> </w:t>
      </w:r>
    </w:p>
    <w:p w14:paraId="4DF2A42A" w14:textId="77777777" w:rsidR="0050506E" w:rsidRPr="00390A1B" w:rsidRDefault="0050506E" w:rsidP="00AD6F2C">
      <w:pPr>
        <w:spacing w:after="0" w:line="240" w:lineRule="auto"/>
        <w:jc w:val="both"/>
        <w:rPr>
          <w:rFonts w:ascii="Aptos" w:hAnsi="Aptos" w:cstheme="minorHAnsi"/>
          <w:sz w:val="28"/>
          <w:szCs w:val="28"/>
          <w:lang w:eastAsia="en-GB"/>
        </w:rPr>
      </w:pPr>
    </w:p>
    <w:p w14:paraId="7B1F857E" w14:textId="246714B4" w:rsidR="0050506E" w:rsidRPr="00390A1B" w:rsidRDefault="00444275"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The governing body has specific duties around online safety</w:t>
      </w:r>
      <w:r w:rsidR="003A51CD" w:rsidRPr="00390A1B">
        <w:rPr>
          <w:rFonts w:ascii="Aptos" w:hAnsi="Aptos" w:cstheme="minorHAnsi"/>
          <w:sz w:val="28"/>
          <w:szCs w:val="28"/>
          <w:lang w:eastAsia="en-GB"/>
        </w:rPr>
        <w:t xml:space="preserve"> and ensures we have appropriate filtering and monitoring </w:t>
      </w:r>
      <w:r w:rsidR="00F1603F" w:rsidRPr="00390A1B">
        <w:rPr>
          <w:rFonts w:ascii="Aptos" w:hAnsi="Aptos" w:cstheme="minorHAnsi"/>
          <w:sz w:val="28"/>
          <w:szCs w:val="28"/>
          <w:lang w:eastAsia="en-GB"/>
        </w:rPr>
        <w:t>systems in place to keep our children safe online.</w:t>
      </w:r>
    </w:p>
    <w:p w14:paraId="3FE920CC" w14:textId="77777777" w:rsidR="00A57198" w:rsidRPr="00390A1B" w:rsidRDefault="00A57198" w:rsidP="00AD6F2C">
      <w:pPr>
        <w:spacing w:after="0" w:line="240" w:lineRule="auto"/>
        <w:jc w:val="both"/>
        <w:rPr>
          <w:rFonts w:ascii="Aptos" w:hAnsi="Aptos" w:cstheme="minorHAnsi"/>
          <w:sz w:val="28"/>
          <w:szCs w:val="28"/>
          <w:lang w:eastAsia="en-GB"/>
        </w:rPr>
      </w:pPr>
    </w:p>
    <w:p w14:paraId="6D9C0BDF" w14:textId="2F4DBD13" w:rsidR="00A57198" w:rsidRPr="00390A1B"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 xml:space="preserve">The governing body </w:t>
      </w:r>
      <w:r w:rsidR="00901EA2" w:rsidRPr="00390A1B">
        <w:rPr>
          <w:rFonts w:ascii="Aptos" w:hAnsi="Aptos" w:cstheme="minorHAnsi"/>
          <w:sz w:val="28"/>
          <w:szCs w:val="28"/>
          <w:lang w:eastAsia="en-GB"/>
        </w:rPr>
        <w:t>is</w:t>
      </w:r>
      <w:r w:rsidRPr="00390A1B">
        <w:rPr>
          <w:rFonts w:ascii="Aptos" w:hAnsi="Aptos" w:cstheme="minorHAnsi"/>
          <w:sz w:val="28"/>
          <w:szCs w:val="28"/>
          <w:lang w:eastAsia="en-GB"/>
        </w:rPr>
        <w:t xml:space="preserve"> responsible for</w:t>
      </w:r>
      <w:r w:rsidR="00E3464C" w:rsidRPr="00390A1B">
        <w:rPr>
          <w:rFonts w:ascii="Aptos" w:hAnsi="Aptos" w:cstheme="minorHAnsi"/>
          <w:sz w:val="28"/>
          <w:szCs w:val="28"/>
          <w:lang w:eastAsia="en-GB"/>
        </w:rPr>
        <w:t xml:space="preserve"> ensuring that adults </w:t>
      </w:r>
      <w:r w:rsidR="001E116B" w:rsidRPr="00390A1B">
        <w:rPr>
          <w:rFonts w:ascii="Aptos" w:hAnsi="Aptos" w:cstheme="minorHAnsi"/>
          <w:sz w:val="28"/>
          <w:szCs w:val="28"/>
          <w:lang w:eastAsia="en-GB"/>
        </w:rPr>
        <w:t xml:space="preserve">in our school are suitable – </w:t>
      </w:r>
      <w:r w:rsidR="00C332EF" w:rsidRPr="00390A1B">
        <w:rPr>
          <w:rFonts w:ascii="Aptos" w:hAnsi="Aptos" w:cstheme="minorHAnsi"/>
          <w:sz w:val="28"/>
          <w:szCs w:val="28"/>
          <w:lang w:eastAsia="en-GB"/>
        </w:rPr>
        <w:t xml:space="preserve">this is done </w:t>
      </w:r>
      <w:r w:rsidR="001E116B" w:rsidRPr="00390A1B">
        <w:rPr>
          <w:rFonts w:ascii="Aptos" w:hAnsi="Aptos" w:cstheme="minorHAnsi"/>
          <w:sz w:val="28"/>
          <w:szCs w:val="28"/>
          <w:lang w:eastAsia="en-GB"/>
        </w:rPr>
        <w:t>by</w:t>
      </w:r>
      <w:r w:rsidRPr="00390A1B">
        <w:rPr>
          <w:rFonts w:ascii="Aptos" w:hAnsi="Aptos" w:cstheme="minorHAnsi"/>
          <w:sz w:val="28"/>
          <w:szCs w:val="28"/>
          <w:lang w:eastAsia="en-GB"/>
        </w:rPr>
        <w:t>:</w:t>
      </w:r>
    </w:p>
    <w:p w14:paraId="16805B15" w14:textId="77777777" w:rsidR="00A57198" w:rsidRPr="00390A1B" w:rsidRDefault="00A57198" w:rsidP="00AD6F2C">
      <w:pPr>
        <w:spacing w:after="0" w:line="240" w:lineRule="auto"/>
        <w:jc w:val="both"/>
        <w:rPr>
          <w:rFonts w:ascii="Aptos" w:hAnsi="Aptos" w:cstheme="minorHAnsi"/>
          <w:sz w:val="28"/>
          <w:szCs w:val="28"/>
          <w:lang w:eastAsia="en-GB"/>
        </w:rPr>
      </w:pPr>
    </w:p>
    <w:p w14:paraId="5532EBDA" w14:textId="77777777" w:rsidR="00A57198" w:rsidRPr="00390A1B" w:rsidRDefault="00A57198" w:rsidP="00AD6F2C">
      <w:pPr>
        <w:numPr>
          <w:ilvl w:val="0"/>
          <w:numId w:val="38"/>
        </w:num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ensuring we have in place safer recruitment procedures that help to deter, reject or identify people who might abuse children</w:t>
      </w:r>
    </w:p>
    <w:p w14:paraId="1D8EDF04" w14:textId="77777777" w:rsidR="00A57198" w:rsidRPr="00390A1B" w:rsidRDefault="00A57198" w:rsidP="00AD6F2C">
      <w:pPr>
        <w:numPr>
          <w:ilvl w:val="0"/>
          <w:numId w:val="38"/>
        </w:num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390A1B" w:rsidRDefault="00A57198" w:rsidP="00AD6F2C">
      <w:pPr>
        <w:numPr>
          <w:ilvl w:val="0"/>
          <w:numId w:val="38"/>
        </w:num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ensuring volunteers are appropriately supervised in school</w:t>
      </w:r>
    </w:p>
    <w:p w14:paraId="7CA98643" w14:textId="77777777" w:rsidR="00A57198" w:rsidRPr="00390A1B" w:rsidRDefault="00A57198" w:rsidP="00AD6F2C">
      <w:pPr>
        <w:numPr>
          <w:ilvl w:val="0"/>
          <w:numId w:val="38"/>
        </w:num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online safety (including strategic oversight of filtering and monitoring systems to support this)</w:t>
      </w:r>
    </w:p>
    <w:p w14:paraId="0E90BA32" w14:textId="77777777" w:rsidR="00A57198" w:rsidRPr="00FA76EE" w:rsidRDefault="00A57198" w:rsidP="00AD6F2C">
      <w:pPr>
        <w:spacing w:after="0" w:line="240" w:lineRule="auto"/>
        <w:rPr>
          <w:rFonts w:ascii="Aptos" w:eastAsia="Times New Roman" w:hAnsi="Aptos" w:cstheme="minorHAnsi"/>
          <w:b/>
          <w:bCs/>
          <w:iCs/>
          <w:sz w:val="28"/>
          <w:szCs w:val="28"/>
          <w:lang w:eastAsia="en-GB"/>
        </w:rPr>
      </w:pPr>
    </w:p>
    <w:p w14:paraId="6143BB65"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iCs/>
          <w:sz w:val="28"/>
          <w:szCs w:val="28"/>
          <w:lang w:eastAsia="en-GB"/>
        </w:rPr>
        <w:t>The Headteacher</w:t>
      </w:r>
    </w:p>
    <w:p w14:paraId="7E790A79"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The Teachers’ Standards 2012 state that teachers (which includes headteachers) should safeguard children’s wellbeing and maintain public trust in the teaching </w:t>
      </w:r>
      <w:r w:rsidRPr="00FA76EE">
        <w:rPr>
          <w:rFonts w:ascii="Aptos" w:hAnsi="Aptos" w:cstheme="minorHAnsi"/>
          <w:sz w:val="28"/>
          <w:szCs w:val="28"/>
          <w:lang w:eastAsia="en-GB"/>
        </w:rPr>
        <w:lastRenderedPageBreak/>
        <w:t>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FA76EE" w:rsidRDefault="00A57198" w:rsidP="00AD6F2C">
      <w:pPr>
        <w:spacing w:after="0" w:line="240" w:lineRule="auto"/>
        <w:rPr>
          <w:rFonts w:ascii="Aptos" w:hAnsi="Aptos" w:cstheme="minorHAnsi"/>
          <w:sz w:val="28"/>
          <w:szCs w:val="28"/>
          <w:lang w:eastAsia="en-GB"/>
        </w:rPr>
      </w:pPr>
    </w:p>
    <w:p w14:paraId="32B9B793"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The Designated Safeguarding Lead (and Deputy / Deputies) </w:t>
      </w:r>
    </w:p>
    <w:p w14:paraId="19C458DF"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w:t>
      </w:r>
      <w:proofErr w:type="gramStart"/>
      <w:r w:rsidRPr="00FA76EE">
        <w:rPr>
          <w:rFonts w:ascii="Aptos" w:eastAsia="Times New Roman" w:hAnsi="Aptos" w:cstheme="minorHAnsi"/>
          <w:sz w:val="28"/>
          <w:szCs w:val="28"/>
          <w:lang w:eastAsia="en-GB"/>
        </w:rPr>
        <w:t>followed at all times</w:t>
      </w:r>
      <w:proofErr w:type="gramEnd"/>
      <w:r w:rsidRPr="00FA76EE">
        <w:rPr>
          <w:rFonts w:ascii="Aptos" w:eastAsia="Times New Roman" w:hAnsi="Aptos" w:cstheme="minorHAnsi"/>
          <w:sz w:val="28"/>
          <w:szCs w:val="28"/>
          <w:lang w:eastAsia="en-GB"/>
        </w:rPr>
        <w:t>.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EFC227A" w14:textId="64721B56" w:rsidR="00A57198" w:rsidRPr="00FA76EE" w:rsidRDefault="00A57198" w:rsidP="00AD6F2C">
      <w:pPr>
        <w:spacing w:after="0" w:line="240" w:lineRule="auto"/>
        <w:jc w:val="both"/>
        <w:rPr>
          <w:rFonts w:ascii="Aptos" w:eastAsia="Times New Roman" w:hAnsi="Aptos" w:cstheme="minorHAnsi"/>
          <w:i/>
          <w:iCs/>
          <w:sz w:val="28"/>
          <w:szCs w:val="28"/>
          <w:lang w:eastAsia="en-GB"/>
        </w:rPr>
      </w:pPr>
      <w:r w:rsidRPr="00FA76EE">
        <w:rPr>
          <w:rFonts w:ascii="Aptos" w:eastAsia="Times New Roman" w:hAnsi="Aptos" w:cstheme="minorHAnsi"/>
          <w:sz w:val="28"/>
          <w:szCs w:val="28"/>
          <w:lang w:eastAsia="en-GB"/>
        </w:rPr>
        <w:t xml:space="preserve">The </w:t>
      </w:r>
      <w:bookmarkStart w:id="5" w:name="_Hlk49325550"/>
      <w:r w:rsidRPr="00FA76EE">
        <w:rPr>
          <w:rFonts w:ascii="Aptos" w:eastAsia="Times New Roman" w:hAnsi="Aptos" w:cstheme="minorHAnsi"/>
          <w:sz w:val="28"/>
          <w:szCs w:val="28"/>
          <w:lang w:eastAsia="en-GB"/>
        </w:rPr>
        <w:t>deputy</w:t>
      </w:r>
      <w:bookmarkEnd w:id="5"/>
      <w:r w:rsidRPr="00FA76EE">
        <w:rPr>
          <w:rFonts w:ascii="Aptos" w:eastAsia="Times New Roman" w:hAnsi="Aptos" w:cstheme="minorHAnsi"/>
          <w:sz w:val="28"/>
          <w:szCs w:val="28"/>
          <w:lang w:eastAsia="en-GB"/>
        </w:rPr>
        <w:t xml:space="preserve"> designated safeguarding lead/leads is/are trained to the same standard as the designated safeguarding lead. If for any reason the </w:t>
      </w:r>
      <w:r w:rsidRPr="00FA76EE">
        <w:rPr>
          <w:rFonts w:ascii="Aptos" w:eastAsia="Times New Roman" w:hAnsi="Aptos" w:cstheme="minorHAnsi"/>
          <w:bCs/>
          <w:sz w:val="28"/>
          <w:szCs w:val="28"/>
          <w:lang w:eastAsia="en-GB"/>
        </w:rPr>
        <w:t>designated safeguarding lead </w:t>
      </w:r>
      <w:r w:rsidRPr="00FA76EE">
        <w:rPr>
          <w:rFonts w:ascii="Aptos" w:eastAsia="Times New Roman" w:hAnsi="Aptos" w:cstheme="minorHAnsi"/>
          <w:sz w:val="28"/>
          <w:szCs w:val="28"/>
          <w:lang w:eastAsia="en-GB"/>
        </w:rPr>
        <w:t>is unavailable, the deputy</w:t>
      </w:r>
      <w:r w:rsidRPr="00FA76EE">
        <w:rPr>
          <w:rFonts w:ascii="Aptos" w:eastAsia="Times New Roman" w:hAnsi="Aptos" w:cstheme="minorHAnsi"/>
          <w:bCs/>
          <w:sz w:val="28"/>
          <w:szCs w:val="28"/>
          <w:lang w:eastAsia="en-GB"/>
        </w:rPr>
        <w:t xml:space="preserve"> designated safeguarding lead/</w:t>
      </w:r>
      <w:r w:rsidRPr="00390A1B">
        <w:rPr>
          <w:rFonts w:ascii="Aptos" w:eastAsia="Times New Roman" w:hAnsi="Aptos" w:cstheme="minorHAnsi"/>
          <w:bCs/>
          <w:sz w:val="28"/>
          <w:szCs w:val="28"/>
          <w:lang w:eastAsia="en-GB"/>
        </w:rPr>
        <w:t>leads </w:t>
      </w:r>
      <w:proofErr w:type="gramStart"/>
      <w:r w:rsidR="00390A1B">
        <w:rPr>
          <w:rFonts w:ascii="Aptos" w:eastAsia="Times New Roman" w:hAnsi="Aptos" w:cstheme="minorHAnsi"/>
          <w:sz w:val="28"/>
          <w:szCs w:val="28"/>
          <w:lang w:eastAsia="en-GB"/>
        </w:rPr>
        <w:t>are</w:t>
      </w:r>
      <w:r w:rsidR="005D1424" w:rsidRPr="00390A1B">
        <w:rPr>
          <w:rFonts w:ascii="Aptos" w:eastAsia="Times New Roman" w:hAnsi="Aptos" w:cstheme="minorHAnsi"/>
          <w:sz w:val="28"/>
          <w:szCs w:val="28"/>
          <w:lang w:eastAsia="en-GB"/>
        </w:rPr>
        <w:t xml:space="preserve"> able to</w:t>
      </w:r>
      <w:proofErr w:type="gramEnd"/>
      <w:r w:rsidRPr="00390A1B">
        <w:rPr>
          <w:rFonts w:ascii="Aptos" w:eastAsia="Times New Roman" w:hAnsi="Aptos" w:cstheme="minorHAnsi"/>
          <w:sz w:val="28"/>
          <w:szCs w:val="28"/>
          <w:lang w:eastAsia="en-GB"/>
        </w:rPr>
        <w:t xml:space="preserve"> act in their</w:t>
      </w:r>
      <w:r w:rsidRPr="00FA76EE">
        <w:rPr>
          <w:rFonts w:ascii="Aptos" w:eastAsia="Times New Roman" w:hAnsi="Aptos" w:cstheme="minorHAnsi"/>
          <w:sz w:val="28"/>
          <w:szCs w:val="28"/>
          <w:lang w:eastAsia="en-GB"/>
        </w:rPr>
        <w:t xml:space="preserve"> absence</w:t>
      </w:r>
      <w:r w:rsidRPr="00FA76EE">
        <w:rPr>
          <w:rFonts w:ascii="Aptos" w:eastAsia="Times New Roman" w:hAnsi="Aptos" w:cstheme="minorHAnsi"/>
          <w:i/>
          <w:iCs/>
          <w:sz w:val="28"/>
          <w:szCs w:val="28"/>
          <w:lang w:eastAsia="en-GB"/>
        </w:rPr>
        <w:t xml:space="preserve">.   </w:t>
      </w:r>
    </w:p>
    <w:p w14:paraId="19C35FB0" w14:textId="77777777" w:rsidR="00A57198" w:rsidRPr="00FA76EE" w:rsidRDefault="00A57198" w:rsidP="00AD6F2C">
      <w:pPr>
        <w:spacing w:after="0" w:line="240" w:lineRule="auto"/>
        <w:jc w:val="both"/>
        <w:rPr>
          <w:rFonts w:ascii="Aptos" w:eastAsia="Times New Roman" w:hAnsi="Aptos" w:cstheme="minorHAnsi"/>
          <w:i/>
          <w:iCs/>
          <w:sz w:val="28"/>
          <w:szCs w:val="28"/>
          <w:lang w:eastAsia="en-GB"/>
        </w:rPr>
      </w:pPr>
    </w:p>
    <w:p w14:paraId="773AB3B5"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All school staff</w:t>
      </w:r>
    </w:p>
    <w:p w14:paraId="220D1F9E"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w:t>
      </w:r>
      <w:proofErr w:type="gramStart"/>
      <w:r w:rsidRPr="00FA76EE">
        <w:rPr>
          <w:rFonts w:ascii="Aptos" w:hAnsi="Aptos" w:cstheme="minorHAnsi"/>
          <w:sz w:val="28"/>
          <w:szCs w:val="28"/>
          <w:lang w:eastAsia="en-GB"/>
        </w:rPr>
        <w:t>be in need of</w:t>
      </w:r>
      <w:proofErr w:type="gramEnd"/>
      <w:r w:rsidRPr="00FA76EE">
        <w:rPr>
          <w:rFonts w:ascii="Aptos" w:hAnsi="Aptos" w:cstheme="minorHAnsi"/>
          <w:sz w:val="28"/>
          <w:szCs w:val="28"/>
          <w:lang w:eastAsia="en-GB"/>
        </w:rPr>
        <w:t xml:space="preserve"> help or protection.  We understand that behaviours linked to issues such as drug taking and/or alcohol misuse, missing education and consensual/non-consensual sharing of nudes and semi-</w:t>
      </w:r>
      <w:proofErr w:type="gramStart"/>
      <w:r w:rsidRPr="00FA76EE">
        <w:rPr>
          <w:rFonts w:ascii="Aptos" w:hAnsi="Aptos" w:cstheme="minorHAnsi"/>
          <w:sz w:val="28"/>
          <w:szCs w:val="28"/>
          <w:lang w:eastAsia="en-GB"/>
        </w:rPr>
        <w:t>nudes</w:t>
      </w:r>
      <w:proofErr w:type="gramEnd"/>
      <w:r w:rsidRPr="00FA76EE">
        <w:rPr>
          <w:rFonts w:ascii="Aptos" w:hAnsi="Aptos" w:cstheme="minorHAnsi"/>
          <w:sz w:val="28"/>
          <w:szCs w:val="28"/>
          <w:lang w:eastAsia="en-GB"/>
        </w:rPr>
        <w:t xml:space="preserve"> images can be signs that children are at risk.  In addition, we recognise that any child may benefit from additional help and all staff members are aware of the local early help process and our role in it.</w:t>
      </w:r>
    </w:p>
    <w:p w14:paraId="6C82A36C" w14:textId="77777777" w:rsidR="00A57198" w:rsidRPr="00FA76EE" w:rsidRDefault="00A57198" w:rsidP="00AD6F2C">
      <w:pPr>
        <w:spacing w:after="0" w:line="240" w:lineRule="auto"/>
        <w:jc w:val="both"/>
        <w:rPr>
          <w:rFonts w:ascii="Aptos" w:hAnsi="Aptos" w:cstheme="minorHAnsi"/>
          <w:sz w:val="28"/>
          <w:szCs w:val="28"/>
          <w:lang w:eastAsia="en-GB"/>
        </w:rPr>
      </w:pPr>
    </w:p>
    <w:p w14:paraId="6AC45AD2" w14:textId="2F14492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proofErr w:type="gramStart"/>
      <w:r w:rsidRPr="00FA76EE">
        <w:rPr>
          <w:rFonts w:ascii="Aptos" w:hAnsi="Aptos" w:cstheme="minorHAnsi"/>
          <w:sz w:val="28"/>
          <w:szCs w:val="28"/>
          <w:lang w:eastAsia="en-GB"/>
        </w:rPr>
        <w:t>taken action</w:t>
      </w:r>
      <w:proofErr w:type="gramEnd"/>
      <w:r w:rsidRPr="00FA76EE">
        <w:rPr>
          <w:rFonts w:ascii="Aptos" w:hAnsi="Aptos" w:cstheme="minorHAnsi"/>
          <w:sz w:val="28"/>
          <w:szCs w:val="28"/>
          <w:lang w:eastAsia="en-GB"/>
        </w:rPr>
        <w:t>.</w:t>
      </w:r>
    </w:p>
    <w:p w14:paraId="09DD1C69" w14:textId="77777777" w:rsidR="00A57198" w:rsidRPr="00FA76EE" w:rsidRDefault="00A57198" w:rsidP="00AD6F2C">
      <w:pPr>
        <w:spacing w:after="0" w:line="240" w:lineRule="auto"/>
        <w:jc w:val="both"/>
        <w:rPr>
          <w:rFonts w:ascii="Aptos" w:hAnsi="Aptos" w:cstheme="minorHAnsi"/>
          <w:sz w:val="28"/>
          <w:szCs w:val="28"/>
          <w:lang w:eastAsia="en-GB"/>
        </w:rPr>
      </w:pPr>
    </w:p>
    <w:p w14:paraId="02978D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w:t>
      </w:r>
      <w:proofErr w:type="gramStart"/>
      <w:r w:rsidRPr="00FA76EE">
        <w:rPr>
          <w:rFonts w:ascii="Aptos" w:hAnsi="Aptos" w:cstheme="minorHAnsi"/>
          <w:sz w:val="28"/>
          <w:szCs w:val="28"/>
          <w:lang w:eastAsia="en-GB"/>
        </w:rPr>
        <w:t>safety</w:t>
      </w:r>
      <w:proofErr w:type="gramEnd"/>
      <w:r w:rsidRPr="00FA76EE">
        <w:rPr>
          <w:rFonts w:ascii="Aptos" w:hAnsi="Aptos" w:cstheme="minorHAnsi"/>
          <w:sz w:val="28"/>
          <w:szCs w:val="28"/>
          <w:lang w:eastAsia="en-GB"/>
        </w:rPr>
        <w:t xml:space="preserve">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FA76EE" w:rsidRDefault="00A57198" w:rsidP="00AD6F2C">
      <w:pPr>
        <w:spacing w:after="0" w:line="240" w:lineRule="auto"/>
        <w:jc w:val="both"/>
        <w:rPr>
          <w:rFonts w:ascii="Aptos" w:hAnsi="Aptos" w:cstheme="minorHAnsi"/>
          <w:sz w:val="28"/>
          <w:szCs w:val="28"/>
          <w:lang w:eastAsia="en-GB"/>
        </w:rPr>
      </w:pPr>
    </w:p>
    <w:p w14:paraId="40C703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FA76EE" w:rsidRDefault="00A57198" w:rsidP="00AD6F2C">
      <w:pPr>
        <w:spacing w:after="0" w:line="240" w:lineRule="auto"/>
        <w:jc w:val="both"/>
        <w:rPr>
          <w:rFonts w:ascii="Aptos" w:hAnsi="Aptos" w:cstheme="minorHAnsi"/>
          <w:sz w:val="28"/>
          <w:szCs w:val="28"/>
          <w:lang w:eastAsia="en-GB"/>
        </w:rPr>
      </w:pPr>
    </w:p>
    <w:p w14:paraId="28EEA4E6" w14:textId="77777777" w:rsidR="00A57198" w:rsidRPr="00FA76EE" w:rsidRDefault="00A57198" w:rsidP="00AD6F2C">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id="6" w:name="Typesofabusespecificsafeguardingissues"/>
      <w:r w:rsidRPr="00FA76EE">
        <w:rPr>
          <w:rFonts w:ascii="Aptos" w:hAnsi="Aptos" w:cstheme="minorHAnsi"/>
          <w:b/>
          <w:sz w:val="28"/>
          <w:szCs w:val="28"/>
          <w:u w:val="single"/>
          <w:lang w:eastAsia="en-GB"/>
        </w:rPr>
        <w:t>Types of abuse / specific safeguarding issues</w:t>
      </w:r>
      <w:bookmarkEnd w:id="6"/>
    </w:p>
    <w:p w14:paraId="6638CFAA"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14:paraId="2C838ADF" w14:textId="77777777" w:rsidR="00A57198" w:rsidRPr="00FA76EE" w:rsidRDefault="00A57198" w:rsidP="00AD6F2C">
      <w:pPr>
        <w:spacing w:after="0" w:line="240" w:lineRule="auto"/>
        <w:jc w:val="both"/>
        <w:rPr>
          <w:rFonts w:ascii="Aptos" w:hAnsi="Aptos" w:cstheme="minorHAnsi"/>
          <w:sz w:val="28"/>
          <w:szCs w:val="28"/>
          <w:lang w:eastAsia="en-GB"/>
        </w:rPr>
      </w:pPr>
    </w:p>
    <w:p w14:paraId="4D7345E2"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FA76EE" w:rsidRDefault="00A57198" w:rsidP="00AD6F2C">
      <w:pPr>
        <w:spacing w:after="0" w:line="240" w:lineRule="auto"/>
        <w:jc w:val="both"/>
        <w:rPr>
          <w:rFonts w:ascii="Aptos" w:hAnsi="Aptos" w:cstheme="minorHAnsi"/>
          <w:sz w:val="28"/>
          <w:szCs w:val="28"/>
          <w:lang w:eastAsia="en-GB"/>
        </w:rPr>
      </w:pPr>
    </w:p>
    <w:p w14:paraId="4DFF40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14:paraId="544CB4A4" w14:textId="77777777" w:rsidR="00A57198" w:rsidRPr="00FA76EE" w:rsidRDefault="00A57198" w:rsidP="00AD6F2C">
      <w:pPr>
        <w:spacing w:after="0" w:line="240" w:lineRule="auto"/>
        <w:jc w:val="both"/>
        <w:rPr>
          <w:rFonts w:ascii="Aptos" w:hAnsi="Aptos" w:cstheme="minorHAnsi"/>
          <w:sz w:val="28"/>
          <w:szCs w:val="28"/>
          <w:lang w:eastAsia="en-GB"/>
        </w:rPr>
      </w:pPr>
    </w:p>
    <w:p w14:paraId="1DBAD252"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14:paraId="232345FE"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14:paraId="1B40EF93"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14:paraId="2533AD20"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FA76EE" w:rsidRDefault="00A57198" w:rsidP="00AD6F2C">
      <w:pPr>
        <w:spacing w:after="0" w:line="240" w:lineRule="auto"/>
        <w:jc w:val="both"/>
        <w:rPr>
          <w:rFonts w:ascii="Aptos" w:hAnsi="Aptos" w:cstheme="minorHAnsi"/>
          <w:sz w:val="28"/>
          <w:szCs w:val="28"/>
          <w:lang w:eastAsia="en-GB"/>
        </w:rPr>
      </w:pPr>
    </w:p>
    <w:p w14:paraId="7B9F8BF0"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FA76EE" w:rsidRDefault="00A57198" w:rsidP="00AD6F2C">
      <w:pPr>
        <w:spacing w:after="0" w:line="240" w:lineRule="auto"/>
        <w:jc w:val="both"/>
        <w:rPr>
          <w:rFonts w:ascii="Aptos" w:hAnsi="Aptos" w:cstheme="minorHAnsi"/>
          <w:sz w:val="28"/>
          <w:szCs w:val="28"/>
          <w:lang w:eastAsia="en-GB"/>
        </w:rPr>
      </w:pPr>
    </w:p>
    <w:p w14:paraId="4E1F7B56"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lastRenderedPageBreak/>
        <w:t xml:space="preserve">Child criminal exploitation (CCE) and </w:t>
      </w:r>
      <w:r w:rsidRPr="00FA76EE">
        <w:rPr>
          <w:rFonts w:ascii="Aptos" w:hAnsi="Aptos" w:cstheme="minorHAnsi"/>
          <w:b/>
          <w:bCs/>
          <w:sz w:val="28"/>
          <w:szCs w:val="28"/>
          <w:lang w:eastAsia="en-GB"/>
        </w:rPr>
        <w:t>Child Sexual Exploitation (CSE)</w:t>
      </w:r>
    </w:p>
    <w:p w14:paraId="28CB662A"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11483D01"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406188B1"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r w:rsidRPr="00FA76EE">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FA76EE" w:rsidRDefault="008A591E" w:rsidP="00AD6F2C">
      <w:pPr>
        <w:spacing w:after="0" w:line="240" w:lineRule="auto"/>
        <w:jc w:val="both"/>
        <w:rPr>
          <w:rFonts w:ascii="Aptos" w:eastAsia="Times New Roman" w:hAnsi="Aptos" w:cstheme="minorHAnsi"/>
          <w:color w:val="000000"/>
          <w:sz w:val="28"/>
          <w:szCs w:val="28"/>
          <w:lang w:eastAsia="en-GB"/>
        </w:rPr>
      </w:pPr>
    </w:p>
    <w:p w14:paraId="78C5CAD6" w14:textId="77777777" w:rsidR="00A57198" w:rsidRPr="00FA76EE" w:rsidRDefault="00A57198" w:rsidP="00AD6F2C">
      <w:pPr>
        <w:spacing w:after="0" w:line="240" w:lineRule="auto"/>
        <w:jc w:val="both"/>
        <w:rPr>
          <w:rFonts w:ascii="Aptos" w:eastAsia="Times New Roman" w:hAnsi="Aptos" w:cstheme="minorHAnsi"/>
          <w:i/>
          <w:iCs/>
          <w:color w:val="000000"/>
          <w:sz w:val="28"/>
          <w:szCs w:val="28"/>
          <w:lang w:eastAsia="en-GB"/>
        </w:rPr>
      </w:pPr>
      <w:r w:rsidRPr="00FA76EE">
        <w:rPr>
          <w:rFonts w:ascii="Aptos" w:eastAsia="Times New Roman" w:hAnsi="Aptos"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FA76EE">
        <w:rPr>
          <w:rFonts w:ascii="Aptos" w:eastAsia="Times New Roman" w:hAnsi="Aptos" w:cstheme="minorHAnsi"/>
          <w:i/>
          <w:iCs/>
          <w:color w:val="000000"/>
          <w:sz w:val="28"/>
          <w:szCs w:val="28"/>
          <w:lang w:eastAsia="en-GB"/>
        </w:rPr>
        <w:t>through the use of</w:t>
      </w:r>
      <w:proofErr w:type="gramEnd"/>
      <w:r w:rsidRPr="00FA76EE">
        <w:rPr>
          <w:rFonts w:ascii="Aptos" w:eastAsia="Times New Roman" w:hAnsi="Aptos" w:cstheme="minorHAnsi"/>
          <w:i/>
          <w:iCs/>
          <w:color w:val="000000"/>
          <w:sz w:val="28"/>
          <w:szCs w:val="28"/>
          <w:lang w:eastAsia="en-GB"/>
        </w:rPr>
        <w:t xml:space="preserve"> technology".</w:t>
      </w:r>
    </w:p>
    <w:p w14:paraId="57035A18"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p>
    <w:p w14:paraId="36A4295B"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EFE4D28"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14:paraId="4CE2B75F" w14:textId="088FA111" w:rsidR="00A57198" w:rsidRPr="00FA76EE" w:rsidRDefault="00A57198" w:rsidP="00AD6F2C">
      <w:pPr>
        <w:spacing w:after="0" w:line="240" w:lineRule="auto"/>
        <w:jc w:val="both"/>
        <w:rPr>
          <w:rFonts w:ascii="Aptos" w:hAnsi="Aptos" w:cstheme="minorHAnsi"/>
          <w:i/>
          <w:iCs/>
          <w:sz w:val="28"/>
          <w:szCs w:val="28"/>
          <w:highlight w:val="red"/>
          <w:lang w:eastAsia="en-GB"/>
        </w:rPr>
      </w:pPr>
      <w:r w:rsidRPr="00FA76EE">
        <w:rPr>
          <w:rFonts w:ascii="Aptos" w:hAnsi="Apto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w:t>
      </w:r>
      <w:r w:rsidRPr="00FA76EE">
        <w:rPr>
          <w:rFonts w:ascii="Aptos" w:hAnsi="Aptos" w:cstheme="minorHAnsi"/>
          <w:sz w:val="28"/>
          <w:szCs w:val="28"/>
          <w:lang w:eastAsia="en-GB"/>
        </w:rPr>
        <w:lastRenderedPageBreak/>
        <w:t xml:space="preserve">action to intervene where this occurs, challenging inappropriate behaviours when they occur.  We do not normalise abuse, and it is not tolerated in our setting.   Our culture is very much one of kindness, compassion, hope, connection and belonging.  </w:t>
      </w:r>
    </w:p>
    <w:p w14:paraId="30A18810" w14:textId="77777777" w:rsidR="00A57198" w:rsidRPr="00FA76EE" w:rsidRDefault="00A57198" w:rsidP="00AD6F2C">
      <w:pPr>
        <w:spacing w:after="0" w:line="240" w:lineRule="auto"/>
        <w:jc w:val="both"/>
        <w:rPr>
          <w:rFonts w:ascii="Aptos" w:hAnsi="Aptos" w:cstheme="minorHAnsi"/>
          <w:sz w:val="28"/>
          <w:szCs w:val="28"/>
          <w:highlight w:val="green"/>
          <w:lang w:eastAsia="en-GB"/>
        </w:rPr>
      </w:pPr>
    </w:p>
    <w:p w14:paraId="3FED8B6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w:t>
      </w:r>
      <w:proofErr w:type="gramStart"/>
      <w:r w:rsidRPr="00FA76EE">
        <w:rPr>
          <w:rFonts w:ascii="Aptos" w:hAnsi="Aptos" w:cstheme="minorHAnsi"/>
          <w:sz w:val="28"/>
          <w:szCs w:val="28"/>
          <w:lang w:eastAsia="en-GB"/>
        </w:rPr>
        <w:t>child on child</w:t>
      </w:r>
      <w:proofErr w:type="gramEnd"/>
      <w:r w:rsidRPr="00FA76EE">
        <w:rPr>
          <w:rFonts w:ascii="Aptos" w:hAnsi="Aptos" w:cstheme="minorHAnsi"/>
          <w:sz w:val="28"/>
          <w:szCs w:val="28"/>
          <w:lang w:eastAsia="en-GB"/>
        </w:rPr>
        <w:t xml:space="preserve"> abuse will be managed in the same way as any other child protection </w:t>
      </w:r>
      <w:proofErr w:type="gramStart"/>
      <w:r w:rsidRPr="00FA76EE">
        <w:rPr>
          <w:rFonts w:ascii="Aptos" w:hAnsi="Aptos" w:cstheme="minorHAnsi"/>
          <w:sz w:val="28"/>
          <w:szCs w:val="28"/>
          <w:lang w:eastAsia="en-GB"/>
        </w:rPr>
        <w:t>concern</w:t>
      </w:r>
      <w:proofErr w:type="gramEnd"/>
      <w:r w:rsidRPr="00FA76EE">
        <w:rPr>
          <w:rFonts w:ascii="Aptos" w:hAnsi="Aptos" w:cstheme="minorHAnsi"/>
          <w:sz w:val="28"/>
          <w:szCs w:val="28"/>
          <w:lang w:eastAsia="en-GB"/>
        </w:rPr>
        <w:t xml:space="preserve"> and we will follow the same procedures.  We will seek advice and support from other agencies as necessary and ensure that appropriate agencies are involved when required.  </w:t>
      </w:r>
    </w:p>
    <w:p w14:paraId="1709D419" w14:textId="77777777" w:rsidR="00A57198" w:rsidRPr="00FA76EE" w:rsidRDefault="00A57198" w:rsidP="00AD6F2C">
      <w:pPr>
        <w:spacing w:after="0" w:line="240" w:lineRule="auto"/>
        <w:jc w:val="both"/>
        <w:rPr>
          <w:rFonts w:ascii="Aptos" w:hAnsi="Aptos" w:cstheme="minorHAnsi"/>
          <w:sz w:val="28"/>
          <w:szCs w:val="28"/>
          <w:lang w:eastAsia="en-GB"/>
        </w:rPr>
      </w:pPr>
    </w:p>
    <w:p w14:paraId="6F1A8936" w14:textId="4DF714B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14:paraId="680EDD6B" w14:textId="77777777" w:rsidR="00A57198" w:rsidRPr="00FA76EE" w:rsidRDefault="00A57198" w:rsidP="00AD6F2C">
      <w:pPr>
        <w:spacing w:after="0" w:line="240" w:lineRule="auto"/>
        <w:jc w:val="both"/>
        <w:rPr>
          <w:rFonts w:ascii="Aptos" w:hAnsi="Aptos" w:cstheme="minorHAnsi"/>
          <w:sz w:val="28"/>
          <w:szCs w:val="28"/>
          <w:lang w:eastAsia="en-GB"/>
        </w:rPr>
      </w:pPr>
    </w:p>
    <w:p w14:paraId="1D51350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4F6B26C1" w14:textId="77777777" w:rsidR="00A57198" w:rsidRPr="00FA76EE" w:rsidRDefault="00A57198" w:rsidP="00AD6F2C">
      <w:pPr>
        <w:spacing w:after="0" w:line="240" w:lineRule="auto"/>
        <w:jc w:val="both"/>
        <w:rPr>
          <w:rFonts w:ascii="Aptos" w:hAnsi="Aptos" w:cstheme="minorHAnsi"/>
          <w:sz w:val="28"/>
          <w:szCs w:val="28"/>
          <w:lang w:eastAsia="en-GB"/>
        </w:rPr>
      </w:pPr>
    </w:p>
    <w:p w14:paraId="4FD78A0A" w14:textId="2D5898CA"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00990B70" w:rsidRPr="00FA76EE">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14:paraId="10C74D93" w14:textId="31F3513D" w:rsidR="00387608"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 xml:space="preserve">All children, regardless of their age, ability, aptitude and any special education needs they may have, are entitled to a full-time education.  </w:t>
      </w:r>
      <w:r w:rsidR="00940482" w:rsidRPr="00390A1B">
        <w:rPr>
          <w:rFonts w:ascii="Aptos" w:hAnsi="Aptos" w:cstheme="minorHAnsi"/>
          <w:sz w:val="28"/>
          <w:szCs w:val="28"/>
          <w:lang w:eastAsia="en-GB"/>
        </w:rPr>
        <w:t>We</w:t>
      </w:r>
      <w:r w:rsidRPr="00390A1B">
        <w:rPr>
          <w:rFonts w:ascii="Aptos" w:hAnsi="Aptos" w:cstheme="minorHAnsi"/>
          <w:sz w:val="28"/>
          <w:szCs w:val="28"/>
          <w:lang w:eastAsia="en-GB"/>
        </w:rPr>
        <w:t xml:space="preserve"> recognise that</w:t>
      </w:r>
      <w:r w:rsidR="00C51B6A" w:rsidRPr="00390A1B">
        <w:rPr>
          <w:rFonts w:ascii="Aptos" w:hAnsi="Aptos" w:cstheme="minorHAnsi"/>
          <w:sz w:val="28"/>
          <w:szCs w:val="28"/>
          <w:lang w:eastAsia="en-GB"/>
        </w:rPr>
        <w:t xml:space="preserve"> good attend</w:t>
      </w:r>
      <w:r w:rsidR="00940482" w:rsidRPr="00390A1B">
        <w:rPr>
          <w:rFonts w:ascii="Aptos" w:hAnsi="Aptos" w:cstheme="minorHAnsi"/>
          <w:sz w:val="28"/>
          <w:szCs w:val="28"/>
          <w:lang w:eastAsia="en-GB"/>
        </w:rPr>
        <w:t>ance begins with our</w:t>
      </w:r>
      <w:r w:rsidRPr="00390A1B">
        <w:rPr>
          <w:rFonts w:ascii="Aptos" w:hAnsi="Aptos" w:cstheme="minorHAnsi"/>
          <w:sz w:val="28"/>
          <w:szCs w:val="28"/>
          <w:lang w:eastAsia="en-GB"/>
        </w:rPr>
        <w:t xml:space="preserve"> school </w:t>
      </w:r>
      <w:r w:rsidR="00940482" w:rsidRPr="00390A1B">
        <w:rPr>
          <w:rFonts w:ascii="Aptos" w:hAnsi="Aptos" w:cstheme="minorHAnsi"/>
          <w:sz w:val="28"/>
          <w:szCs w:val="28"/>
          <w:lang w:eastAsia="en-GB"/>
        </w:rPr>
        <w:t>be</w:t>
      </w:r>
      <w:r w:rsidR="00387608" w:rsidRPr="00390A1B">
        <w:rPr>
          <w:rFonts w:ascii="Aptos" w:hAnsi="Aptos" w:cstheme="minorHAnsi"/>
          <w:sz w:val="28"/>
          <w:szCs w:val="28"/>
          <w:lang w:eastAsia="en-GB"/>
        </w:rPr>
        <w:t>ing somewhere our children want to be</w:t>
      </w:r>
      <w:r w:rsidR="005B7CA5" w:rsidRPr="00390A1B">
        <w:rPr>
          <w:rFonts w:ascii="Aptos" w:hAnsi="Aptos" w:cstheme="minorHAnsi"/>
          <w:sz w:val="28"/>
          <w:szCs w:val="28"/>
          <w:lang w:eastAsia="en-GB"/>
        </w:rPr>
        <w:t xml:space="preserve">, </w:t>
      </w:r>
      <w:proofErr w:type="gramStart"/>
      <w:r w:rsidR="004830F0" w:rsidRPr="00390A1B">
        <w:rPr>
          <w:rFonts w:ascii="Aptos" w:hAnsi="Aptos" w:cstheme="minorHAnsi"/>
          <w:sz w:val="28"/>
          <w:szCs w:val="28"/>
          <w:lang w:eastAsia="en-GB"/>
        </w:rPr>
        <w:t>and</w:t>
      </w:r>
      <w:r w:rsidR="00855DBF" w:rsidRPr="00390A1B">
        <w:rPr>
          <w:rFonts w:ascii="Aptos" w:hAnsi="Aptos" w:cstheme="minorHAnsi"/>
          <w:sz w:val="28"/>
          <w:szCs w:val="28"/>
          <w:lang w:eastAsia="en-GB"/>
        </w:rPr>
        <w:t xml:space="preserve"> also</w:t>
      </w:r>
      <w:proofErr w:type="gramEnd"/>
      <w:r w:rsidR="005B7CA5" w:rsidRPr="00390A1B">
        <w:rPr>
          <w:rFonts w:ascii="Aptos" w:hAnsi="Aptos" w:cstheme="minorHAnsi"/>
          <w:sz w:val="28"/>
          <w:szCs w:val="28"/>
          <w:lang w:eastAsia="en-GB"/>
        </w:rPr>
        <w:t xml:space="preserve"> that </w:t>
      </w:r>
      <w:r w:rsidR="007B1C3F" w:rsidRPr="00390A1B">
        <w:rPr>
          <w:rFonts w:ascii="Aptos" w:hAnsi="Aptos" w:cstheme="minorHAnsi"/>
          <w:sz w:val="28"/>
          <w:szCs w:val="28"/>
          <w:lang w:eastAsia="en-GB"/>
        </w:rPr>
        <w:t>some children find it harder to attend school for a range of reasons</w:t>
      </w:r>
      <w:r w:rsidR="00387608" w:rsidRPr="00390A1B">
        <w:rPr>
          <w:rFonts w:ascii="Aptos" w:hAnsi="Aptos" w:cstheme="minorHAnsi"/>
          <w:sz w:val="28"/>
          <w:szCs w:val="28"/>
          <w:lang w:eastAsia="en-GB"/>
        </w:rPr>
        <w:t>.</w:t>
      </w:r>
      <w:r w:rsidR="007B1C3F" w:rsidRPr="00390A1B">
        <w:rPr>
          <w:rFonts w:ascii="Aptos" w:hAnsi="Aptos" w:cstheme="minorHAnsi"/>
          <w:sz w:val="28"/>
          <w:szCs w:val="28"/>
          <w:lang w:eastAsia="en-GB"/>
        </w:rPr>
        <w:t xml:space="preserve">  We </w:t>
      </w:r>
      <w:r w:rsidR="00A105B8" w:rsidRPr="00390A1B">
        <w:rPr>
          <w:rFonts w:ascii="Aptos" w:hAnsi="Aptos" w:cstheme="minorHAnsi"/>
          <w:sz w:val="28"/>
          <w:szCs w:val="28"/>
          <w:lang w:eastAsia="en-GB"/>
        </w:rPr>
        <w:t xml:space="preserve">will always try to </w:t>
      </w:r>
      <w:r w:rsidR="009C68B4" w:rsidRPr="00390A1B">
        <w:rPr>
          <w:rFonts w:ascii="Aptos" w:hAnsi="Aptos" w:cstheme="minorHAnsi"/>
          <w:sz w:val="28"/>
          <w:szCs w:val="28"/>
          <w:lang w:eastAsia="en-GB"/>
        </w:rPr>
        <w:t>understand</w:t>
      </w:r>
      <w:r w:rsidR="00A105B8" w:rsidRPr="00390A1B">
        <w:rPr>
          <w:rFonts w:ascii="Aptos" w:hAnsi="Aptos" w:cstheme="minorHAnsi"/>
          <w:sz w:val="28"/>
          <w:szCs w:val="28"/>
          <w:lang w:eastAsia="en-GB"/>
        </w:rPr>
        <w:t xml:space="preserve"> </w:t>
      </w:r>
      <w:r w:rsidR="00571A7A" w:rsidRPr="00390A1B">
        <w:rPr>
          <w:rFonts w:ascii="Aptos" w:hAnsi="Aptos" w:cstheme="minorHAnsi"/>
          <w:sz w:val="28"/>
          <w:szCs w:val="28"/>
          <w:lang w:eastAsia="en-GB"/>
        </w:rPr>
        <w:t xml:space="preserve">underlying </w:t>
      </w:r>
      <w:r w:rsidR="00855DBF" w:rsidRPr="00390A1B">
        <w:rPr>
          <w:rFonts w:ascii="Aptos" w:hAnsi="Aptos" w:cstheme="minorHAnsi"/>
          <w:sz w:val="28"/>
          <w:szCs w:val="28"/>
          <w:lang w:eastAsia="en-GB"/>
        </w:rPr>
        <w:t>reas</w:t>
      </w:r>
      <w:r w:rsidR="00571A7A" w:rsidRPr="00390A1B">
        <w:rPr>
          <w:rFonts w:ascii="Aptos" w:hAnsi="Aptos" w:cstheme="minorHAnsi"/>
          <w:sz w:val="28"/>
          <w:szCs w:val="28"/>
          <w:lang w:eastAsia="en-GB"/>
        </w:rPr>
        <w:t>ons for absence</w:t>
      </w:r>
      <w:r w:rsidR="00A105B8" w:rsidRPr="00390A1B">
        <w:rPr>
          <w:rFonts w:ascii="Aptos" w:hAnsi="Aptos" w:cstheme="minorHAnsi"/>
          <w:sz w:val="28"/>
          <w:szCs w:val="28"/>
          <w:lang w:eastAsia="en-GB"/>
        </w:rPr>
        <w:t xml:space="preserve"> and will </w:t>
      </w:r>
      <w:r w:rsidR="007B1C3F" w:rsidRPr="00390A1B">
        <w:rPr>
          <w:rFonts w:ascii="Aptos" w:hAnsi="Aptos" w:cstheme="minorHAnsi"/>
          <w:sz w:val="28"/>
          <w:szCs w:val="28"/>
          <w:lang w:eastAsia="en-GB"/>
        </w:rPr>
        <w:t>work collaboratively with other partners to support children to attend school and to ensure that they receive the right help at the right time.</w:t>
      </w:r>
      <w:r w:rsidR="00387608">
        <w:rPr>
          <w:rFonts w:ascii="Aptos" w:hAnsi="Aptos" w:cstheme="minorHAnsi"/>
          <w:sz w:val="28"/>
          <w:szCs w:val="28"/>
          <w:lang w:eastAsia="en-GB"/>
        </w:rPr>
        <w:t xml:space="preserve">  </w:t>
      </w:r>
    </w:p>
    <w:p w14:paraId="1F254904" w14:textId="77777777" w:rsidR="005B7CA5" w:rsidRDefault="005B7CA5" w:rsidP="00AD6F2C">
      <w:pPr>
        <w:spacing w:after="0" w:line="240" w:lineRule="auto"/>
        <w:jc w:val="both"/>
        <w:rPr>
          <w:rFonts w:ascii="Aptos" w:hAnsi="Aptos" w:cstheme="minorHAnsi"/>
          <w:sz w:val="28"/>
          <w:szCs w:val="28"/>
          <w:lang w:eastAsia="en-GB"/>
        </w:rPr>
      </w:pPr>
    </w:p>
    <w:p w14:paraId="62353D49" w14:textId="5E1E9F1A" w:rsidR="0033418A" w:rsidRPr="00FA76EE" w:rsidRDefault="005B7CA5" w:rsidP="00AD6F2C">
      <w:pPr>
        <w:spacing w:after="0" w:line="240" w:lineRule="auto"/>
        <w:jc w:val="both"/>
        <w:rPr>
          <w:rFonts w:ascii="Aptos" w:hAnsi="Aptos" w:cstheme="minorHAnsi"/>
          <w:sz w:val="28"/>
          <w:szCs w:val="28"/>
          <w:lang w:eastAsia="en-GB"/>
        </w:rPr>
      </w:pPr>
      <w:r>
        <w:rPr>
          <w:rFonts w:ascii="Aptos" w:hAnsi="Aptos" w:cstheme="minorHAnsi"/>
          <w:sz w:val="28"/>
          <w:szCs w:val="28"/>
          <w:lang w:eastAsia="en-GB"/>
        </w:rPr>
        <w:t>A</w:t>
      </w:r>
      <w:r w:rsidR="00A57198" w:rsidRPr="00FA76EE">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FA76EE">
        <w:rPr>
          <w:rFonts w:ascii="Aptos" w:hAnsi="Aptos" w:cstheme="minorHAnsi"/>
          <w:sz w:val="28"/>
          <w:szCs w:val="28"/>
          <w:lang w:eastAsia="en-GB"/>
        </w:rPr>
        <w:t xml:space="preserve">.  </w:t>
      </w:r>
      <w:r w:rsidR="00A57198" w:rsidRPr="00FA76EE">
        <w:rPr>
          <w:rFonts w:ascii="Aptos" w:hAnsi="Aptos" w:cstheme="minorHAnsi"/>
          <w:sz w:val="28"/>
          <w:szCs w:val="28"/>
          <w:lang w:eastAsia="en-GB"/>
        </w:rPr>
        <w:t xml:space="preserve"> </w:t>
      </w:r>
      <w:r w:rsidR="00823846" w:rsidRPr="00FA76EE">
        <w:rPr>
          <w:rFonts w:ascii="Aptos" w:hAnsi="Aptos" w:cstheme="minorHAnsi"/>
          <w:sz w:val="28"/>
          <w:szCs w:val="28"/>
          <w:lang w:eastAsia="en-GB"/>
        </w:rPr>
        <w:t xml:space="preserve">We believe that early intervention to address absence from school is vital, </w:t>
      </w:r>
      <w:r w:rsidR="00A57198" w:rsidRPr="00FA76EE">
        <w:rPr>
          <w:rFonts w:ascii="Aptos" w:hAnsi="Aptos" w:cstheme="minorHAnsi"/>
          <w:sz w:val="28"/>
          <w:szCs w:val="28"/>
          <w:lang w:eastAsia="en-GB"/>
        </w:rPr>
        <w:t xml:space="preserve">so we work with parents/carers and other partners to keep children in school </w:t>
      </w:r>
      <w:r w:rsidR="0033418A" w:rsidRPr="00FA76EE">
        <w:rPr>
          <w:rFonts w:ascii="Aptos" w:hAnsi="Aptos" w:cstheme="minorHAnsi"/>
          <w:sz w:val="28"/>
          <w:szCs w:val="28"/>
          <w:lang w:eastAsia="en-GB"/>
        </w:rPr>
        <w:t>and remove any barriers to them accessing their education</w:t>
      </w:r>
      <w:r w:rsidR="00A57198" w:rsidRPr="00FA76EE">
        <w:rPr>
          <w:rFonts w:ascii="Aptos" w:hAnsi="Aptos" w:cstheme="minorHAnsi"/>
          <w:sz w:val="28"/>
          <w:szCs w:val="28"/>
          <w:lang w:eastAsia="en-GB"/>
        </w:rPr>
        <w:t xml:space="preserve">.  </w:t>
      </w:r>
    </w:p>
    <w:p w14:paraId="68A7B58C" w14:textId="77777777" w:rsidR="0033418A" w:rsidRPr="00FA76EE" w:rsidRDefault="0033418A" w:rsidP="00AD6F2C">
      <w:pPr>
        <w:spacing w:after="0" w:line="240" w:lineRule="auto"/>
        <w:jc w:val="both"/>
        <w:rPr>
          <w:rFonts w:ascii="Aptos" w:hAnsi="Aptos" w:cstheme="minorHAnsi"/>
          <w:sz w:val="28"/>
          <w:szCs w:val="28"/>
          <w:lang w:eastAsia="en-GB"/>
        </w:rPr>
      </w:pPr>
    </w:p>
    <w:p w14:paraId="18F419B2" w14:textId="746FA481" w:rsidR="00A57198" w:rsidRPr="00FA76EE" w:rsidRDefault="00A57198" w:rsidP="00AD6F2C">
      <w:pPr>
        <w:spacing w:after="0" w:line="240" w:lineRule="auto"/>
        <w:jc w:val="both"/>
        <w:rPr>
          <w:rFonts w:ascii="Aptos" w:hAnsi="Aptos" w:cstheme="minorHAnsi"/>
          <w:sz w:val="28"/>
          <w:szCs w:val="28"/>
          <w:lang w:eastAsia="en-GB"/>
        </w:rPr>
      </w:pPr>
      <w:r w:rsidRPr="00390A1B">
        <w:rPr>
          <w:rFonts w:ascii="Aptos" w:hAnsi="Aptos" w:cstheme="minorHAnsi"/>
          <w:sz w:val="28"/>
          <w:szCs w:val="28"/>
          <w:lang w:eastAsia="en-GB"/>
        </w:rPr>
        <w:t xml:space="preserve">Parents should always inform us of the reason for any absence.  Where </w:t>
      </w:r>
      <w:r w:rsidR="00233E00" w:rsidRPr="00390A1B">
        <w:rPr>
          <w:rFonts w:ascii="Aptos" w:hAnsi="Aptos" w:cstheme="minorHAnsi"/>
          <w:sz w:val="28"/>
          <w:szCs w:val="28"/>
          <w:lang w:eastAsia="en-GB"/>
        </w:rPr>
        <w:t>this does not happen, we will attempt contact with parents (parents</w:t>
      </w:r>
      <w:r w:rsidRPr="00390A1B">
        <w:rPr>
          <w:rFonts w:ascii="Aptos" w:hAnsi="Aptos" w:cstheme="minorHAnsi"/>
          <w:sz w:val="28"/>
          <w:szCs w:val="28"/>
          <w:lang w:eastAsia="en-GB"/>
        </w:rPr>
        <w:t xml:space="preserve"> are required to provide at least two emergency contact numbers to the school, to enable us to communicate with someone if we need to</w:t>
      </w:r>
      <w:r w:rsidR="00233E00" w:rsidRPr="00390A1B">
        <w:rPr>
          <w:rFonts w:ascii="Aptos" w:hAnsi="Aptos" w:cstheme="minorHAnsi"/>
          <w:sz w:val="28"/>
          <w:szCs w:val="28"/>
          <w:lang w:eastAsia="en-GB"/>
        </w:rPr>
        <w:t xml:space="preserve">).  </w:t>
      </w:r>
      <w:r w:rsidRPr="00390A1B">
        <w:rPr>
          <w:rFonts w:ascii="Aptos" w:hAnsi="Aptos" w:cstheme="minorHAnsi"/>
          <w:sz w:val="28"/>
          <w:szCs w:val="28"/>
          <w:lang w:eastAsia="en-GB"/>
        </w:rPr>
        <w:t>Where contact is not made, a referral may be made to another appropriate agency (</w:t>
      </w:r>
      <w:bookmarkStart w:id="7" w:name="_Hlk1483980"/>
      <w:r w:rsidRPr="00390A1B">
        <w:rPr>
          <w:rFonts w:ascii="Aptos" w:hAnsi="Aptos" w:cstheme="minorHAnsi"/>
          <w:sz w:val="28"/>
          <w:szCs w:val="28"/>
          <w:u w:val="single"/>
          <w:lang w:eastAsia="en-GB"/>
        </w:rPr>
        <w:fldChar w:fldCharType="begin"/>
      </w:r>
      <w:r w:rsidRPr="00390A1B">
        <w:rPr>
          <w:rFonts w:ascii="Aptos" w:hAnsi="Aptos" w:cstheme="minorHAnsi"/>
          <w:sz w:val="28"/>
          <w:szCs w:val="28"/>
          <w:u w:val="single"/>
          <w:lang w:eastAsia="en-GB"/>
        </w:rPr>
        <w:instrText>HYPERLINK "https://schools.essex.gov.uk/pupils/Education_Access/Pages/default.aspx"</w:instrText>
      </w:r>
      <w:r w:rsidRPr="00390A1B">
        <w:rPr>
          <w:rFonts w:ascii="Aptos" w:hAnsi="Aptos" w:cstheme="minorHAnsi"/>
          <w:sz w:val="28"/>
          <w:szCs w:val="28"/>
          <w:u w:val="single"/>
          <w:lang w:eastAsia="en-GB"/>
        </w:rPr>
      </w:r>
      <w:r w:rsidRPr="00390A1B">
        <w:rPr>
          <w:rFonts w:ascii="Aptos" w:hAnsi="Aptos" w:cstheme="minorHAnsi"/>
          <w:sz w:val="28"/>
          <w:szCs w:val="28"/>
          <w:u w:val="single"/>
          <w:lang w:eastAsia="en-GB"/>
        </w:rPr>
        <w:fldChar w:fldCharType="separate"/>
      </w:r>
      <w:r w:rsidRPr="00390A1B">
        <w:rPr>
          <w:rFonts w:ascii="Aptos" w:hAnsi="Aptos" w:cstheme="minorHAnsi"/>
          <w:color w:val="0000FF"/>
          <w:sz w:val="28"/>
          <w:szCs w:val="28"/>
          <w:u w:val="single"/>
          <w:lang w:eastAsia="en-GB"/>
        </w:rPr>
        <w:t>Education Access Team</w:t>
      </w:r>
      <w:r w:rsidRPr="00390A1B">
        <w:rPr>
          <w:rFonts w:ascii="Aptos" w:hAnsi="Aptos" w:cstheme="minorHAnsi"/>
          <w:sz w:val="28"/>
          <w:szCs w:val="28"/>
          <w:u w:val="single"/>
          <w:lang w:eastAsia="en-GB"/>
        </w:rPr>
        <w:fldChar w:fldCharType="end"/>
      </w:r>
      <w:bookmarkEnd w:id="7"/>
      <w:r w:rsidRPr="00390A1B">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FA76EE" w:rsidRDefault="00A57198" w:rsidP="00AD6F2C">
      <w:pPr>
        <w:spacing w:after="0" w:line="240" w:lineRule="auto"/>
        <w:jc w:val="both"/>
        <w:rPr>
          <w:rFonts w:ascii="Aptos" w:hAnsi="Aptos" w:cstheme="minorHAnsi"/>
          <w:sz w:val="28"/>
          <w:szCs w:val="28"/>
          <w:lang w:eastAsia="en-GB"/>
        </w:rPr>
      </w:pPr>
    </w:p>
    <w:p w14:paraId="451E9EDD"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work in accordance with the Essex Protocol for children who go missing during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14:paraId="077127CC" w14:textId="77777777" w:rsidR="00A57198" w:rsidRPr="00FA76EE" w:rsidRDefault="00A57198" w:rsidP="00102A44">
      <w:pPr>
        <w:spacing w:after="0" w:line="240" w:lineRule="auto"/>
        <w:jc w:val="center"/>
        <w:rPr>
          <w:rFonts w:ascii="Aptos" w:hAnsi="Aptos" w:cstheme="minorHAnsi"/>
          <w:i/>
          <w:iCs/>
          <w:sz w:val="28"/>
          <w:szCs w:val="28"/>
          <w:lang w:eastAsia="en-GB"/>
        </w:rPr>
      </w:pPr>
    </w:p>
    <w:p w14:paraId="1B10777B" w14:textId="5953F89D" w:rsidR="00A57198" w:rsidRPr="00FA76EE" w:rsidRDefault="00283B21" w:rsidP="00AD6F2C">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00A57198" w:rsidRPr="00FA76EE">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14:paraId="726BA1A6" w14:textId="77777777" w:rsidR="00757207" w:rsidRDefault="001715FF" w:rsidP="00AD6F2C">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14:paraId="000012BE" w14:textId="77777777" w:rsidR="00757207" w:rsidRDefault="00757207" w:rsidP="00AD6F2C">
      <w:pPr>
        <w:autoSpaceDE w:val="0"/>
        <w:autoSpaceDN w:val="0"/>
        <w:adjustRightInd w:val="0"/>
        <w:spacing w:after="0" w:line="240" w:lineRule="auto"/>
        <w:jc w:val="both"/>
        <w:rPr>
          <w:rFonts w:ascii="Aptos" w:hAnsi="Aptos" w:cstheme="minorHAnsi"/>
          <w:color w:val="000000"/>
          <w:sz w:val="28"/>
          <w:szCs w:val="28"/>
        </w:rPr>
      </w:pPr>
    </w:p>
    <w:p w14:paraId="61C47044" w14:textId="32CB03AC"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B63468">
        <w:rPr>
          <w:rFonts w:ascii="Aptos" w:hAnsi="Aptos" w:cstheme="minorHAnsi"/>
          <w:color w:val="000000"/>
          <w:sz w:val="28"/>
          <w:szCs w:val="28"/>
        </w:rPr>
        <w:t xml:space="preserve">We understand that safeguarding incidents and behaviours can be associated with factors </w:t>
      </w:r>
      <w:r w:rsidR="008156C9" w:rsidRPr="00B63468">
        <w:rPr>
          <w:rFonts w:ascii="Aptos" w:hAnsi="Aptos" w:cstheme="minorHAnsi"/>
          <w:color w:val="000000"/>
          <w:sz w:val="28"/>
          <w:szCs w:val="28"/>
        </w:rPr>
        <w:t xml:space="preserve">in the community, </w:t>
      </w:r>
      <w:r w:rsidRPr="00B63468">
        <w:rPr>
          <w:rFonts w:ascii="Aptos" w:hAnsi="Aptos" w:cstheme="minorHAnsi"/>
          <w:color w:val="000000"/>
          <w:sz w:val="28"/>
          <w:szCs w:val="28"/>
        </w:rPr>
        <w:t xml:space="preserve">outside </w:t>
      </w:r>
      <w:r w:rsidR="00C55DC2" w:rsidRPr="00B63468">
        <w:rPr>
          <w:rFonts w:ascii="Aptos" w:hAnsi="Aptos" w:cstheme="minorHAnsi"/>
          <w:color w:val="000000"/>
          <w:sz w:val="28"/>
          <w:szCs w:val="28"/>
        </w:rPr>
        <w:t>a child’s</w:t>
      </w:r>
      <w:r w:rsidR="003B3572" w:rsidRPr="00B63468">
        <w:rPr>
          <w:rFonts w:ascii="Aptos" w:hAnsi="Aptos" w:cstheme="minorHAnsi"/>
          <w:color w:val="000000"/>
          <w:sz w:val="28"/>
          <w:szCs w:val="28"/>
        </w:rPr>
        <w:t xml:space="preserve"> home or </w:t>
      </w:r>
      <w:r w:rsidRPr="00B63468">
        <w:rPr>
          <w:rFonts w:ascii="Aptos" w:hAnsi="Aptos" w:cstheme="minorHAnsi"/>
          <w:color w:val="000000"/>
          <w:sz w:val="28"/>
          <w:szCs w:val="28"/>
        </w:rPr>
        <w:t xml:space="preserve">our school.   All staff are aware of </w:t>
      </w:r>
      <w:r w:rsidR="001B2D92" w:rsidRPr="00B63468">
        <w:rPr>
          <w:rFonts w:ascii="Aptos" w:hAnsi="Aptos" w:cstheme="minorHAnsi"/>
          <w:color w:val="000000"/>
          <w:sz w:val="28"/>
          <w:szCs w:val="28"/>
        </w:rPr>
        <w:t>‘</w:t>
      </w:r>
      <w:r w:rsidRPr="00B63468">
        <w:rPr>
          <w:rFonts w:ascii="Aptos" w:hAnsi="Aptos" w:cstheme="minorHAnsi"/>
          <w:color w:val="000000"/>
          <w:sz w:val="28"/>
          <w:szCs w:val="28"/>
        </w:rPr>
        <w:t>contextual safeguarding</w:t>
      </w:r>
      <w:proofErr w:type="gramStart"/>
      <w:r w:rsidR="001B2D92" w:rsidRPr="00B63468">
        <w:rPr>
          <w:rFonts w:ascii="Aptos" w:hAnsi="Aptos" w:cstheme="minorHAnsi"/>
          <w:color w:val="000000"/>
          <w:sz w:val="28"/>
          <w:szCs w:val="28"/>
        </w:rPr>
        <w:t>’</w:t>
      </w:r>
      <w:proofErr w:type="gramEnd"/>
      <w:r w:rsidRPr="00B63468">
        <w:rPr>
          <w:rFonts w:ascii="Aptos" w:hAnsi="Aptos" w:cstheme="minorHAnsi"/>
          <w:color w:val="000000"/>
          <w:sz w:val="28"/>
          <w:szCs w:val="28"/>
        </w:rPr>
        <w:t xml:space="preserve"> and we are therefore mindful of </w:t>
      </w:r>
      <w:r w:rsidR="00046D40" w:rsidRPr="00B63468">
        <w:rPr>
          <w:rFonts w:ascii="Aptos" w:hAnsi="Aptos" w:cstheme="minorHAnsi"/>
          <w:color w:val="000000"/>
          <w:sz w:val="28"/>
          <w:szCs w:val="28"/>
        </w:rPr>
        <w:t>things</w:t>
      </w:r>
      <w:r w:rsidR="00B95A32" w:rsidRPr="00B63468">
        <w:rPr>
          <w:rFonts w:ascii="Aptos" w:hAnsi="Aptos" w:cstheme="minorHAnsi"/>
          <w:color w:val="000000"/>
          <w:sz w:val="28"/>
          <w:szCs w:val="28"/>
        </w:rPr>
        <w:t xml:space="preserve"> </w:t>
      </w:r>
      <w:r w:rsidR="00DC78B9" w:rsidRPr="00B63468">
        <w:rPr>
          <w:rFonts w:ascii="Aptos" w:hAnsi="Aptos" w:cstheme="minorHAnsi"/>
          <w:color w:val="000000"/>
          <w:sz w:val="28"/>
          <w:szCs w:val="28"/>
        </w:rPr>
        <w:t xml:space="preserve">in </w:t>
      </w:r>
      <w:r w:rsidRPr="00B63468">
        <w:rPr>
          <w:rFonts w:ascii="Aptos" w:hAnsi="Aptos" w:cstheme="minorHAnsi"/>
          <w:color w:val="000000"/>
          <w:sz w:val="28"/>
          <w:szCs w:val="28"/>
        </w:rPr>
        <w:t xml:space="preserve">a child’s life </w:t>
      </w:r>
      <w:r w:rsidR="008156C9" w:rsidRPr="00B63468">
        <w:rPr>
          <w:rFonts w:ascii="Aptos" w:hAnsi="Aptos" w:cstheme="minorHAnsi"/>
          <w:color w:val="000000"/>
          <w:sz w:val="28"/>
          <w:szCs w:val="28"/>
        </w:rPr>
        <w:t>which may be</w:t>
      </w:r>
      <w:r w:rsidRPr="00B63468">
        <w:rPr>
          <w:rFonts w:ascii="Aptos" w:hAnsi="Aptos" w:cstheme="minorHAnsi"/>
          <w:color w:val="000000"/>
          <w:sz w:val="28"/>
          <w:szCs w:val="28"/>
        </w:rPr>
        <w:t xml:space="preserve"> a threat to their safety and / or welfare.   We always consider relevant information when assessing any risk to a child and will share it with other agencies when appropriate</w:t>
      </w:r>
      <w:r w:rsidR="00A23D48" w:rsidRPr="00B63468">
        <w:rPr>
          <w:rFonts w:ascii="Aptos" w:hAnsi="Aptos" w:cstheme="minorHAnsi"/>
          <w:color w:val="000000"/>
          <w:sz w:val="28"/>
          <w:szCs w:val="28"/>
        </w:rPr>
        <w:t>,</w:t>
      </w:r>
      <w:r w:rsidRPr="00B63468">
        <w:rPr>
          <w:rFonts w:ascii="Aptos" w:hAnsi="Aptos" w:cstheme="minorHAnsi"/>
          <w:color w:val="000000"/>
          <w:sz w:val="28"/>
          <w:szCs w:val="28"/>
        </w:rPr>
        <w:t xml:space="preserve"> to support better understanding of a child and their family.  This is to ensure that our children and families receive the right help at the right time</w:t>
      </w:r>
      <w:r w:rsidR="001E1E35" w:rsidRPr="00B63468">
        <w:rPr>
          <w:rFonts w:ascii="Aptos" w:hAnsi="Aptos" w:cstheme="minorHAnsi"/>
          <w:color w:val="000000"/>
          <w:sz w:val="28"/>
          <w:szCs w:val="28"/>
        </w:rPr>
        <w:t xml:space="preserve"> and </w:t>
      </w:r>
      <w:r w:rsidR="00595661" w:rsidRPr="00B63468">
        <w:rPr>
          <w:rFonts w:ascii="Aptos" w:hAnsi="Aptos" w:cstheme="minorHAnsi"/>
          <w:color w:val="000000"/>
          <w:sz w:val="28"/>
          <w:szCs w:val="28"/>
        </w:rPr>
        <w:t>to help keep our children safe.</w:t>
      </w:r>
    </w:p>
    <w:p w14:paraId="4813BE97"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3883712F" w14:textId="77777777" w:rsidR="00A57198" w:rsidRPr="00FA76EE" w:rsidRDefault="00A57198" w:rsidP="00AD6F2C">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14:paraId="2599F91C"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D4AF51A" w14:textId="7B66B809"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lastRenderedPageBreak/>
        <w:t xml:space="preserve">Our school recognises that exposure to domestic abuse (either by witnessing or experiencing it) can have a serious, long-term emotional and psychological impact on children.  We work with other key </w:t>
      </w:r>
      <w:r w:rsidR="00764340" w:rsidRPr="00FA76EE">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w:t>
      </w:r>
      <w:proofErr w:type="gramStart"/>
      <w:r w:rsidRPr="00FA76EE">
        <w:rPr>
          <w:rFonts w:ascii="Aptos" w:hAnsi="Aptos" w:cstheme="minorHAnsi"/>
          <w:color w:val="000000"/>
          <w:sz w:val="28"/>
          <w:szCs w:val="28"/>
        </w:rPr>
        <w:t>family</w:t>
      </w:r>
      <w:r w:rsidR="00B37AC8">
        <w:rPr>
          <w:rFonts w:ascii="Aptos" w:hAnsi="Aptos" w:cstheme="minorHAnsi"/>
          <w:color w:val="000000"/>
          <w:sz w:val="28"/>
          <w:szCs w:val="28"/>
        </w:rPr>
        <w:t>,</w:t>
      </w:r>
      <w:r w:rsidRPr="00FA76EE">
        <w:rPr>
          <w:rFonts w:ascii="Aptos" w:hAnsi="Aptos" w:cstheme="minorHAnsi"/>
          <w:color w:val="000000"/>
          <w:sz w:val="28"/>
          <w:szCs w:val="28"/>
        </w:rPr>
        <w:t xml:space="preserve"> or</w:t>
      </w:r>
      <w:proofErr w:type="gramEnd"/>
      <w:r w:rsidRPr="00FA76EE">
        <w:rPr>
          <w:rFonts w:ascii="Aptos" w:hAnsi="Aptos" w:cstheme="minorHAnsi"/>
          <w:color w:val="000000"/>
          <w:sz w:val="28"/>
          <w:szCs w:val="28"/>
        </w:rPr>
        <w:t xml:space="preserve"> be placing a child at risk of harm.</w:t>
      </w:r>
    </w:p>
    <w:p w14:paraId="2A2B4D42" w14:textId="77777777" w:rsidR="00950D24" w:rsidRPr="00FA76EE" w:rsidRDefault="00950D24" w:rsidP="00AD6F2C">
      <w:pPr>
        <w:autoSpaceDE w:val="0"/>
        <w:autoSpaceDN w:val="0"/>
        <w:adjustRightInd w:val="0"/>
        <w:spacing w:after="0" w:line="240" w:lineRule="auto"/>
        <w:jc w:val="both"/>
        <w:rPr>
          <w:rFonts w:ascii="Aptos" w:hAnsi="Aptos" w:cstheme="minorHAnsi"/>
          <w:color w:val="000000"/>
          <w:sz w:val="28"/>
          <w:szCs w:val="28"/>
        </w:rPr>
      </w:pPr>
    </w:p>
    <w:p w14:paraId="55F128A7" w14:textId="381DE8E0" w:rsidR="00950D24" w:rsidRPr="00FA76EE" w:rsidRDefault="00754C7C" w:rsidP="00AD6F2C">
      <w:pPr>
        <w:autoSpaceDE w:val="0"/>
        <w:autoSpaceDN w:val="0"/>
        <w:adjustRightInd w:val="0"/>
        <w:spacing w:after="0" w:line="240" w:lineRule="auto"/>
        <w:jc w:val="both"/>
        <w:rPr>
          <w:rFonts w:ascii="Aptos" w:hAnsi="Aptos" w:cstheme="minorHAnsi"/>
          <w:color w:val="000000"/>
          <w:sz w:val="28"/>
          <w:szCs w:val="28"/>
        </w:rPr>
      </w:pPr>
      <w:r w:rsidRPr="00B63468">
        <w:rPr>
          <w:rFonts w:ascii="Aptos" w:hAnsi="Aptos" w:cstheme="minorHAnsi"/>
          <w:color w:val="000000"/>
          <w:sz w:val="28"/>
          <w:szCs w:val="28"/>
        </w:rPr>
        <w:t xml:space="preserve">As part of our safeguarding arrangements and </w:t>
      </w:r>
      <w:r w:rsidR="00894DA4" w:rsidRPr="00B63468">
        <w:rPr>
          <w:rFonts w:ascii="Aptos" w:hAnsi="Aptos" w:cstheme="minorHAnsi"/>
          <w:color w:val="000000"/>
          <w:sz w:val="28"/>
          <w:szCs w:val="28"/>
        </w:rPr>
        <w:t xml:space="preserve">our </w:t>
      </w:r>
      <w:r w:rsidRPr="00B63468">
        <w:rPr>
          <w:rFonts w:ascii="Aptos" w:hAnsi="Aptos" w:cstheme="minorHAnsi"/>
          <w:color w:val="000000"/>
          <w:sz w:val="28"/>
          <w:szCs w:val="28"/>
        </w:rPr>
        <w:t xml:space="preserve">work with </w:t>
      </w:r>
      <w:r w:rsidR="00894DA4" w:rsidRPr="00B63468">
        <w:rPr>
          <w:rFonts w:ascii="Aptos" w:hAnsi="Aptos" w:cstheme="minorHAnsi"/>
          <w:color w:val="000000"/>
          <w:sz w:val="28"/>
          <w:szCs w:val="28"/>
        </w:rPr>
        <w:t xml:space="preserve">safeguarding </w:t>
      </w:r>
      <w:r w:rsidRPr="00B63468">
        <w:rPr>
          <w:rFonts w:ascii="Aptos" w:hAnsi="Aptos" w:cstheme="minorHAnsi"/>
          <w:color w:val="000000"/>
          <w:sz w:val="28"/>
          <w:szCs w:val="28"/>
        </w:rPr>
        <w:t xml:space="preserve">partners, our school has signed up to </w:t>
      </w:r>
      <w:hyperlink r:id="rId35" w:history="1">
        <w:r w:rsidR="006E7E1B" w:rsidRPr="00B63468">
          <w:rPr>
            <w:rStyle w:val="Hyperlink"/>
            <w:rFonts w:ascii="Aptos" w:hAnsi="Aptos" w:cstheme="minorHAnsi"/>
            <w:sz w:val="28"/>
            <w:szCs w:val="28"/>
          </w:rPr>
          <w:t>Operation Encompass</w:t>
        </w:r>
      </w:hyperlink>
      <w:r w:rsidR="00764340" w:rsidRPr="00B63468">
        <w:rPr>
          <w:rFonts w:ascii="Aptos" w:hAnsi="Aptos" w:cstheme="minorHAnsi"/>
          <w:color w:val="000000"/>
          <w:sz w:val="28"/>
          <w:szCs w:val="28"/>
        </w:rPr>
        <w:t>.</w:t>
      </w:r>
      <w:r w:rsidR="006E7E1B" w:rsidRPr="00B63468">
        <w:rPr>
          <w:rFonts w:ascii="Aptos" w:hAnsi="Aptos" w:cstheme="minorHAnsi"/>
          <w:color w:val="000000"/>
          <w:sz w:val="28"/>
          <w:szCs w:val="28"/>
        </w:rPr>
        <w:t xml:space="preserve"> Operation Encompass is a </w:t>
      </w:r>
      <w:r w:rsidR="00FD75B9" w:rsidRPr="00B63468">
        <w:rPr>
          <w:rFonts w:ascii="Aptos" w:hAnsi="Aptos" w:cstheme="minorHAnsi"/>
          <w:color w:val="000000"/>
          <w:sz w:val="28"/>
          <w:szCs w:val="28"/>
        </w:rPr>
        <w:t xml:space="preserve">national initiative </w:t>
      </w:r>
      <w:r w:rsidR="00894DA4" w:rsidRPr="00B63468">
        <w:rPr>
          <w:rFonts w:ascii="Aptos" w:hAnsi="Aptos" w:cstheme="minorHAnsi"/>
          <w:color w:val="000000"/>
          <w:sz w:val="28"/>
          <w:szCs w:val="28"/>
        </w:rPr>
        <w:t xml:space="preserve">which aims to provide support to children who have experienced domestic abuse.  It </w:t>
      </w:r>
      <w:r w:rsidR="002833AE" w:rsidRPr="00B63468">
        <w:rPr>
          <w:rFonts w:ascii="Aptos" w:hAnsi="Aptos" w:cstheme="minorHAnsi"/>
          <w:color w:val="000000"/>
          <w:sz w:val="28"/>
          <w:szCs w:val="28"/>
        </w:rPr>
        <w:t>mean</w:t>
      </w:r>
      <w:r w:rsidR="00894DA4" w:rsidRPr="00B63468">
        <w:rPr>
          <w:rFonts w:ascii="Aptos" w:hAnsi="Aptos" w:cstheme="minorHAnsi"/>
          <w:color w:val="000000"/>
          <w:sz w:val="28"/>
          <w:szCs w:val="28"/>
        </w:rPr>
        <w:t>s the Police inform us if they have attended a</w:t>
      </w:r>
      <w:r w:rsidR="005314E1" w:rsidRPr="00B63468">
        <w:rPr>
          <w:rFonts w:ascii="Aptos" w:hAnsi="Aptos" w:cstheme="minorHAnsi"/>
          <w:color w:val="000000"/>
          <w:sz w:val="28"/>
          <w:szCs w:val="28"/>
        </w:rPr>
        <w:t>n incident of domestic abuse</w:t>
      </w:r>
      <w:r w:rsidR="000B4401" w:rsidRPr="00B63468">
        <w:rPr>
          <w:rFonts w:ascii="Aptos" w:hAnsi="Aptos" w:cstheme="minorHAnsi"/>
          <w:color w:val="000000"/>
          <w:sz w:val="28"/>
          <w:szCs w:val="28"/>
        </w:rPr>
        <w:t xml:space="preserve"> </w:t>
      </w:r>
      <w:r w:rsidR="005314E1" w:rsidRPr="00B63468">
        <w:rPr>
          <w:rFonts w:ascii="Aptos" w:hAnsi="Aptos" w:cstheme="minorHAnsi"/>
          <w:color w:val="000000"/>
          <w:sz w:val="28"/>
          <w:szCs w:val="28"/>
        </w:rPr>
        <w:t xml:space="preserve">which involves a child on our roll, so that appropriate support can be </w:t>
      </w:r>
      <w:r w:rsidR="008F1940" w:rsidRPr="00B63468">
        <w:rPr>
          <w:rFonts w:ascii="Aptos" w:hAnsi="Aptos" w:cstheme="minorHAnsi"/>
          <w:color w:val="000000"/>
          <w:sz w:val="28"/>
          <w:szCs w:val="28"/>
        </w:rPr>
        <w:t xml:space="preserve">put in place.  </w:t>
      </w:r>
      <w:r w:rsidR="00CF746F" w:rsidRPr="00B63468">
        <w:rPr>
          <w:rFonts w:ascii="Aptos" w:hAnsi="Aptos" w:cstheme="minorHAnsi"/>
          <w:color w:val="000000"/>
          <w:sz w:val="28"/>
          <w:szCs w:val="28"/>
        </w:rPr>
        <w:t xml:space="preserve">Any information in relation to this will be held on </w:t>
      </w:r>
      <w:r w:rsidR="00C154E4" w:rsidRPr="00B63468">
        <w:rPr>
          <w:rFonts w:ascii="Aptos" w:hAnsi="Aptos" w:cstheme="minorHAnsi"/>
          <w:color w:val="000000"/>
          <w:sz w:val="28"/>
          <w:szCs w:val="28"/>
        </w:rPr>
        <w:t>the child’s child protection file</w:t>
      </w:r>
      <w:r w:rsidR="000C53F5" w:rsidRPr="00B63468">
        <w:rPr>
          <w:rFonts w:ascii="Aptos" w:hAnsi="Aptos" w:cstheme="minorHAnsi"/>
          <w:color w:val="000000"/>
          <w:sz w:val="28"/>
          <w:szCs w:val="28"/>
        </w:rPr>
        <w:t>, as with any other safeguarding information</w:t>
      </w:r>
      <w:r w:rsidR="00C154E4" w:rsidRPr="00B63468">
        <w:rPr>
          <w:rFonts w:ascii="Aptos" w:hAnsi="Aptos" w:cstheme="minorHAnsi"/>
          <w:color w:val="000000"/>
          <w:sz w:val="28"/>
          <w:szCs w:val="28"/>
        </w:rPr>
        <w:t>.</w:t>
      </w:r>
    </w:p>
    <w:p w14:paraId="6FA9D8A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1E8B829" w14:textId="77777777" w:rsidR="00A57198" w:rsidRPr="00FA76EE" w:rsidRDefault="00A57198" w:rsidP="00AD6F2C">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14:paraId="37EDD9B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FA76EE" w:rsidRDefault="00A57198" w:rsidP="00AD6F2C">
      <w:pPr>
        <w:spacing w:after="0" w:line="240" w:lineRule="auto"/>
        <w:jc w:val="both"/>
        <w:rPr>
          <w:rFonts w:ascii="Aptos" w:hAnsi="Aptos" w:cstheme="minorHAnsi"/>
          <w:sz w:val="28"/>
          <w:szCs w:val="28"/>
          <w:lang w:eastAsia="en-GB"/>
        </w:rPr>
      </w:pPr>
    </w:p>
    <w:p w14:paraId="745F7E1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FA76EE" w:rsidRDefault="00A57198" w:rsidP="00AD6F2C">
      <w:pPr>
        <w:spacing w:after="0" w:line="240" w:lineRule="auto"/>
        <w:jc w:val="both"/>
        <w:rPr>
          <w:rFonts w:ascii="Aptos" w:hAnsi="Aptos" w:cstheme="minorHAnsi"/>
          <w:sz w:val="28"/>
          <w:szCs w:val="28"/>
          <w:lang w:eastAsia="en-GB"/>
        </w:rPr>
      </w:pPr>
    </w:p>
    <w:p w14:paraId="5987E8F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4E00454F" w14:textId="77777777" w:rsidR="00A57198" w:rsidRPr="00FA76EE" w:rsidRDefault="00A57198" w:rsidP="00AD6F2C">
      <w:pPr>
        <w:spacing w:after="0" w:line="240" w:lineRule="auto"/>
        <w:jc w:val="both"/>
        <w:rPr>
          <w:rFonts w:ascii="Aptos" w:hAnsi="Aptos" w:cstheme="minorHAnsi"/>
          <w:sz w:val="28"/>
          <w:szCs w:val="28"/>
          <w:lang w:eastAsia="en-GB"/>
        </w:rPr>
      </w:pPr>
    </w:p>
    <w:p w14:paraId="01AD5893"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14:paraId="722BC17D" w14:textId="193B7B1C" w:rsidR="00A57198" w:rsidRPr="00FA76EE" w:rsidRDefault="00DE513D"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005F7C98" w:rsidRPr="00FA76EE">
        <w:rPr>
          <w:rFonts w:ascii="Aptos" w:hAnsi="Aptos" w:cstheme="minorHAnsi"/>
          <w:color w:val="000000"/>
          <w:sz w:val="28"/>
          <w:szCs w:val="28"/>
        </w:rPr>
        <w:t>ood</w:t>
      </w:r>
      <w:r w:rsidR="00A57198" w:rsidRPr="00FA76EE">
        <w:rPr>
          <w:rFonts w:ascii="Aptos" w:hAnsi="Aptos" w:cstheme="minorHAnsi"/>
          <w:color w:val="000000"/>
          <w:sz w:val="28"/>
          <w:szCs w:val="28"/>
        </w:rPr>
        <w:t xml:space="preserve"> mental health </w:t>
      </w:r>
      <w:r w:rsidR="00FC1D15" w:rsidRPr="00FA76EE">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00FC1D15" w:rsidRPr="00FA76EE">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00A57198" w:rsidRPr="00FA76EE">
        <w:rPr>
          <w:rFonts w:ascii="Aptos" w:hAnsi="Aptos" w:cstheme="minorHAnsi"/>
          <w:color w:val="000000"/>
          <w:sz w:val="28"/>
          <w:szCs w:val="28"/>
        </w:rPr>
        <w:t xml:space="preserve">is </w:t>
      </w:r>
      <w:r w:rsidR="00FC1D15" w:rsidRPr="00FA76EE">
        <w:rPr>
          <w:rFonts w:ascii="Aptos" w:hAnsi="Aptos" w:cstheme="minorHAnsi"/>
          <w:color w:val="000000"/>
          <w:sz w:val="28"/>
          <w:szCs w:val="28"/>
        </w:rPr>
        <w:t xml:space="preserve">very important, </w:t>
      </w:r>
      <w:r w:rsidR="00A57198" w:rsidRPr="00FA76EE">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00A57198" w:rsidRPr="00FA76EE">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00A57198" w:rsidRPr="00FA76EE">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00A57198" w:rsidRPr="00FA76EE">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w:t>
      </w:r>
      <w:proofErr w:type="gramStart"/>
      <w:r w:rsidR="00A57198" w:rsidRPr="00FA76EE">
        <w:rPr>
          <w:rFonts w:ascii="Aptos" w:hAnsi="Aptos" w:cstheme="minorHAnsi"/>
          <w:color w:val="000000"/>
          <w:sz w:val="28"/>
          <w:szCs w:val="28"/>
        </w:rPr>
        <w:t>and also</w:t>
      </w:r>
      <w:proofErr w:type="gramEnd"/>
      <w:r w:rsidR="00A57198" w:rsidRPr="00FA76EE">
        <w:rPr>
          <w:rFonts w:ascii="Aptos" w:hAnsi="Aptos" w:cstheme="minorHAnsi"/>
          <w:color w:val="000000"/>
          <w:sz w:val="28"/>
          <w:szCs w:val="28"/>
        </w:rPr>
        <w:t xml:space="preserve"> protective factors that can promote or strengthen resilience. The more risk factors present in </w:t>
      </w:r>
      <w:r w:rsidR="00A57198" w:rsidRPr="00FA76EE">
        <w:rPr>
          <w:rFonts w:ascii="Aptos" w:hAnsi="Aptos" w:cstheme="minorHAnsi"/>
          <w:color w:val="000000"/>
          <w:sz w:val="28"/>
          <w:szCs w:val="28"/>
        </w:rPr>
        <w:lastRenderedPageBreak/>
        <w:t>someone’s life, the more protective factors or supportive interventions are needed to counter-balance these to promote resilience and keep children safe.</w:t>
      </w:r>
    </w:p>
    <w:p w14:paraId="13AABA32" w14:textId="77777777" w:rsidR="00A57198" w:rsidRPr="00FA76EE" w:rsidRDefault="00A57198" w:rsidP="00AD6F2C">
      <w:pPr>
        <w:spacing w:after="0" w:line="240" w:lineRule="auto"/>
        <w:jc w:val="both"/>
        <w:rPr>
          <w:rFonts w:ascii="Aptos" w:hAnsi="Aptos" w:cstheme="minorHAnsi"/>
          <w:color w:val="000000"/>
          <w:sz w:val="28"/>
          <w:szCs w:val="28"/>
        </w:rPr>
      </w:pPr>
    </w:p>
    <w:p w14:paraId="17B5DC3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Pr="00FA76EE">
        <w:rPr>
          <w:rFonts w:ascii="Aptos" w:hAnsi="Aptos" w:cstheme="minorHAnsi"/>
          <w:sz w:val="28"/>
          <w:szCs w:val="28"/>
          <w:lang w:eastAsia="en-GB"/>
        </w:rPr>
        <w:t>concerns</w:t>
      </w:r>
      <w:proofErr w:type="gramEnd"/>
      <w:r w:rsidRPr="00FA76EE">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14:paraId="36CE11D5" w14:textId="77777777" w:rsidR="00A57198" w:rsidRPr="00FA76EE" w:rsidRDefault="00A57198" w:rsidP="00AD6F2C">
      <w:pPr>
        <w:spacing w:after="0" w:line="240" w:lineRule="auto"/>
        <w:jc w:val="both"/>
        <w:rPr>
          <w:rFonts w:ascii="Aptos" w:hAnsi="Aptos" w:cstheme="minorHAnsi"/>
          <w:sz w:val="28"/>
          <w:szCs w:val="28"/>
          <w:lang w:eastAsia="en-GB"/>
        </w:rPr>
      </w:pPr>
    </w:p>
    <w:p w14:paraId="1A8EE8C8"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FA76EE" w:rsidRDefault="007C313A" w:rsidP="00AD6F2C">
      <w:pPr>
        <w:spacing w:after="0" w:line="240" w:lineRule="auto"/>
        <w:jc w:val="both"/>
        <w:rPr>
          <w:rFonts w:ascii="Aptos" w:hAnsi="Aptos" w:cstheme="minorHAnsi"/>
          <w:color w:val="000000"/>
          <w:sz w:val="28"/>
          <w:szCs w:val="28"/>
        </w:rPr>
      </w:pPr>
    </w:p>
    <w:p w14:paraId="4203F49F" w14:textId="77777777" w:rsidR="00A57198" w:rsidRPr="00FA76EE" w:rsidRDefault="00A57198" w:rsidP="00AD6F2C">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Online safety</w:t>
      </w:r>
    </w:p>
    <w:p w14:paraId="2CCC3D39"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FA76EE" w:rsidRDefault="00A57198" w:rsidP="00AD6F2C">
      <w:pPr>
        <w:spacing w:after="0" w:line="240" w:lineRule="auto"/>
        <w:jc w:val="both"/>
        <w:rPr>
          <w:rFonts w:ascii="Aptos" w:hAnsi="Aptos" w:cstheme="minorHAnsi"/>
          <w:color w:val="000000"/>
          <w:sz w:val="28"/>
          <w:szCs w:val="28"/>
        </w:rPr>
      </w:pPr>
    </w:p>
    <w:p w14:paraId="5D31E237" w14:textId="77777777" w:rsidR="00D41746" w:rsidRDefault="00A57198">
      <w:pPr>
        <w:numPr>
          <w:ilvl w:val="0"/>
          <w:numId w:val="40"/>
        </w:numPr>
        <w:spacing w:after="0" w:line="240" w:lineRule="auto"/>
        <w:jc w:val="both"/>
        <w:rPr>
          <w:rFonts w:ascii="Aptos" w:hAnsi="Aptos" w:cstheme="minorHAnsi"/>
          <w:color w:val="000000"/>
          <w:sz w:val="28"/>
          <w:szCs w:val="28"/>
        </w:rPr>
      </w:pPr>
      <w:r w:rsidRPr="00D41746">
        <w:rPr>
          <w:rFonts w:ascii="Aptos" w:hAnsi="Aptos" w:cstheme="minorHAnsi"/>
          <w:b/>
          <w:bCs/>
          <w:color w:val="000000"/>
          <w:sz w:val="28"/>
          <w:szCs w:val="28"/>
        </w:rPr>
        <w:t>content:</w:t>
      </w:r>
      <w:r w:rsidRPr="00D41746">
        <w:rPr>
          <w:rFonts w:ascii="Aptos" w:hAnsi="Aptos" w:cstheme="minorHAnsi"/>
          <w:color w:val="000000"/>
          <w:sz w:val="28"/>
          <w:szCs w:val="28"/>
        </w:rPr>
        <w:t xml:space="preserve"> </w:t>
      </w:r>
      <w:r w:rsidR="00D41746" w:rsidRPr="00D41746">
        <w:rPr>
          <w:rFonts w:ascii="Aptos" w:hAnsi="Aptos" w:cstheme="minorHAnsi"/>
          <w:color w:val="000000"/>
          <w:sz w:val="28"/>
          <w:szCs w:val="28"/>
        </w:rPr>
        <w:t>being exposed to illegal, inappropriate, or harmful content, for example: pornography, racism, misogyny, self-harm, suicide, antisemitism, radicalisation, extremism, misinformation, disinformation (including fake news) and conspiracy theories</w:t>
      </w:r>
    </w:p>
    <w:p w14:paraId="4EC3EC74" w14:textId="77777777" w:rsidR="00A57198" w:rsidRPr="00D41746" w:rsidRDefault="00A57198">
      <w:pPr>
        <w:numPr>
          <w:ilvl w:val="0"/>
          <w:numId w:val="40"/>
        </w:numPr>
        <w:spacing w:after="0" w:line="240" w:lineRule="auto"/>
        <w:jc w:val="both"/>
        <w:rPr>
          <w:rFonts w:ascii="Aptos" w:hAnsi="Aptos" w:cstheme="minorHAnsi"/>
          <w:color w:val="000000"/>
          <w:sz w:val="28"/>
          <w:szCs w:val="28"/>
        </w:rPr>
      </w:pPr>
      <w:r w:rsidRPr="00D41746">
        <w:rPr>
          <w:rFonts w:ascii="Aptos" w:hAnsi="Aptos" w:cstheme="minorHAnsi"/>
          <w:b/>
          <w:bCs/>
          <w:color w:val="000000"/>
          <w:sz w:val="28"/>
          <w:szCs w:val="28"/>
        </w:rPr>
        <w:t>contact:</w:t>
      </w:r>
      <w:r w:rsidRPr="00D41746">
        <w:rPr>
          <w:rFonts w:ascii="Aptos" w:hAnsi="Aptos" w:cstheme="minorHAnsi"/>
          <w:color w:val="000000"/>
          <w:sz w:val="28"/>
          <w:szCs w:val="28"/>
        </w:rPr>
        <w:t xml:space="preserve">  being subjected to harmful online interaction with other users; for </w:t>
      </w:r>
      <w:proofErr w:type="gramStart"/>
      <w:r w:rsidRPr="00D41746">
        <w:rPr>
          <w:rFonts w:ascii="Aptos" w:hAnsi="Aptos" w:cstheme="minorHAnsi"/>
          <w:color w:val="000000"/>
          <w:sz w:val="28"/>
          <w:szCs w:val="28"/>
        </w:rPr>
        <w:t>example</w:t>
      </w:r>
      <w:proofErr w:type="gramEnd"/>
      <w:r w:rsidRPr="00D41746">
        <w:rPr>
          <w:rFonts w:ascii="Aptos" w:hAnsi="Aptos" w:cstheme="minorHAnsi"/>
          <w:color w:val="000000"/>
          <w:sz w:val="28"/>
          <w:szCs w:val="28"/>
        </w:rPr>
        <w:t xml:space="preserve"> peer to peer pressure, commercial advertising as well as adults posing as children or young adults</w:t>
      </w:r>
      <w:r w:rsidRPr="00D41746">
        <w:rPr>
          <w:rFonts w:ascii="Aptos" w:hAnsi="Aptos" w:cstheme="minorHAnsi"/>
          <w:sz w:val="28"/>
          <w:szCs w:val="28"/>
          <w:lang w:eastAsia="en-GB"/>
        </w:rPr>
        <w:t xml:space="preserve"> </w:t>
      </w:r>
      <w:r w:rsidRPr="00D41746">
        <w:rPr>
          <w:rFonts w:ascii="Aptos" w:hAnsi="Aptos" w:cstheme="minorHAnsi"/>
          <w:color w:val="000000"/>
          <w:sz w:val="28"/>
          <w:szCs w:val="28"/>
        </w:rPr>
        <w:t xml:space="preserve">with the intention to groom or exploit them for sexual, criminal, financial or other </w:t>
      </w:r>
      <w:proofErr w:type="gramStart"/>
      <w:r w:rsidRPr="00D41746">
        <w:rPr>
          <w:rFonts w:ascii="Aptos" w:hAnsi="Aptos" w:cstheme="minorHAnsi"/>
          <w:color w:val="000000"/>
          <w:sz w:val="28"/>
          <w:szCs w:val="28"/>
        </w:rPr>
        <w:t>purposes;</w:t>
      </w:r>
      <w:proofErr w:type="gramEnd"/>
      <w:r w:rsidRPr="00D41746">
        <w:rPr>
          <w:rFonts w:ascii="Aptos" w:hAnsi="Aptos" w:cstheme="minorHAnsi"/>
          <w:color w:val="000000"/>
          <w:sz w:val="28"/>
          <w:szCs w:val="28"/>
        </w:rPr>
        <w:t xml:space="preserve"> </w:t>
      </w:r>
    </w:p>
    <w:p w14:paraId="4D530F0F"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conduct:</w:t>
      </w:r>
      <w:r w:rsidRPr="00FA76EE">
        <w:rPr>
          <w:rFonts w:ascii="Aptos" w:hAnsi="Aptos" w:cstheme="minorHAnsi"/>
          <w:color w:val="000000"/>
          <w:sz w:val="28"/>
          <w:szCs w:val="28"/>
        </w:rPr>
        <w:t xml:space="preserve">  personal online behaviour that increases the likelihood of, or causes, harm;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making, sending and receiving explicit images, or online bullying</w:t>
      </w:r>
    </w:p>
    <w:p w14:paraId="06758207"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14:paraId="6509F645" w14:textId="77777777" w:rsidR="00A57198" w:rsidRPr="00FA76EE" w:rsidRDefault="00A57198" w:rsidP="00AD6F2C">
      <w:pPr>
        <w:spacing w:after="0" w:line="240" w:lineRule="auto"/>
        <w:jc w:val="both"/>
        <w:rPr>
          <w:rFonts w:ascii="Aptos" w:hAnsi="Aptos" w:cstheme="minorHAnsi"/>
          <w:color w:val="000000"/>
          <w:sz w:val="28"/>
          <w:szCs w:val="28"/>
        </w:rPr>
      </w:pPr>
    </w:p>
    <w:p w14:paraId="4A39A9F4"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w:t>
      </w:r>
      <w:r w:rsidRPr="00FA76EE">
        <w:rPr>
          <w:rFonts w:ascii="Aptos" w:hAnsi="Aptos" w:cstheme="minorHAnsi"/>
          <w:color w:val="000000"/>
          <w:sz w:val="28"/>
          <w:szCs w:val="28"/>
        </w:rPr>
        <w:lastRenderedPageBreak/>
        <w:t xml:space="preserve">pupils with the knowledge they need to use the internet and technology safely, and we want to work with parents to support them to keep their children safe online.  </w:t>
      </w:r>
    </w:p>
    <w:p w14:paraId="2139DD45" w14:textId="77777777" w:rsidR="00A57198" w:rsidRPr="00FA76EE" w:rsidRDefault="00A57198" w:rsidP="00AD6F2C">
      <w:pPr>
        <w:spacing w:after="0" w:line="240" w:lineRule="auto"/>
        <w:jc w:val="both"/>
        <w:rPr>
          <w:rFonts w:ascii="Aptos" w:hAnsi="Aptos" w:cstheme="minorHAnsi"/>
          <w:color w:val="000000"/>
          <w:sz w:val="28"/>
          <w:szCs w:val="28"/>
        </w:rPr>
      </w:pPr>
    </w:p>
    <w:p w14:paraId="10C75F55" w14:textId="5F4CF6BB" w:rsidR="00A57198" w:rsidRDefault="00195CD7" w:rsidP="00AD6F2C">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00A57198" w:rsidRPr="00FA76EE">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334828D6" w14:textId="77777777" w:rsidR="0000073C" w:rsidRPr="00FA76EE" w:rsidRDefault="0000073C" w:rsidP="00AD6F2C">
      <w:pPr>
        <w:spacing w:after="0" w:line="240" w:lineRule="auto"/>
        <w:jc w:val="both"/>
        <w:rPr>
          <w:rFonts w:ascii="Aptos" w:hAnsi="Aptos" w:cstheme="minorHAnsi"/>
          <w:sz w:val="28"/>
          <w:szCs w:val="28"/>
          <w:lang w:eastAsia="en-GB"/>
        </w:rPr>
      </w:pPr>
    </w:p>
    <w:p w14:paraId="3D005C1D" w14:textId="399CF24C"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14:paraId="28DD57D4" w14:textId="52F112D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r:id="rId36" w:history="1">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FA76EE" w:rsidRDefault="00530F7B" w:rsidP="00AD6F2C">
      <w:pPr>
        <w:spacing w:after="0" w:line="240" w:lineRule="auto"/>
        <w:jc w:val="both"/>
        <w:rPr>
          <w:rFonts w:ascii="Aptos" w:hAnsi="Aptos" w:cstheme="minorHAnsi"/>
          <w:sz w:val="28"/>
          <w:szCs w:val="28"/>
          <w:lang w:eastAsia="en-GB"/>
        </w:rPr>
      </w:pPr>
    </w:p>
    <w:p w14:paraId="4E7F3116"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The Prevent Duty requires schools to:</w:t>
      </w:r>
    </w:p>
    <w:p w14:paraId="39FD5D08" w14:textId="77777777" w:rsidR="00052F68" w:rsidRPr="00FA76EE" w:rsidRDefault="00052F68" w:rsidP="00AD6F2C">
      <w:pPr>
        <w:spacing w:after="0" w:line="240" w:lineRule="auto"/>
        <w:rPr>
          <w:rFonts w:ascii="Aptos" w:hAnsi="Aptos" w:cstheme="minorHAnsi"/>
          <w:sz w:val="28"/>
          <w:szCs w:val="28"/>
          <w:lang w:eastAsia="en-GB"/>
        </w:rPr>
      </w:pPr>
    </w:p>
    <w:p w14:paraId="008B075E"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mindful of their existing duties to forbid political indoctrination and secure a balanced presentation of political issues</w:t>
      </w:r>
    </w:p>
    <w:p w14:paraId="7DDC4F78" w14:textId="77777777" w:rsidR="00052F68" w:rsidRPr="00FA76EE" w:rsidRDefault="00052F68" w:rsidP="00052F68">
      <w:pPr>
        <w:spacing w:after="0" w:line="240" w:lineRule="auto"/>
        <w:ind w:left="720"/>
        <w:rPr>
          <w:rFonts w:ascii="Aptos" w:hAnsi="Aptos" w:cstheme="minorHAnsi"/>
          <w:sz w:val="28"/>
          <w:szCs w:val="28"/>
          <w:lang w:eastAsia="en-GB"/>
        </w:rPr>
      </w:pPr>
    </w:p>
    <w:p w14:paraId="0FD744EF"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FA76EE" w:rsidRDefault="00052F68" w:rsidP="00AD6F2C">
      <w:pPr>
        <w:spacing w:after="0" w:line="240" w:lineRule="auto"/>
        <w:jc w:val="both"/>
        <w:rPr>
          <w:rFonts w:ascii="Aptos" w:hAnsi="Aptos" w:cstheme="minorHAnsi"/>
          <w:sz w:val="28"/>
          <w:szCs w:val="28"/>
          <w:lang w:eastAsia="en-GB"/>
        </w:rPr>
      </w:pPr>
    </w:p>
    <w:p w14:paraId="507C50A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FA76EE" w:rsidRDefault="00A57198" w:rsidP="00AD6F2C">
      <w:pPr>
        <w:spacing w:after="0" w:line="240" w:lineRule="auto"/>
        <w:rPr>
          <w:rFonts w:ascii="Aptos" w:eastAsia="Times New Roman" w:hAnsi="Aptos" w:cstheme="minorHAnsi"/>
          <w:b/>
          <w:bCs/>
          <w:sz w:val="28"/>
          <w:szCs w:val="28"/>
          <w:lang w:eastAsia="en-GB"/>
        </w:rPr>
      </w:pPr>
    </w:p>
    <w:p w14:paraId="3EC508CC"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lastRenderedPageBreak/>
        <w:t>Serious violence</w:t>
      </w:r>
    </w:p>
    <w:p w14:paraId="27EF4F01" w14:textId="4C2F67F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FA76EE" w:rsidRDefault="00A57198" w:rsidP="00AD6F2C">
      <w:pPr>
        <w:spacing w:after="0" w:line="240" w:lineRule="auto"/>
        <w:rPr>
          <w:rFonts w:ascii="Aptos" w:hAnsi="Aptos" w:cstheme="minorHAnsi"/>
          <w:sz w:val="28"/>
          <w:szCs w:val="28"/>
          <w:lang w:eastAsia="en-GB"/>
        </w:rPr>
      </w:pPr>
    </w:p>
    <w:p w14:paraId="5093A1A5" w14:textId="63CF2D06" w:rsidR="00595661" w:rsidRPr="00FA76EE" w:rsidRDefault="00AD6FD2" w:rsidP="00AD6F2C">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00516C07" w:rsidRPr="00FF6F1B">
        <w:rPr>
          <w:rFonts w:ascii="Aptos" w:hAnsi="Aptos" w:cstheme="minorHAnsi"/>
          <w:sz w:val="28"/>
          <w:szCs w:val="28"/>
          <w:lang w:eastAsia="en-GB"/>
        </w:rPr>
        <w:t>, to help safeguard all children.</w:t>
      </w:r>
    </w:p>
    <w:p w14:paraId="6C4CDB9E" w14:textId="77777777" w:rsidR="00595661" w:rsidRPr="00FA76EE" w:rsidRDefault="00595661" w:rsidP="00AD6F2C">
      <w:pPr>
        <w:spacing w:after="0" w:line="240" w:lineRule="auto"/>
        <w:jc w:val="both"/>
        <w:rPr>
          <w:rFonts w:ascii="Aptos" w:hAnsi="Aptos" w:cstheme="minorHAnsi"/>
          <w:b/>
          <w:bCs/>
          <w:sz w:val="28"/>
          <w:szCs w:val="28"/>
          <w:lang w:eastAsia="en-GB"/>
        </w:rPr>
      </w:pPr>
    </w:p>
    <w:p w14:paraId="1487AD8E" w14:textId="7E19BC18" w:rsidR="00595661"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14:paraId="530C09F6" w14:textId="34C4F4C0" w:rsidR="00A57198" w:rsidRPr="00FA76EE" w:rsidRDefault="00A57198" w:rsidP="00AD6F2C">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0062295A" w:rsidRPr="00FA76EE">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FA76EE" w:rsidRDefault="00A57198" w:rsidP="00AD6F2C">
      <w:pPr>
        <w:spacing w:after="0" w:line="240" w:lineRule="auto"/>
        <w:jc w:val="both"/>
        <w:rPr>
          <w:rFonts w:ascii="Aptos" w:hAnsi="Aptos" w:cstheme="minorHAnsi"/>
          <w:bCs/>
          <w:i/>
          <w:iCs/>
          <w:sz w:val="28"/>
          <w:szCs w:val="28"/>
          <w:lang w:eastAsia="en-GB"/>
        </w:rPr>
      </w:pPr>
    </w:p>
    <w:p w14:paraId="2F5FE1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FA76EE" w:rsidRDefault="00280828" w:rsidP="00AD6F2C">
      <w:pPr>
        <w:spacing w:after="0" w:line="240" w:lineRule="auto"/>
        <w:jc w:val="both"/>
        <w:rPr>
          <w:rFonts w:ascii="Aptos" w:hAnsi="Aptos" w:cstheme="minorHAnsi"/>
          <w:sz w:val="28"/>
          <w:szCs w:val="28"/>
          <w:lang w:eastAsia="en-GB"/>
        </w:rPr>
      </w:pPr>
    </w:p>
    <w:p w14:paraId="05EF786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FA76EE" w:rsidRDefault="00A57198" w:rsidP="00AD6F2C">
      <w:pPr>
        <w:spacing w:after="0" w:line="240" w:lineRule="auto"/>
        <w:jc w:val="both"/>
        <w:rPr>
          <w:rFonts w:ascii="Aptos" w:hAnsi="Aptos" w:cstheme="minorHAnsi"/>
          <w:sz w:val="28"/>
          <w:szCs w:val="28"/>
          <w:lang w:eastAsia="en-GB"/>
        </w:rPr>
      </w:pPr>
    </w:p>
    <w:p w14:paraId="35D8E2F4"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w:t>
      </w:r>
      <w:proofErr w:type="gramStart"/>
      <w:r w:rsidRPr="00FA76EE">
        <w:rPr>
          <w:rFonts w:ascii="Aptos" w:hAnsi="Aptos" w:cstheme="minorHAnsi"/>
          <w:sz w:val="28"/>
          <w:szCs w:val="28"/>
          <w:lang w:eastAsia="en-GB"/>
        </w:rPr>
        <w:t>entered into</w:t>
      </w:r>
      <w:proofErr w:type="gramEnd"/>
      <w:r w:rsidRPr="00FA76EE">
        <w:rPr>
          <w:rFonts w:ascii="Aptos" w:hAnsi="Aptos" w:cstheme="minorHAnsi"/>
          <w:sz w:val="28"/>
          <w:szCs w:val="28"/>
          <w:lang w:eastAsia="en-GB"/>
        </w:rPr>
        <w:t xml:space="preserve"> without the full consent of one or both parties.  It is where violence, threats or other forms of coercion is used and is a crime.  Our staff understand how to report concerns where this may be an issue.</w:t>
      </w:r>
    </w:p>
    <w:p w14:paraId="26C51104" w14:textId="77777777" w:rsidR="00280828" w:rsidRPr="00FA76EE" w:rsidRDefault="00280828" w:rsidP="00AD6F2C">
      <w:pPr>
        <w:spacing w:after="0" w:line="240" w:lineRule="auto"/>
        <w:jc w:val="both"/>
        <w:rPr>
          <w:rFonts w:ascii="Aptos" w:hAnsi="Aptos" w:cstheme="minorHAnsi"/>
          <w:sz w:val="28"/>
          <w:szCs w:val="28"/>
          <w:lang w:eastAsia="en-GB"/>
        </w:rPr>
      </w:pPr>
    </w:p>
    <w:p w14:paraId="5C877019" w14:textId="77777777" w:rsidR="00A57198" w:rsidRPr="00FA76EE" w:rsidRDefault="00A57198" w:rsidP="00AD6F2C">
      <w:pPr>
        <w:keepNext/>
        <w:keepLines/>
        <w:spacing w:after="0" w:line="240" w:lineRule="auto"/>
        <w:jc w:val="both"/>
        <w:outlineLvl w:val="0"/>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5.  </w:t>
      </w:r>
      <w:bookmarkStart w:id="8" w:name="Procedures"/>
      <w:r w:rsidRPr="00FA76EE">
        <w:rPr>
          <w:rFonts w:ascii="Aptos" w:eastAsia="Times New Roman" w:hAnsi="Aptos" w:cstheme="minorHAnsi"/>
          <w:b/>
          <w:bCs/>
          <w:sz w:val="28"/>
          <w:szCs w:val="28"/>
          <w:u w:val="single"/>
          <w:lang w:eastAsia="en-GB"/>
        </w:rPr>
        <w:t>Procedures</w:t>
      </w:r>
      <w:bookmarkEnd w:id="8"/>
      <w:r w:rsidRPr="00FA76EE">
        <w:rPr>
          <w:rFonts w:ascii="Aptos" w:eastAsia="Times New Roman" w:hAnsi="Aptos" w:cstheme="minorHAnsi"/>
          <w:b/>
          <w:bCs/>
          <w:sz w:val="28"/>
          <w:szCs w:val="28"/>
          <w:lang w:eastAsia="en-GB"/>
        </w:rPr>
        <w:t xml:space="preserve"> </w:t>
      </w:r>
    </w:p>
    <w:p w14:paraId="52E45788" w14:textId="2DBD0242"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Our </w:t>
      </w:r>
      <w:proofErr w:type="gramStart"/>
      <w:r w:rsidRPr="00FA76EE">
        <w:rPr>
          <w:rFonts w:ascii="Aptos" w:eastAsia="Times New Roman" w:hAnsi="Aptos" w:cstheme="minorHAnsi"/>
          <w:sz w:val="28"/>
          <w:szCs w:val="28"/>
          <w:lang w:eastAsia="en-GB"/>
        </w:rPr>
        <w:t>school work</w:t>
      </w:r>
      <w:r w:rsidR="000D74E0" w:rsidRPr="00FA76EE">
        <w:rPr>
          <w:rFonts w:ascii="Aptos" w:eastAsia="Times New Roman" w:hAnsi="Aptos" w:cstheme="minorHAnsi"/>
          <w:sz w:val="28"/>
          <w:szCs w:val="28"/>
          <w:lang w:eastAsia="en-GB"/>
        </w:rPr>
        <w:t>s</w:t>
      </w:r>
      <w:proofErr w:type="gramEnd"/>
      <w:r w:rsidR="000D74E0" w:rsidRPr="00FA76EE">
        <w:rPr>
          <w:rFonts w:ascii="Aptos" w:eastAsia="Times New Roman" w:hAnsi="Aptos" w:cstheme="minorHAnsi"/>
          <w:sz w:val="28"/>
          <w:szCs w:val="28"/>
          <w:lang w:eastAsia="en-GB"/>
        </w:rPr>
        <w:t xml:space="preserve"> </w:t>
      </w:r>
      <w:r w:rsidRPr="00FA76EE">
        <w:rPr>
          <w:rFonts w:ascii="Aptos" w:eastAsia="Times New Roman" w:hAnsi="Aptos" w:cstheme="minorHAnsi"/>
          <w:sz w:val="28"/>
          <w:szCs w:val="28"/>
          <w:lang w:eastAsia="en-GB"/>
        </w:rPr>
        <w:t xml:space="preserve">with key local partners to promote the welfare of children and protect them from harm.  This includes providing a co-ordinated offer of early help when additional needs of children are identified and contributing to inter-agency </w:t>
      </w:r>
      <w:r w:rsidRPr="00FA76EE">
        <w:rPr>
          <w:rFonts w:ascii="Aptos" w:eastAsia="Times New Roman" w:hAnsi="Aptos" w:cstheme="minorHAnsi"/>
          <w:sz w:val="28"/>
          <w:szCs w:val="28"/>
          <w:lang w:eastAsia="en-GB"/>
        </w:rPr>
        <w:lastRenderedPageBreak/>
        <w:t>plans which provide additional support (through a Child in Need or a Child Protection plan).</w:t>
      </w:r>
    </w:p>
    <w:p w14:paraId="1CFEDE3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789EB2D9" w14:textId="1CC07E0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All staff members have a duty to identify and respond to suspected </w:t>
      </w:r>
      <w:r w:rsidR="00027F1D">
        <w:rPr>
          <w:rFonts w:ascii="Aptos" w:eastAsia="Times New Roman" w:hAnsi="Aptos" w:cstheme="minorHAnsi"/>
          <w:sz w:val="28"/>
          <w:szCs w:val="28"/>
          <w:lang w:eastAsia="en-GB"/>
        </w:rPr>
        <w:t>or</w:t>
      </w:r>
      <w:r w:rsidRPr="00FA76EE">
        <w:rPr>
          <w:rFonts w:ascii="Aptos" w:eastAsia="Times New Roman" w:hAnsi="Aptos" w:cstheme="minorHAnsi"/>
          <w:sz w:val="28"/>
          <w:szCs w:val="28"/>
          <w:lang w:eastAsia="en-GB"/>
        </w:rPr>
        <w:t xml:space="preserve"> actual abuse or disclosures of abuse.  Any member of staff, volunteer or visitor to the school who receives a disclosure or allegation of abuse, or suspects that abuse may have occurred, </w:t>
      </w:r>
      <w:r w:rsidRPr="00355A75">
        <w:rPr>
          <w:rFonts w:ascii="Aptos" w:eastAsia="Times New Roman" w:hAnsi="Aptos" w:cstheme="minorHAnsi"/>
          <w:sz w:val="28"/>
          <w:szCs w:val="28"/>
          <w:lang w:eastAsia="en-GB"/>
        </w:rPr>
        <w:t>must</w:t>
      </w:r>
      <w:r w:rsidRPr="00FA76EE">
        <w:rPr>
          <w:rFonts w:ascii="Aptos" w:eastAsia="Times New Roman" w:hAnsi="Aptos" w:cstheme="minorHAnsi"/>
          <w:sz w:val="28"/>
          <w:szCs w:val="28"/>
          <w:lang w:eastAsia="en-GB"/>
        </w:rPr>
        <w:t> report it immediately to the designated safeguarding lead (or, in their absence, the deputy designated safeguarding lead).  </w:t>
      </w:r>
    </w:p>
    <w:p w14:paraId="7B401FBF" w14:textId="77777777" w:rsidR="00A57198" w:rsidRPr="00FA76EE" w:rsidRDefault="00A57198" w:rsidP="00AD6F2C">
      <w:pPr>
        <w:spacing w:after="0" w:line="240" w:lineRule="auto"/>
        <w:ind w:firstLine="60"/>
        <w:jc w:val="both"/>
        <w:rPr>
          <w:rFonts w:ascii="Aptos" w:hAnsi="Aptos" w:cstheme="minorHAnsi"/>
          <w:sz w:val="28"/>
          <w:szCs w:val="28"/>
          <w:lang w:eastAsia="en-GB"/>
        </w:rPr>
      </w:pPr>
    </w:p>
    <w:p w14:paraId="660ED86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action is taken in accordance with the following guidance:</w:t>
      </w:r>
    </w:p>
    <w:p w14:paraId="32EC40A7" w14:textId="77777777" w:rsidR="009800D1" w:rsidRPr="00FA76EE" w:rsidRDefault="009800D1" w:rsidP="00AD6F2C">
      <w:pPr>
        <w:spacing w:after="0" w:line="240" w:lineRule="auto"/>
        <w:jc w:val="both"/>
        <w:rPr>
          <w:rFonts w:ascii="Aptos" w:eastAsia="Times New Roman" w:hAnsi="Aptos" w:cstheme="minorHAnsi"/>
          <w:sz w:val="28"/>
          <w:szCs w:val="28"/>
          <w:lang w:eastAsia="en-GB"/>
        </w:rPr>
      </w:pPr>
    </w:p>
    <w:p w14:paraId="62909E30" w14:textId="747ED4B0" w:rsidR="00A57198" w:rsidRPr="00FA76EE" w:rsidRDefault="00A57198" w:rsidP="00AD6F2C">
      <w:pPr>
        <w:numPr>
          <w:ilvl w:val="0"/>
          <w:numId w:val="43"/>
        </w:numPr>
        <w:spacing w:after="0" w:line="240" w:lineRule="auto"/>
        <w:contextualSpacing/>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Essex Safeguarding Children Board guidelines - the SET (Southend, Essex and Thurrock) Child Protection Procedures (ESCB, 202</w:t>
      </w:r>
      <w:r w:rsidR="0062748B" w:rsidRPr="00FA76EE">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61118F2C"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hyperlink r:id="rId37" w:history="1">
        <w:r w:rsidRPr="00FA76EE">
          <w:rPr>
            <w:rFonts w:ascii="Aptos" w:hAnsi="Aptos" w:cstheme="minorHAnsi"/>
            <w:color w:val="0000FF"/>
            <w:sz w:val="28"/>
            <w:szCs w:val="28"/>
            <w:u w:val="single"/>
            <w:lang w:eastAsia="en-GB"/>
          </w:rPr>
          <w:t>Essex Effective Support</w:t>
        </w:r>
      </w:hyperlink>
    </w:p>
    <w:p w14:paraId="79AE6EDC" w14:textId="56C75A46"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Keeping Children Safe in Education (DfE, 202</w:t>
      </w:r>
      <w:r w:rsidR="00F416BB">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33DFF2FF" w14:textId="62FFACD4"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Working Together to Safeguard Children (DfE, 20</w:t>
      </w:r>
      <w:r w:rsidR="00F8352E" w:rsidRPr="00FA76EE">
        <w:rPr>
          <w:rFonts w:ascii="Aptos" w:eastAsia="Times New Roman" w:hAnsi="Aptos" w:cstheme="minorHAnsi"/>
          <w:sz w:val="28"/>
          <w:szCs w:val="28"/>
          <w:lang w:eastAsia="en-GB"/>
        </w:rPr>
        <w:t>23</w:t>
      </w:r>
      <w:r w:rsidRPr="00FA76EE">
        <w:rPr>
          <w:rFonts w:ascii="Aptos" w:eastAsia="Times New Roman" w:hAnsi="Aptos" w:cstheme="minorHAnsi"/>
          <w:sz w:val="28"/>
          <w:szCs w:val="28"/>
          <w:lang w:eastAsia="en-GB"/>
        </w:rPr>
        <w:t>)</w:t>
      </w:r>
    </w:p>
    <w:p w14:paraId="3179EAE4"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14:paraId="2D3506E5" w14:textId="77777777" w:rsidR="00A57198" w:rsidRPr="00FA76EE" w:rsidRDefault="00A57198" w:rsidP="00AD6F2C">
      <w:pPr>
        <w:numPr>
          <w:ilvl w:val="0"/>
          <w:numId w:val="43"/>
        </w:numPr>
        <w:spacing w:after="0" w:line="240" w:lineRule="auto"/>
        <w:jc w:val="both"/>
        <w:rPr>
          <w:rFonts w:ascii="Aptos" w:eastAsia="Times New Roman" w:hAnsi="Aptos" w:cstheme="minorHAnsi"/>
          <w:sz w:val="28"/>
          <w:szCs w:val="28"/>
          <w:lang w:eastAsia="en-GB"/>
        </w:rPr>
      </w:pPr>
      <w:r w:rsidRPr="00FA76EE">
        <w:rPr>
          <w:rFonts w:ascii="Aptos" w:hAnsi="Aptos" w:cstheme="minorHAnsi"/>
          <w:sz w:val="28"/>
          <w:szCs w:val="28"/>
          <w:lang w:eastAsia="en-GB"/>
        </w:rPr>
        <w:t xml:space="preserve">PREVENT Duty - </w:t>
      </w:r>
      <w:proofErr w:type="gramStart"/>
      <w:r w:rsidRPr="00FA76EE">
        <w:rPr>
          <w:rFonts w:ascii="Aptos" w:hAnsi="Aptos" w:cstheme="minorHAnsi"/>
          <w:sz w:val="28"/>
          <w:szCs w:val="28"/>
          <w:lang w:eastAsia="en-GB"/>
        </w:rPr>
        <w:t>Counter-Terrorism</w:t>
      </w:r>
      <w:proofErr w:type="gramEnd"/>
      <w:r w:rsidRPr="00FA76EE">
        <w:rPr>
          <w:rFonts w:ascii="Aptos" w:hAnsi="Aptos" w:cstheme="minorHAnsi"/>
          <w:sz w:val="28"/>
          <w:szCs w:val="28"/>
          <w:lang w:eastAsia="en-GB"/>
        </w:rPr>
        <w:t xml:space="preserve"> and Security Act (HMG, 2015)</w:t>
      </w:r>
    </w:p>
    <w:p w14:paraId="6229FB8D" w14:textId="77777777" w:rsidR="00516C07" w:rsidRPr="00FA76EE" w:rsidRDefault="00516C07" w:rsidP="00AD6F2C">
      <w:pPr>
        <w:spacing w:after="0" w:line="240" w:lineRule="auto"/>
        <w:ind w:left="1080"/>
        <w:jc w:val="both"/>
        <w:rPr>
          <w:rFonts w:ascii="Aptos" w:eastAsia="Times New Roman" w:hAnsi="Aptos" w:cstheme="minorHAnsi"/>
          <w:sz w:val="28"/>
          <w:szCs w:val="28"/>
          <w:lang w:eastAsia="en-GB"/>
        </w:rPr>
      </w:pPr>
    </w:p>
    <w:p w14:paraId="15CB45CF" w14:textId="538918B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8" w:history="1">
        <w:r w:rsidR="00161030" w:rsidRPr="00ED2D6C">
          <w:rPr>
            <w:rStyle w:val="Hyperlink"/>
            <w:rFonts w:ascii="Aptos" w:hAnsi="Aptos"/>
            <w:sz w:val="28"/>
            <w:szCs w:val="28"/>
          </w:rPr>
          <w:t>Essex Effective Support</w:t>
        </w:r>
      </w:hyperlink>
      <w:r w:rsidRPr="00FA76EE">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510136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5780DF6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lastRenderedPageBreak/>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98DEF5C"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4D962F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6. </w:t>
      </w:r>
      <w:bookmarkStart w:id="9" w:name="childrenpotentiallyatriskofgreaterharm"/>
      <w:r w:rsidRPr="00FA76EE">
        <w:rPr>
          <w:rFonts w:ascii="Aptos" w:eastAsia="Times New Roman" w:hAnsi="Aptos" w:cstheme="minorHAnsi"/>
          <w:b/>
          <w:bCs/>
          <w:sz w:val="28"/>
          <w:szCs w:val="28"/>
          <w:u w:val="single"/>
          <w:lang w:eastAsia="en-GB"/>
        </w:rPr>
        <w:t>Children potentially at risk of greater harm</w:t>
      </w:r>
      <w:bookmarkEnd w:id="9"/>
    </w:p>
    <w:p w14:paraId="02B77F0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FA76EE" w:rsidRDefault="00A57198" w:rsidP="00AD6F2C">
      <w:pPr>
        <w:spacing w:after="0" w:line="240" w:lineRule="auto"/>
        <w:jc w:val="both"/>
        <w:rPr>
          <w:rFonts w:ascii="Aptos" w:hAnsi="Aptos" w:cstheme="minorHAnsi"/>
          <w:sz w:val="28"/>
          <w:szCs w:val="28"/>
          <w:u w:val="single"/>
          <w:lang w:eastAsia="en-GB"/>
        </w:rPr>
      </w:pPr>
    </w:p>
    <w:p w14:paraId="4C63901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FA76EE" w:rsidRDefault="00A57198" w:rsidP="00AD6F2C">
      <w:pPr>
        <w:spacing w:after="0" w:line="240" w:lineRule="auto"/>
        <w:jc w:val="both"/>
        <w:rPr>
          <w:rFonts w:ascii="Aptos" w:hAnsi="Aptos" w:cstheme="minorHAnsi"/>
          <w:sz w:val="28"/>
          <w:szCs w:val="28"/>
          <w:lang w:eastAsia="en-GB"/>
        </w:rPr>
      </w:pPr>
    </w:p>
    <w:p w14:paraId="3928189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14:paraId="0D28A2D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14:paraId="6AFB4E4B"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14:paraId="2915A1A9" w14:textId="77777777" w:rsidR="000B4401" w:rsidRPr="00FA76EE" w:rsidRDefault="000B4401" w:rsidP="00AD6F2C">
      <w:pPr>
        <w:spacing w:after="0" w:line="240" w:lineRule="auto"/>
        <w:jc w:val="both"/>
        <w:rPr>
          <w:rFonts w:ascii="Aptos" w:hAnsi="Aptos" w:cstheme="minorHAnsi"/>
          <w:sz w:val="28"/>
          <w:szCs w:val="28"/>
          <w:lang w:eastAsia="en-GB"/>
        </w:rPr>
      </w:pPr>
    </w:p>
    <w:p w14:paraId="43AA2E14"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7.  </w:t>
      </w:r>
      <w:bookmarkStart w:id="10" w:name="Training"/>
      <w:r w:rsidRPr="00FA76EE">
        <w:rPr>
          <w:rFonts w:ascii="Aptos" w:eastAsia="Times New Roman" w:hAnsi="Aptos" w:cstheme="minorHAnsi"/>
          <w:b/>
          <w:bCs/>
          <w:sz w:val="28"/>
          <w:szCs w:val="28"/>
          <w:u w:val="single"/>
          <w:lang w:eastAsia="en-GB"/>
        </w:rPr>
        <w:t>Training</w:t>
      </w:r>
      <w:bookmarkEnd w:id="10"/>
      <w:r w:rsidRPr="00FA76EE">
        <w:rPr>
          <w:rFonts w:ascii="Aptos" w:eastAsia="Times New Roman" w:hAnsi="Aptos" w:cstheme="minorHAnsi"/>
          <w:b/>
          <w:bCs/>
          <w:sz w:val="28"/>
          <w:szCs w:val="28"/>
          <w:lang w:eastAsia="en-GB"/>
        </w:rPr>
        <w:t xml:space="preserve"> </w:t>
      </w:r>
    </w:p>
    <w:p w14:paraId="72B67C72"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w:t>
      </w:r>
      <w:r w:rsidRPr="00FA76EE">
        <w:rPr>
          <w:rFonts w:ascii="Aptos" w:eastAsia="Times New Roman" w:hAnsi="Aptos" w:cstheme="minorHAnsi"/>
          <w:sz w:val="28"/>
          <w:szCs w:val="28"/>
          <w:lang w:eastAsia="en-GB"/>
        </w:rPr>
        <w:lastRenderedPageBreak/>
        <w:t>relevant skills and knowledge to safeguard children effectively.  Records of any safeguarding / child protection training undertaken are kept for all staff and governors.</w:t>
      </w:r>
    </w:p>
    <w:p w14:paraId="5DD110A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3879D960" w14:textId="3EEFAFB4"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school ensures that the designated safeguarding lead and deput</w:t>
      </w:r>
      <w:r w:rsidR="00BF573F">
        <w:rPr>
          <w:rFonts w:ascii="Aptos" w:eastAsia="Times New Roman" w:hAnsi="Aptos" w:cstheme="minorHAnsi"/>
          <w:sz w:val="28"/>
          <w:szCs w:val="28"/>
          <w:lang w:eastAsia="en-GB"/>
        </w:rPr>
        <w:t>ies</w:t>
      </w:r>
      <w:r w:rsidRPr="00FA76EE">
        <w:rPr>
          <w:rFonts w:ascii="Aptos" w:eastAsia="Times New Roman" w:hAnsi="Aptos" w:cstheme="minorHAnsi"/>
          <w:sz w:val="28"/>
          <w:szCs w:val="28"/>
          <w:lang w:eastAsia="en-GB"/>
        </w:rPr>
        <w:t xml:space="preserve"> also undertake training in inter-agency working and other matters as appropriate.</w:t>
      </w:r>
    </w:p>
    <w:p w14:paraId="3594FC83" w14:textId="77777777" w:rsidR="00A57198" w:rsidRPr="00FA76EE" w:rsidRDefault="00A57198" w:rsidP="00AD6F2C">
      <w:pPr>
        <w:spacing w:after="0" w:line="240" w:lineRule="auto"/>
        <w:jc w:val="both"/>
        <w:rPr>
          <w:rFonts w:ascii="Aptos" w:hAnsi="Aptos" w:cstheme="minorHAnsi"/>
          <w:sz w:val="28"/>
          <w:szCs w:val="28"/>
          <w:lang w:eastAsia="en-GB"/>
        </w:rPr>
      </w:pPr>
    </w:p>
    <w:p w14:paraId="2FA7EFC1"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8.  </w:t>
      </w:r>
      <w:bookmarkStart w:id="11" w:name="Informationsharingandconfidentiality"/>
      <w:r w:rsidRPr="00FA76EE">
        <w:rPr>
          <w:rFonts w:ascii="Aptos" w:eastAsia="Times New Roman" w:hAnsi="Aptos" w:cstheme="minorHAnsi"/>
          <w:b/>
          <w:bCs/>
          <w:sz w:val="28"/>
          <w:szCs w:val="28"/>
          <w:u w:val="single"/>
          <w:lang w:eastAsia="en-GB"/>
        </w:rPr>
        <w:t>Information sharing and confidentiality</w:t>
      </w:r>
      <w:bookmarkEnd w:id="11"/>
    </w:p>
    <w:p w14:paraId="58A58180" w14:textId="32FDD821" w:rsidR="00A57198" w:rsidRPr="00FA76EE" w:rsidRDefault="00A57198" w:rsidP="00AD6F2C">
      <w:pPr>
        <w:spacing w:after="0" w:line="240" w:lineRule="auto"/>
        <w:jc w:val="both"/>
        <w:rPr>
          <w:rFonts w:ascii="Aptos" w:eastAsia="Times New Roman" w:hAnsi="Aptos" w:cstheme="minorHAnsi"/>
          <w:sz w:val="28"/>
          <w:szCs w:val="28"/>
          <w:lang w:eastAsia="en-GB"/>
        </w:rPr>
      </w:pPr>
      <w:r w:rsidRPr="00B63468">
        <w:rPr>
          <w:rFonts w:ascii="Aptos" w:eastAsia="Times New Roman" w:hAnsi="Aptos" w:cstheme="minorHAnsi"/>
          <w:sz w:val="28"/>
          <w:szCs w:val="28"/>
          <w:lang w:eastAsia="en-GB"/>
        </w:rPr>
        <w:t xml:space="preserve">Sharing information is a key part of safeguarding work and </w:t>
      </w:r>
      <w:r w:rsidR="00E610E0" w:rsidRPr="00B63468">
        <w:rPr>
          <w:rFonts w:ascii="Aptos" w:eastAsia="Times New Roman" w:hAnsi="Aptos" w:cstheme="minorHAnsi"/>
          <w:sz w:val="28"/>
          <w:szCs w:val="28"/>
          <w:lang w:eastAsia="en-GB"/>
        </w:rPr>
        <w:t xml:space="preserve">we understand that </w:t>
      </w:r>
      <w:r w:rsidRPr="00B63468">
        <w:rPr>
          <w:rFonts w:ascii="Aptos" w:eastAsia="Times New Roman" w:hAnsi="Aptos" w:cstheme="minorHAnsi"/>
          <w:sz w:val="28"/>
          <w:szCs w:val="28"/>
          <w:lang w:eastAsia="en-GB"/>
        </w:rPr>
        <w:t>decisions about how much information to share, with whom and when, can have a profound impact on a child’s life.</w:t>
      </w:r>
      <w:r w:rsidRPr="00FA76EE">
        <w:rPr>
          <w:rFonts w:ascii="Aptos" w:eastAsia="Times New Roman" w:hAnsi="Aptos" w:cstheme="minorHAnsi"/>
          <w:sz w:val="28"/>
          <w:szCs w:val="28"/>
          <w:lang w:eastAsia="en-GB"/>
        </w:rPr>
        <w:t xml:space="preserv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6868E9A4" w14:textId="77777777" w:rsidR="00E610E0" w:rsidRPr="00FA76EE" w:rsidRDefault="00E610E0" w:rsidP="00AD6F2C">
      <w:pPr>
        <w:spacing w:after="0" w:line="240" w:lineRule="auto"/>
        <w:jc w:val="both"/>
        <w:rPr>
          <w:rFonts w:ascii="Aptos" w:eastAsia="Times New Roman" w:hAnsi="Aptos" w:cstheme="minorHAnsi"/>
          <w:sz w:val="28"/>
          <w:szCs w:val="28"/>
          <w:lang w:eastAsia="en-GB"/>
        </w:rPr>
      </w:pPr>
    </w:p>
    <w:p w14:paraId="7DE90767"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FA76EE" w:rsidRDefault="00A57198" w:rsidP="00AD6F2C">
      <w:pPr>
        <w:spacing w:after="0" w:line="240" w:lineRule="auto"/>
        <w:rPr>
          <w:rFonts w:ascii="Aptos" w:eastAsia="Times New Roman" w:hAnsi="Aptos" w:cstheme="minorHAnsi"/>
          <w:sz w:val="28"/>
          <w:szCs w:val="28"/>
          <w:lang w:eastAsia="en-GB"/>
        </w:rPr>
      </w:pPr>
    </w:p>
    <w:p w14:paraId="4AAA47C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4C628E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 some cases, it may be necessary for the designated safeguarding lead (or deputy) to share information on individual child protection cases with other </w:t>
      </w:r>
      <w:r w:rsidRPr="00FA76EE">
        <w:rPr>
          <w:rFonts w:ascii="Aptos" w:eastAsia="Times New Roman" w:hAnsi="Aptos" w:cstheme="minorHAnsi"/>
          <w:sz w:val="28"/>
          <w:szCs w:val="28"/>
          <w:lang w:eastAsia="en-GB"/>
        </w:rPr>
        <w:lastRenderedPageBreak/>
        <w:t xml:space="preserve">relevant staff members.  This will be on a ‘need to know’ basis only and where it is in the child’s best interests to do so. </w:t>
      </w:r>
    </w:p>
    <w:p w14:paraId="011C9D1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A3908AC" w14:textId="77777777" w:rsidR="00003AC7"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7B504CE"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9.  </w:t>
      </w:r>
      <w:bookmarkStart w:id="12" w:name="Childprotectionrecords"/>
      <w:r w:rsidRPr="00FA76EE">
        <w:rPr>
          <w:rFonts w:ascii="Aptos" w:eastAsia="Times New Roman" w:hAnsi="Aptos" w:cstheme="minorHAnsi"/>
          <w:b/>
          <w:bCs/>
          <w:sz w:val="28"/>
          <w:szCs w:val="28"/>
          <w:u w:val="single"/>
          <w:lang w:eastAsia="en-GB"/>
        </w:rPr>
        <w:t>Child protection records</w:t>
      </w:r>
      <w:bookmarkEnd w:id="12"/>
      <w:r w:rsidRPr="00FA76EE">
        <w:rPr>
          <w:rFonts w:ascii="Aptos" w:eastAsia="Times New Roman" w:hAnsi="Aptos" w:cstheme="minorHAnsi"/>
          <w:b/>
          <w:bCs/>
          <w:sz w:val="28"/>
          <w:szCs w:val="28"/>
          <w:u w:val="single"/>
          <w:lang w:eastAsia="en-GB"/>
        </w:rPr>
        <w:t xml:space="preserve"> </w:t>
      </w:r>
    </w:p>
    <w:p w14:paraId="168608F0" w14:textId="5142C033" w:rsidR="00A57198" w:rsidRPr="00FA76EE" w:rsidRDefault="00003AC7"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Accurate</w:t>
      </w:r>
      <w:r w:rsidR="00A57198" w:rsidRPr="00FA76EE">
        <w:rPr>
          <w:rFonts w:ascii="Aptos" w:eastAsia="Times New Roman" w:hAnsi="Aptos"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2F11983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A4717ED" w14:textId="63122C4B"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Any member of staff receiving a disclosure of abuse or noticing signs or indicators of abuse will record it as soon as possible</w:t>
      </w:r>
      <w:r w:rsidR="00B63468">
        <w:rPr>
          <w:rFonts w:ascii="Aptos" w:eastAsia="Times New Roman" w:hAnsi="Aptos" w:cstheme="minorHAnsi"/>
          <w:sz w:val="28"/>
          <w:szCs w:val="28"/>
          <w:lang w:eastAsia="en-GB"/>
        </w:rPr>
        <w:t xml:space="preserve"> on CPOMS</w:t>
      </w:r>
      <w:r w:rsidRPr="00FA76EE">
        <w:rPr>
          <w:rFonts w:ascii="Aptos" w:eastAsia="Times New Roman" w:hAnsi="Aptos" w:cstheme="minorHAnsi"/>
          <w:sz w:val="28"/>
          <w:szCs w:val="28"/>
          <w:lang w:eastAsia="en-GB"/>
        </w:rPr>
        <w:t>,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F70EB77" w14:textId="77777777" w:rsidR="00A57198" w:rsidRPr="00FA76EE" w:rsidRDefault="00A57198" w:rsidP="00AD6F2C">
      <w:pPr>
        <w:spacing w:after="0" w:line="240" w:lineRule="auto"/>
        <w:jc w:val="both"/>
        <w:rPr>
          <w:rFonts w:ascii="Aptos" w:eastAsia="Times New Roman" w:hAnsi="Aptos" w:cstheme="minorHAnsi"/>
          <w:i/>
          <w:sz w:val="28"/>
          <w:szCs w:val="28"/>
          <w:lang w:eastAsia="en-GB"/>
        </w:rPr>
      </w:pPr>
      <w:r w:rsidRPr="00FA76EE">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FA76EE" w:rsidRDefault="00A57198" w:rsidP="00AD6F2C">
      <w:pPr>
        <w:spacing w:after="0" w:line="240" w:lineRule="auto"/>
        <w:jc w:val="both"/>
        <w:rPr>
          <w:rFonts w:ascii="Aptos" w:hAnsi="Aptos" w:cstheme="minorHAnsi"/>
          <w:sz w:val="28"/>
          <w:szCs w:val="28"/>
          <w:lang w:eastAsia="en-GB"/>
        </w:rPr>
      </w:pPr>
    </w:p>
    <w:p w14:paraId="642BA7A9" w14:textId="4828E18F"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eastAsia="Times New Roman" w:hAnsi="Aptos" w:cstheme="minorHAnsi"/>
          <w:sz w:val="28"/>
          <w:szCs w:val="28"/>
          <w:lang w:eastAsia="en-GB"/>
        </w:rPr>
        <w:t>etting</w:t>
      </w:r>
      <w:r w:rsidRPr="00FA76EE">
        <w:rPr>
          <w:rFonts w:ascii="Aptos" w:eastAsia="Times New Roman" w:hAnsi="Aptos"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w:t>
      </w:r>
      <w:proofErr w:type="gramStart"/>
      <w:r w:rsidRPr="00FA76EE">
        <w:rPr>
          <w:rFonts w:ascii="Aptos" w:eastAsia="Times New Roman" w:hAnsi="Aptos" w:cstheme="minorHAnsi"/>
          <w:sz w:val="28"/>
          <w:szCs w:val="28"/>
          <w:lang w:eastAsia="en-GB"/>
        </w:rPr>
        <w:t>make contact with</w:t>
      </w:r>
      <w:proofErr w:type="gramEnd"/>
      <w:r w:rsidRPr="00FA76EE">
        <w:rPr>
          <w:rFonts w:ascii="Aptos" w:eastAsia="Times New Roman" w:hAnsi="Aptos" w:cstheme="minorHAnsi"/>
          <w:sz w:val="28"/>
          <w:szCs w:val="28"/>
          <w:lang w:eastAsia="en-GB"/>
        </w:rPr>
        <w:t xml:space="preserve"> the new setting in advance of the child’s move there, to enable planning so appropriate support is in place when the child arrives.  </w:t>
      </w:r>
    </w:p>
    <w:p w14:paraId="79CBDE6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D1EFCD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22574B0" w14:textId="77777777" w:rsidR="00B63468" w:rsidRDefault="00B63468" w:rsidP="00AD6F2C">
      <w:pPr>
        <w:spacing w:after="0" w:line="240" w:lineRule="auto"/>
        <w:jc w:val="both"/>
        <w:rPr>
          <w:rFonts w:ascii="Aptos" w:eastAsia="Times New Roman" w:hAnsi="Aptos" w:cstheme="minorHAnsi"/>
          <w:b/>
          <w:bCs/>
          <w:sz w:val="28"/>
          <w:szCs w:val="28"/>
          <w:lang w:eastAsia="en-GB"/>
        </w:rPr>
      </w:pPr>
    </w:p>
    <w:p w14:paraId="0FFD0567" w14:textId="4B3A2EE2" w:rsidR="00A57198" w:rsidRPr="00FA76EE" w:rsidRDefault="00A57198" w:rsidP="00AD6F2C">
      <w:pPr>
        <w:spacing w:after="0" w:line="240" w:lineRule="auto"/>
        <w:jc w:val="both"/>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lastRenderedPageBreak/>
        <w:t xml:space="preserve">10.  </w:t>
      </w:r>
      <w:bookmarkStart w:id="13" w:name="Interagencyworking"/>
      <w:r w:rsidRPr="00FA76EE">
        <w:rPr>
          <w:rFonts w:ascii="Aptos" w:eastAsia="Times New Roman" w:hAnsi="Aptos" w:cstheme="minorHAnsi"/>
          <w:b/>
          <w:bCs/>
          <w:sz w:val="28"/>
          <w:szCs w:val="28"/>
          <w:u w:val="single"/>
          <w:lang w:eastAsia="en-GB"/>
        </w:rPr>
        <w:t>Interagency working</w:t>
      </w:r>
      <w:bookmarkEnd w:id="13"/>
    </w:p>
    <w:p w14:paraId="78C4F7F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It is important that agencies work together to keep children safe, and there is a legal requirement to do so.  </w:t>
      </w:r>
    </w:p>
    <w:p w14:paraId="51FAE058" w14:textId="77777777" w:rsidR="000B4401" w:rsidRPr="00FA76EE" w:rsidRDefault="000B4401" w:rsidP="00AD6F2C">
      <w:pPr>
        <w:spacing w:after="0" w:line="240" w:lineRule="auto"/>
        <w:jc w:val="both"/>
        <w:rPr>
          <w:rFonts w:ascii="Aptos" w:eastAsia="Times New Roman" w:hAnsi="Aptos" w:cstheme="minorHAnsi"/>
          <w:sz w:val="28"/>
          <w:szCs w:val="28"/>
          <w:lang w:eastAsia="en-GB"/>
        </w:rPr>
      </w:pPr>
    </w:p>
    <w:p w14:paraId="0468D207" w14:textId="2DA17E13" w:rsidR="00A57198" w:rsidRPr="00B63468" w:rsidRDefault="00A57198" w:rsidP="00AD6F2C">
      <w:pPr>
        <w:spacing w:after="0" w:line="240" w:lineRule="auto"/>
        <w:jc w:val="both"/>
        <w:rPr>
          <w:rFonts w:ascii="Aptos" w:eastAsia="Times New Roman" w:hAnsi="Aptos" w:cstheme="minorHAnsi"/>
          <w:sz w:val="28"/>
          <w:szCs w:val="28"/>
          <w:lang w:eastAsia="en-GB"/>
        </w:rPr>
      </w:pPr>
      <w:r w:rsidRPr="00B63468">
        <w:rPr>
          <w:rFonts w:ascii="Aptos" w:eastAsia="Times New Roman" w:hAnsi="Aptos" w:cstheme="minorHAnsi"/>
          <w:sz w:val="28"/>
          <w:szCs w:val="28"/>
          <w:lang w:eastAsia="en-GB"/>
        </w:rPr>
        <w:t xml:space="preserve">We work with other relevant agencies, </w:t>
      </w:r>
      <w:r w:rsidR="00871136" w:rsidRPr="00B63468">
        <w:rPr>
          <w:rFonts w:ascii="Aptos" w:eastAsia="Times New Roman" w:hAnsi="Aptos" w:cstheme="minorHAnsi"/>
          <w:sz w:val="28"/>
          <w:szCs w:val="28"/>
          <w:lang w:eastAsia="en-GB"/>
        </w:rPr>
        <w:t>such as</w:t>
      </w:r>
      <w:r w:rsidRPr="00B63468">
        <w:rPr>
          <w:rFonts w:ascii="Aptos" w:eastAsia="Times New Roman" w:hAnsi="Aptos" w:cstheme="minorHAnsi"/>
          <w:sz w:val="28"/>
          <w:szCs w:val="28"/>
          <w:lang w:eastAsia="en-GB"/>
        </w:rPr>
        <w:t xml:space="preserve"> </w:t>
      </w:r>
      <w:r w:rsidR="00AC4610" w:rsidRPr="00B63468">
        <w:rPr>
          <w:rFonts w:ascii="Aptos" w:eastAsia="Times New Roman" w:hAnsi="Aptos" w:cstheme="minorHAnsi"/>
          <w:sz w:val="28"/>
          <w:szCs w:val="28"/>
          <w:lang w:eastAsia="en-GB"/>
        </w:rPr>
        <w:t xml:space="preserve">Social Care, </w:t>
      </w:r>
      <w:r w:rsidR="00294378" w:rsidRPr="00B63468">
        <w:rPr>
          <w:rFonts w:ascii="Aptos" w:eastAsia="Times New Roman" w:hAnsi="Aptos" w:cstheme="minorHAnsi"/>
          <w:sz w:val="28"/>
          <w:szCs w:val="28"/>
          <w:lang w:eastAsia="en-GB"/>
        </w:rPr>
        <w:t xml:space="preserve">the Virtual School, </w:t>
      </w:r>
      <w:r w:rsidR="00AB33C5" w:rsidRPr="00B63468">
        <w:rPr>
          <w:rFonts w:ascii="Aptos" w:eastAsia="Times New Roman" w:hAnsi="Aptos" w:cstheme="minorHAnsi"/>
          <w:sz w:val="28"/>
          <w:szCs w:val="28"/>
          <w:lang w:eastAsia="en-GB"/>
        </w:rPr>
        <w:t xml:space="preserve">Police and </w:t>
      </w:r>
      <w:r w:rsidR="00294378" w:rsidRPr="00B63468">
        <w:rPr>
          <w:rFonts w:ascii="Aptos" w:eastAsia="Times New Roman" w:hAnsi="Aptos" w:cstheme="minorHAnsi"/>
          <w:sz w:val="28"/>
          <w:szCs w:val="28"/>
          <w:lang w:eastAsia="en-GB"/>
        </w:rPr>
        <w:t xml:space="preserve">Health / mental health services to support children and keep them safe.  </w:t>
      </w:r>
      <w:r w:rsidR="005E4B9B" w:rsidRPr="00B63468">
        <w:rPr>
          <w:rFonts w:ascii="Aptos" w:eastAsia="Times New Roman" w:hAnsi="Aptos" w:cstheme="minorHAnsi"/>
          <w:sz w:val="28"/>
          <w:szCs w:val="28"/>
          <w:lang w:eastAsia="en-GB"/>
        </w:rPr>
        <w:t xml:space="preserve">This </w:t>
      </w:r>
      <w:r w:rsidR="00114332" w:rsidRPr="00B63468">
        <w:rPr>
          <w:rFonts w:ascii="Aptos" w:eastAsia="Times New Roman" w:hAnsi="Aptos" w:cstheme="minorHAnsi"/>
          <w:sz w:val="28"/>
          <w:szCs w:val="28"/>
          <w:lang w:eastAsia="en-GB"/>
        </w:rPr>
        <w:t>includes</w:t>
      </w:r>
      <w:r w:rsidRPr="00B63468">
        <w:rPr>
          <w:rFonts w:ascii="Aptos" w:eastAsia="Times New Roman" w:hAnsi="Aptos" w:cstheme="minorHAnsi"/>
          <w:sz w:val="28"/>
          <w:szCs w:val="28"/>
          <w:lang w:eastAsia="en-GB"/>
        </w:rPr>
        <w:t xml:space="preserve"> where a child </w:t>
      </w:r>
      <w:r w:rsidR="00114332" w:rsidRPr="00B63468">
        <w:rPr>
          <w:rFonts w:ascii="Aptos" w:eastAsia="Times New Roman" w:hAnsi="Aptos" w:cstheme="minorHAnsi"/>
          <w:sz w:val="28"/>
          <w:szCs w:val="28"/>
          <w:lang w:eastAsia="en-GB"/>
        </w:rPr>
        <w:t>in our school</w:t>
      </w:r>
      <w:r w:rsidRPr="00B63468">
        <w:rPr>
          <w:rFonts w:ascii="Aptos" w:eastAsia="Times New Roman" w:hAnsi="Aptos" w:cstheme="minorHAnsi"/>
          <w:sz w:val="28"/>
          <w:szCs w:val="28"/>
          <w:lang w:eastAsia="en-GB"/>
        </w:rPr>
        <w:t xml:space="preserve"> (or </w:t>
      </w:r>
      <w:r w:rsidR="00114332" w:rsidRPr="00B63468">
        <w:rPr>
          <w:rFonts w:ascii="Aptos" w:eastAsia="Times New Roman" w:hAnsi="Aptos" w:cstheme="minorHAnsi"/>
          <w:sz w:val="28"/>
          <w:szCs w:val="28"/>
          <w:lang w:eastAsia="en-GB"/>
        </w:rPr>
        <w:t>who was</w:t>
      </w:r>
      <w:r w:rsidRPr="00B63468">
        <w:rPr>
          <w:rFonts w:ascii="Aptos" w:eastAsia="Times New Roman" w:hAnsi="Aptos" w:cstheme="minorHAnsi"/>
          <w:sz w:val="28"/>
          <w:szCs w:val="28"/>
          <w:lang w:eastAsia="en-GB"/>
        </w:rPr>
        <w:t xml:space="preserve"> previously known to us) has a Child in Need, Child Protection or Care Plan.  Where this is the case, it is the responsibility of the designated safeguarding </w:t>
      </w:r>
      <w:proofErr w:type="gramStart"/>
      <w:r w:rsidRPr="00B63468">
        <w:rPr>
          <w:rFonts w:ascii="Aptos" w:eastAsia="Times New Roman" w:hAnsi="Aptos" w:cstheme="minorHAnsi"/>
          <w:sz w:val="28"/>
          <w:szCs w:val="28"/>
          <w:lang w:eastAsia="en-GB"/>
        </w:rPr>
        <w:t>lead</w:t>
      </w:r>
      <w:proofErr w:type="gramEnd"/>
      <w:r w:rsidRPr="00B63468">
        <w:rPr>
          <w:rFonts w:ascii="Aptos" w:eastAsia="Times New Roman" w:hAnsi="Aptos"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B63468" w:rsidRDefault="000B4401" w:rsidP="00AD6F2C">
      <w:pPr>
        <w:spacing w:after="0" w:line="240" w:lineRule="auto"/>
        <w:jc w:val="both"/>
        <w:rPr>
          <w:rFonts w:ascii="Aptos" w:eastAsia="Times New Roman" w:hAnsi="Aptos" w:cstheme="minorHAnsi"/>
          <w:sz w:val="28"/>
          <w:szCs w:val="28"/>
          <w:lang w:eastAsia="en-GB"/>
        </w:rPr>
      </w:pPr>
    </w:p>
    <w:p w14:paraId="444DFD95" w14:textId="1BA9CED5" w:rsidR="00A57198" w:rsidRPr="00FA76EE" w:rsidRDefault="00A57198" w:rsidP="00AD6F2C">
      <w:pPr>
        <w:spacing w:after="0" w:line="240" w:lineRule="auto"/>
        <w:jc w:val="both"/>
        <w:rPr>
          <w:rFonts w:ascii="Aptos" w:hAnsi="Aptos" w:cstheme="minorHAnsi"/>
          <w:sz w:val="28"/>
          <w:szCs w:val="28"/>
          <w:lang w:eastAsia="en-GB"/>
        </w:rPr>
      </w:pPr>
      <w:r w:rsidRPr="00B63468">
        <w:rPr>
          <w:rFonts w:ascii="Aptos" w:eastAsia="Times New Roman" w:hAnsi="Aptos"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000D58F8" w:rsidRPr="00B63468">
        <w:rPr>
          <w:rFonts w:ascii="Aptos" w:eastAsia="Times New Roman" w:hAnsi="Aptos" w:cstheme="minorHAnsi"/>
          <w:sz w:val="28"/>
          <w:szCs w:val="28"/>
          <w:lang w:eastAsia="en-GB"/>
        </w:rPr>
        <w:t xml:space="preserve">, linking with the </w:t>
      </w:r>
      <w:r w:rsidR="004E3E3B" w:rsidRPr="00B63468">
        <w:rPr>
          <w:rFonts w:ascii="Aptos" w:eastAsia="Times New Roman" w:hAnsi="Aptos" w:cstheme="minorHAnsi"/>
          <w:sz w:val="28"/>
          <w:szCs w:val="28"/>
          <w:lang w:eastAsia="en-GB"/>
        </w:rPr>
        <w:t xml:space="preserve">Essex </w:t>
      </w:r>
      <w:r w:rsidR="000D58F8" w:rsidRPr="00B63468">
        <w:rPr>
          <w:rFonts w:ascii="Aptos" w:eastAsia="Times New Roman" w:hAnsi="Aptos" w:cstheme="minorHAnsi"/>
          <w:sz w:val="28"/>
          <w:szCs w:val="28"/>
          <w:lang w:eastAsia="en-GB"/>
        </w:rPr>
        <w:t xml:space="preserve">Virtual School, which has strategic </w:t>
      </w:r>
      <w:r w:rsidR="004E3E3B" w:rsidRPr="00B63468">
        <w:rPr>
          <w:rFonts w:ascii="Aptos" w:eastAsia="Times New Roman" w:hAnsi="Aptos" w:cstheme="minorHAnsi"/>
          <w:sz w:val="28"/>
          <w:szCs w:val="28"/>
          <w:lang w:eastAsia="en-GB"/>
        </w:rPr>
        <w:t>oversight of this group of children</w:t>
      </w:r>
      <w:r w:rsidRPr="00B63468">
        <w:rPr>
          <w:rFonts w:ascii="Aptos" w:eastAsia="Times New Roman" w:hAnsi="Aptos" w:cstheme="minorHAnsi"/>
          <w:sz w:val="28"/>
          <w:szCs w:val="28"/>
          <w:lang w:eastAsia="en-GB"/>
        </w:rPr>
        <w:t xml:space="preserve">.  Where </w:t>
      </w:r>
      <w:r w:rsidR="00EA7C16" w:rsidRPr="00B63468">
        <w:rPr>
          <w:rFonts w:ascii="Aptos" w:eastAsia="Times New Roman" w:hAnsi="Aptos" w:cstheme="minorHAnsi"/>
          <w:sz w:val="28"/>
          <w:szCs w:val="28"/>
          <w:lang w:eastAsia="en-GB"/>
        </w:rPr>
        <w:t>our</w:t>
      </w:r>
      <w:r w:rsidRPr="00B63468">
        <w:rPr>
          <w:rFonts w:ascii="Aptos" w:eastAsia="Times New Roman" w:hAnsi="Aptos" w:cstheme="minorHAnsi"/>
          <w:sz w:val="28"/>
          <w:szCs w:val="28"/>
          <w:lang w:eastAsia="en-GB"/>
        </w:rPr>
        <w:t xml:space="preserve"> school is part of the core group, the designated safeguarding lead will ensure we are represented, provide appropriate information and contribute to the</w:t>
      </w:r>
      <w:r w:rsidRPr="00FA76EE">
        <w:rPr>
          <w:rFonts w:ascii="Aptos" w:eastAsia="Times New Roman" w:hAnsi="Aptos" w:cstheme="minorHAnsi"/>
          <w:sz w:val="28"/>
          <w:szCs w:val="28"/>
          <w:lang w:eastAsia="en-GB"/>
        </w:rPr>
        <w:t xml:space="preserve"> plan at these meetings.  We will report on the child’s progress in school, and any concerns about them will be shared at the meeting, unless to do so would place them at risk of harm. In this case the designated safeguarding lead would speak with the child’s </w:t>
      </w:r>
      <w:proofErr w:type="gramStart"/>
      <w:r w:rsidRPr="00FA76EE">
        <w:rPr>
          <w:rFonts w:ascii="Aptos" w:eastAsia="Times New Roman" w:hAnsi="Aptos" w:cstheme="minorHAnsi"/>
          <w:sz w:val="28"/>
          <w:szCs w:val="28"/>
          <w:lang w:eastAsia="en-GB"/>
        </w:rPr>
        <w:t>key-worker</w:t>
      </w:r>
      <w:proofErr w:type="gramEnd"/>
      <w:r w:rsidRPr="00FA76EE">
        <w:rPr>
          <w:rFonts w:ascii="Aptos" w:eastAsia="Times New Roman" w:hAnsi="Aptos" w:cstheme="minorHAnsi"/>
          <w:sz w:val="28"/>
          <w:szCs w:val="28"/>
          <w:lang w:eastAsia="en-GB"/>
        </w:rPr>
        <w:t xml:space="preserve"> outside of the meeting, and as soon as there is a concern. </w:t>
      </w:r>
      <w:r w:rsidRPr="00FA76EE">
        <w:rPr>
          <w:rFonts w:ascii="Aptos" w:hAnsi="Aptos" w:cstheme="minorHAnsi"/>
          <w:sz w:val="28"/>
          <w:szCs w:val="28"/>
          <w:lang w:eastAsia="en-GB"/>
        </w:rPr>
        <w:t> </w:t>
      </w:r>
    </w:p>
    <w:p w14:paraId="224DF536" w14:textId="77777777" w:rsidR="00A57198" w:rsidRPr="00FA76EE" w:rsidRDefault="00A57198" w:rsidP="00AD6F2C">
      <w:pPr>
        <w:spacing w:after="0" w:line="240" w:lineRule="auto"/>
        <w:jc w:val="both"/>
        <w:rPr>
          <w:rFonts w:ascii="Aptos" w:hAnsi="Aptos" w:cstheme="minorHAnsi"/>
          <w:sz w:val="28"/>
          <w:szCs w:val="28"/>
          <w:lang w:eastAsia="en-GB"/>
        </w:rPr>
      </w:pPr>
    </w:p>
    <w:p w14:paraId="106EF023" w14:textId="77777777" w:rsidR="00D31F49" w:rsidRPr="00B63468" w:rsidRDefault="00D31F49" w:rsidP="00AD6F2C">
      <w:pPr>
        <w:spacing w:after="0" w:line="240" w:lineRule="auto"/>
        <w:jc w:val="both"/>
        <w:rPr>
          <w:rFonts w:ascii="Aptos" w:hAnsi="Aptos" w:cstheme="minorHAnsi"/>
          <w:sz w:val="28"/>
          <w:szCs w:val="28"/>
          <w:lang w:eastAsia="en-GB"/>
        </w:rPr>
      </w:pPr>
      <w:r w:rsidRPr="00B63468">
        <w:rPr>
          <w:rFonts w:ascii="Aptos" w:hAnsi="Aptos" w:cstheme="minorHAnsi"/>
          <w:b/>
          <w:bCs/>
          <w:sz w:val="28"/>
          <w:szCs w:val="28"/>
          <w:lang w:eastAsia="en-GB"/>
        </w:rPr>
        <w:t>11.</w:t>
      </w:r>
      <w:r w:rsidRPr="00B63468">
        <w:rPr>
          <w:rFonts w:ascii="Arial" w:hAnsi="Arial" w:cs="Arial"/>
          <w:sz w:val="28"/>
          <w:szCs w:val="28"/>
          <w:lang w:eastAsia="en-GB"/>
        </w:rPr>
        <w:t>​</w:t>
      </w:r>
      <w:r w:rsidRPr="00B63468">
        <w:rPr>
          <w:rFonts w:ascii="Aptos" w:hAnsi="Aptos" w:cstheme="minorHAnsi"/>
          <w:sz w:val="28"/>
          <w:szCs w:val="28"/>
          <w:lang w:eastAsia="en-GB"/>
        </w:rPr>
        <w:t xml:space="preserve"> </w:t>
      </w:r>
      <w:bookmarkStart w:id="14" w:name="Allegationsaboutmembersoftheworkforce"/>
      <w:r w:rsidRPr="00B63468">
        <w:rPr>
          <w:rFonts w:ascii="Aptos" w:hAnsi="Aptos" w:cstheme="minorHAnsi"/>
          <w:b/>
          <w:sz w:val="28"/>
          <w:szCs w:val="28"/>
          <w:u w:val="single"/>
          <w:lang w:eastAsia="en-GB"/>
        </w:rPr>
        <w:t>Allegations about members of the children’s workforce</w:t>
      </w:r>
      <w:bookmarkEnd w:id="14"/>
    </w:p>
    <w:p w14:paraId="7B958387" w14:textId="2D0B2BDB" w:rsidR="00D31F49" w:rsidRPr="00B63468" w:rsidRDefault="00222C20" w:rsidP="00AD6F2C">
      <w:pPr>
        <w:spacing w:after="0" w:line="240" w:lineRule="auto"/>
        <w:jc w:val="both"/>
        <w:rPr>
          <w:rFonts w:ascii="Aptos" w:hAnsi="Aptos" w:cstheme="minorHAnsi"/>
          <w:sz w:val="28"/>
          <w:szCs w:val="28"/>
          <w:lang w:eastAsia="en-GB"/>
        </w:rPr>
      </w:pPr>
      <w:r w:rsidRPr="00B63468">
        <w:rPr>
          <w:rFonts w:ascii="Aptos" w:hAnsi="Aptos" w:cstheme="minorHAnsi"/>
          <w:sz w:val="28"/>
          <w:szCs w:val="28"/>
          <w:lang w:eastAsia="en-GB"/>
        </w:rPr>
        <w:t>We ensure a</w:t>
      </w:r>
      <w:r w:rsidR="00D31F49" w:rsidRPr="00B63468">
        <w:rPr>
          <w:rFonts w:ascii="Aptos" w:hAnsi="Aptos" w:cstheme="minorHAnsi"/>
          <w:sz w:val="28"/>
          <w:szCs w:val="28"/>
          <w:lang w:eastAsia="en-GB"/>
        </w:rPr>
        <w:t xml:space="preserve">ll staff members </w:t>
      </w:r>
      <w:r w:rsidR="00981E6A" w:rsidRPr="00B63468">
        <w:rPr>
          <w:rFonts w:ascii="Aptos" w:hAnsi="Aptos" w:cstheme="minorHAnsi"/>
          <w:sz w:val="28"/>
          <w:szCs w:val="28"/>
          <w:lang w:eastAsia="en-GB"/>
        </w:rPr>
        <w:t xml:space="preserve">(including agency staff) </w:t>
      </w:r>
      <w:r w:rsidR="00D31F49" w:rsidRPr="00B63468">
        <w:rPr>
          <w:rFonts w:ascii="Aptos" w:hAnsi="Aptos" w:cstheme="minorHAnsi"/>
          <w:sz w:val="28"/>
          <w:szCs w:val="28"/>
          <w:lang w:eastAsia="en-GB"/>
        </w:rPr>
        <w:t xml:space="preserve">are made aware of the boundaries of appropriate behaviour and conduct.  These matters form part of staff induction and are outlined in our Staff Behaviour policy / Code of Conduct.  All staff </w:t>
      </w:r>
      <w:r w:rsidR="008258E9" w:rsidRPr="00B63468">
        <w:rPr>
          <w:rFonts w:ascii="Aptos" w:hAnsi="Aptos" w:cstheme="minorHAnsi"/>
          <w:sz w:val="28"/>
          <w:szCs w:val="28"/>
          <w:lang w:eastAsia="en-GB"/>
        </w:rPr>
        <w:t xml:space="preserve">are regularly reminded of this through updates and </w:t>
      </w:r>
      <w:proofErr w:type="gramStart"/>
      <w:r w:rsidR="008258E9" w:rsidRPr="00B63468">
        <w:rPr>
          <w:rFonts w:ascii="Aptos" w:hAnsi="Aptos" w:cstheme="minorHAnsi"/>
          <w:sz w:val="28"/>
          <w:szCs w:val="28"/>
          <w:lang w:eastAsia="en-GB"/>
        </w:rPr>
        <w:t>training</w:t>
      </w:r>
      <w:r w:rsidR="00564D82" w:rsidRPr="00B63468">
        <w:rPr>
          <w:rFonts w:ascii="Aptos" w:hAnsi="Aptos" w:cstheme="minorHAnsi"/>
          <w:sz w:val="28"/>
          <w:szCs w:val="28"/>
          <w:lang w:eastAsia="en-GB"/>
        </w:rPr>
        <w:t>, and</w:t>
      </w:r>
      <w:proofErr w:type="gramEnd"/>
      <w:r w:rsidR="00564D82" w:rsidRPr="00B63468">
        <w:rPr>
          <w:rFonts w:ascii="Aptos" w:hAnsi="Aptos" w:cstheme="minorHAnsi"/>
          <w:sz w:val="28"/>
          <w:szCs w:val="28"/>
          <w:lang w:eastAsia="en-GB"/>
        </w:rPr>
        <w:t xml:space="preserve"> are also </w:t>
      </w:r>
      <w:r w:rsidR="00D31F49" w:rsidRPr="00B63468">
        <w:rPr>
          <w:rFonts w:ascii="Aptos" w:hAnsi="Aptos" w:cstheme="minorHAnsi"/>
          <w:sz w:val="28"/>
          <w:szCs w:val="28"/>
          <w:lang w:eastAsia="en-GB"/>
        </w:rPr>
        <w:t xml:space="preserve">informed </w:t>
      </w:r>
      <w:r w:rsidR="00DE285A" w:rsidRPr="00B63468">
        <w:rPr>
          <w:rFonts w:ascii="Aptos" w:hAnsi="Aptos" w:cstheme="minorHAnsi"/>
          <w:sz w:val="28"/>
          <w:szCs w:val="28"/>
          <w:lang w:eastAsia="en-GB"/>
        </w:rPr>
        <w:t>about</w:t>
      </w:r>
      <w:r w:rsidR="00BA62D7" w:rsidRPr="00B63468">
        <w:rPr>
          <w:rFonts w:ascii="Aptos" w:hAnsi="Aptos" w:cstheme="minorHAnsi"/>
          <w:sz w:val="28"/>
          <w:szCs w:val="28"/>
          <w:lang w:eastAsia="en-GB"/>
        </w:rPr>
        <w:t xml:space="preserve"> </w:t>
      </w:r>
      <w:r w:rsidR="00564D82" w:rsidRPr="00B63468">
        <w:rPr>
          <w:rFonts w:ascii="Aptos" w:hAnsi="Aptos" w:cstheme="minorHAnsi"/>
          <w:sz w:val="28"/>
          <w:szCs w:val="28"/>
          <w:lang w:eastAsia="en-GB"/>
        </w:rPr>
        <w:t>our</w:t>
      </w:r>
      <w:r w:rsidR="00D31F49" w:rsidRPr="00B63468">
        <w:rPr>
          <w:rFonts w:ascii="Aptos" w:hAnsi="Aptos" w:cstheme="minorHAnsi"/>
          <w:sz w:val="28"/>
          <w:szCs w:val="28"/>
          <w:lang w:eastAsia="en-GB"/>
        </w:rPr>
        <w:t xml:space="preserve"> </w:t>
      </w:r>
      <w:r w:rsidR="00DE285A" w:rsidRPr="00B63468">
        <w:rPr>
          <w:rFonts w:ascii="Aptos" w:hAnsi="Aptos" w:cstheme="minorHAnsi"/>
          <w:sz w:val="28"/>
          <w:szCs w:val="28"/>
          <w:lang w:eastAsia="en-GB"/>
        </w:rPr>
        <w:t>W</w:t>
      </w:r>
      <w:r w:rsidR="00D31F49" w:rsidRPr="00B63468">
        <w:rPr>
          <w:rFonts w:ascii="Aptos" w:hAnsi="Aptos" w:cstheme="minorHAnsi"/>
          <w:sz w:val="28"/>
          <w:szCs w:val="28"/>
          <w:lang w:eastAsia="en-GB"/>
        </w:rPr>
        <w:t xml:space="preserve">histleblowing </w:t>
      </w:r>
      <w:r w:rsidR="00DE285A" w:rsidRPr="00B63468">
        <w:rPr>
          <w:rFonts w:ascii="Aptos" w:hAnsi="Aptos" w:cstheme="minorHAnsi"/>
          <w:sz w:val="28"/>
          <w:szCs w:val="28"/>
          <w:lang w:eastAsia="en-GB"/>
        </w:rPr>
        <w:t>P</w:t>
      </w:r>
      <w:r w:rsidR="00D31F49" w:rsidRPr="00B63468">
        <w:rPr>
          <w:rFonts w:ascii="Aptos" w:hAnsi="Aptos" w:cstheme="minorHAnsi"/>
          <w:sz w:val="28"/>
          <w:szCs w:val="28"/>
          <w:lang w:eastAsia="en-GB"/>
        </w:rPr>
        <w:t xml:space="preserve">olicy.    </w:t>
      </w:r>
    </w:p>
    <w:p w14:paraId="31E3BD57" w14:textId="77777777" w:rsidR="00D31F49" w:rsidRPr="00B63468" w:rsidRDefault="00D31F49" w:rsidP="00AD6F2C">
      <w:pPr>
        <w:spacing w:after="0" w:line="240" w:lineRule="auto"/>
        <w:jc w:val="both"/>
        <w:rPr>
          <w:rFonts w:ascii="Aptos" w:hAnsi="Aptos" w:cstheme="minorHAnsi"/>
          <w:sz w:val="28"/>
          <w:szCs w:val="28"/>
          <w:lang w:eastAsia="en-GB"/>
        </w:rPr>
      </w:pPr>
    </w:p>
    <w:p w14:paraId="71A32642" w14:textId="7EDC1178" w:rsidR="00D31F49" w:rsidRPr="00B63468" w:rsidRDefault="00DE285A" w:rsidP="00AD6F2C">
      <w:pPr>
        <w:spacing w:after="0" w:line="240" w:lineRule="auto"/>
        <w:jc w:val="both"/>
        <w:rPr>
          <w:rFonts w:ascii="Aptos" w:hAnsi="Aptos" w:cstheme="minorHAnsi"/>
          <w:sz w:val="28"/>
          <w:szCs w:val="28"/>
          <w:lang w:eastAsia="en-GB"/>
        </w:rPr>
      </w:pPr>
      <w:r w:rsidRPr="00B63468">
        <w:rPr>
          <w:rFonts w:ascii="Aptos" w:hAnsi="Aptos" w:cstheme="minorHAnsi"/>
          <w:sz w:val="28"/>
          <w:szCs w:val="28"/>
          <w:lang w:eastAsia="en-GB"/>
        </w:rPr>
        <w:t>Keeping Children Safe in Education (DfE 202</w:t>
      </w:r>
      <w:r w:rsidR="00CD66CA" w:rsidRPr="00B63468">
        <w:rPr>
          <w:rFonts w:ascii="Aptos" w:hAnsi="Aptos" w:cstheme="minorHAnsi"/>
          <w:sz w:val="28"/>
          <w:szCs w:val="28"/>
          <w:lang w:eastAsia="en-GB"/>
        </w:rPr>
        <w:t>5</w:t>
      </w:r>
      <w:r w:rsidRPr="00B63468">
        <w:rPr>
          <w:rFonts w:ascii="Aptos" w:hAnsi="Aptos" w:cstheme="minorHAnsi"/>
          <w:sz w:val="28"/>
          <w:szCs w:val="28"/>
          <w:lang w:eastAsia="en-GB"/>
        </w:rPr>
        <w:t>) and the</w:t>
      </w:r>
      <w:r w:rsidR="00D31F49" w:rsidRPr="00B63468">
        <w:rPr>
          <w:rFonts w:ascii="Aptos" w:hAnsi="Aptos" w:cstheme="minorHAnsi"/>
          <w:sz w:val="28"/>
          <w:szCs w:val="28"/>
          <w:lang w:eastAsia="en-GB"/>
        </w:rPr>
        <w:t xml:space="preserve"> SET procedures (ESCB 202</w:t>
      </w:r>
      <w:r w:rsidR="00CD66CA" w:rsidRPr="00B63468">
        <w:rPr>
          <w:rFonts w:ascii="Aptos" w:hAnsi="Aptos" w:cstheme="minorHAnsi"/>
          <w:sz w:val="28"/>
          <w:szCs w:val="28"/>
          <w:lang w:eastAsia="en-GB"/>
        </w:rPr>
        <w:t>5</w:t>
      </w:r>
      <w:r w:rsidR="00D31F49" w:rsidRPr="00B63468">
        <w:rPr>
          <w:rFonts w:ascii="Aptos" w:hAnsi="Aptos" w:cstheme="minorHAnsi"/>
          <w:sz w:val="28"/>
          <w:szCs w:val="28"/>
          <w:lang w:eastAsia="en-GB"/>
        </w:rPr>
        <w:t>)</w:t>
      </w:r>
      <w:r w:rsidR="002B3186" w:rsidRPr="00B63468">
        <w:rPr>
          <w:rFonts w:ascii="Aptos" w:hAnsi="Aptos" w:cstheme="minorHAnsi"/>
          <w:sz w:val="28"/>
          <w:szCs w:val="28"/>
          <w:lang w:eastAsia="en-GB"/>
        </w:rPr>
        <w:t xml:space="preserve"> set out the procedures </w:t>
      </w:r>
      <w:r w:rsidR="00D31F49" w:rsidRPr="00B63468">
        <w:rPr>
          <w:rFonts w:ascii="Aptos" w:hAnsi="Aptos" w:cstheme="minorHAnsi"/>
          <w:sz w:val="28"/>
          <w:szCs w:val="28"/>
          <w:lang w:eastAsia="en-GB"/>
        </w:rPr>
        <w:t xml:space="preserve">in respect of allegations against an adult working with children (in a paid or voluntary capacity).  </w:t>
      </w:r>
      <w:r w:rsidR="0022086E" w:rsidRPr="00B63468">
        <w:rPr>
          <w:rFonts w:ascii="Aptos" w:hAnsi="Aptos" w:cstheme="minorHAnsi"/>
          <w:sz w:val="28"/>
          <w:szCs w:val="28"/>
          <w:lang w:eastAsia="en-GB"/>
        </w:rPr>
        <w:t>The</w:t>
      </w:r>
      <w:r w:rsidR="00BC2176" w:rsidRPr="00B63468">
        <w:rPr>
          <w:rFonts w:ascii="Aptos" w:hAnsi="Aptos" w:cstheme="minorHAnsi"/>
          <w:sz w:val="28"/>
          <w:szCs w:val="28"/>
          <w:lang w:eastAsia="en-GB"/>
        </w:rPr>
        <w:t>se procedures should be followed where an adult</w:t>
      </w:r>
      <w:r w:rsidR="005D63B6" w:rsidRPr="00B63468">
        <w:rPr>
          <w:rFonts w:ascii="Aptos" w:hAnsi="Aptos" w:cstheme="minorHAnsi"/>
          <w:sz w:val="28"/>
          <w:szCs w:val="28"/>
          <w:lang w:eastAsia="en-GB"/>
        </w:rPr>
        <w:t xml:space="preserve"> has:</w:t>
      </w:r>
    </w:p>
    <w:p w14:paraId="10B23A3E" w14:textId="77777777" w:rsidR="00F92251" w:rsidRPr="00B63468" w:rsidRDefault="00F92251" w:rsidP="00AD6F2C">
      <w:pPr>
        <w:spacing w:after="0" w:line="240" w:lineRule="auto"/>
        <w:jc w:val="both"/>
        <w:rPr>
          <w:rFonts w:ascii="Aptos" w:hAnsi="Aptos" w:cstheme="minorHAnsi"/>
          <w:sz w:val="28"/>
          <w:szCs w:val="28"/>
          <w:lang w:eastAsia="en-GB"/>
        </w:rPr>
      </w:pPr>
    </w:p>
    <w:p w14:paraId="132D630D" w14:textId="77777777" w:rsidR="00166998" w:rsidRPr="00B63468" w:rsidRDefault="00F92251" w:rsidP="00AD6F2C">
      <w:pPr>
        <w:pStyle w:val="ListParagraph"/>
        <w:numPr>
          <w:ilvl w:val="0"/>
          <w:numId w:val="49"/>
        </w:numPr>
        <w:jc w:val="both"/>
        <w:rPr>
          <w:rFonts w:ascii="Aptos" w:hAnsi="Aptos" w:cstheme="minorHAnsi"/>
          <w:sz w:val="28"/>
          <w:szCs w:val="28"/>
        </w:rPr>
      </w:pPr>
      <w:r w:rsidRPr="00B63468">
        <w:rPr>
          <w:rFonts w:ascii="Aptos" w:hAnsi="Aptos" w:cstheme="minorHAnsi"/>
          <w:sz w:val="28"/>
          <w:szCs w:val="28"/>
        </w:rPr>
        <w:lastRenderedPageBreak/>
        <w:t>behaved in a way that has harmed a child, or may have harmed a child and/or</w:t>
      </w:r>
    </w:p>
    <w:p w14:paraId="1B104EFB" w14:textId="77777777" w:rsidR="00166998" w:rsidRPr="00B63468" w:rsidRDefault="00F92251" w:rsidP="00AD6F2C">
      <w:pPr>
        <w:pStyle w:val="ListParagraph"/>
        <w:numPr>
          <w:ilvl w:val="0"/>
          <w:numId w:val="49"/>
        </w:numPr>
        <w:jc w:val="both"/>
        <w:rPr>
          <w:rFonts w:ascii="Aptos" w:hAnsi="Aptos" w:cstheme="minorHAnsi"/>
          <w:sz w:val="28"/>
          <w:szCs w:val="28"/>
        </w:rPr>
      </w:pPr>
      <w:r w:rsidRPr="00B63468">
        <w:rPr>
          <w:rFonts w:ascii="Aptos" w:hAnsi="Aptos" w:cstheme="minorHAnsi"/>
          <w:sz w:val="28"/>
          <w:szCs w:val="28"/>
        </w:rPr>
        <w:t>possibly committed a criminal offence against or related to a child, and/or</w:t>
      </w:r>
    </w:p>
    <w:p w14:paraId="2C4BE400" w14:textId="691AF834" w:rsidR="00F92251" w:rsidRPr="00B63468" w:rsidRDefault="00F92251" w:rsidP="00AD6F2C">
      <w:pPr>
        <w:pStyle w:val="ListParagraph"/>
        <w:numPr>
          <w:ilvl w:val="0"/>
          <w:numId w:val="49"/>
        </w:numPr>
        <w:jc w:val="both"/>
        <w:rPr>
          <w:rFonts w:ascii="Aptos" w:hAnsi="Aptos" w:cstheme="minorHAnsi"/>
          <w:sz w:val="28"/>
          <w:szCs w:val="28"/>
        </w:rPr>
      </w:pPr>
      <w:r w:rsidRPr="00B63468">
        <w:rPr>
          <w:rFonts w:ascii="Aptos" w:hAnsi="Aptos" w:cstheme="minorHAnsi"/>
          <w:sz w:val="28"/>
          <w:szCs w:val="28"/>
        </w:rPr>
        <w:t>behaved towards a child or children in a way that indicates he or she may pose a risk of harm to children, and/or</w:t>
      </w:r>
    </w:p>
    <w:p w14:paraId="335FB487" w14:textId="57B353CF" w:rsidR="00D31F49" w:rsidRPr="00B63468" w:rsidRDefault="009838CB" w:rsidP="00AD6F2C">
      <w:pPr>
        <w:pStyle w:val="ListParagraph"/>
        <w:numPr>
          <w:ilvl w:val="0"/>
          <w:numId w:val="49"/>
        </w:numPr>
        <w:jc w:val="both"/>
        <w:rPr>
          <w:rFonts w:ascii="Aptos" w:hAnsi="Aptos" w:cstheme="minorHAnsi"/>
          <w:sz w:val="28"/>
          <w:szCs w:val="28"/>
        </w:rPr>
      </w:pPr>
      <w:r w:rsidRPr="00B63468">
        <w:rPr>
          <w:rFonts w:ascii="Aptos" w:hAnsi="Aptos" w:cstheme="minorHAnsi"/>
          <w:sz w:val="28"/>
          <w:szCs w:val="28"/>
        </w:rPr>
        <w:t>b</w:t>
      </w:r>
      <w:r w:rsidR="00D31F49" w:rsidRPr="00B63468">
        <w:rPr>
          <w:rFonts w:ascii="Aptos" w:hAnsi="Aptos" w:cstheme="minorHAnsi"/>
          <w:sz w:val="28"/>
          <w:szCs w:val="28"/>
        </w:rPr>
        <w:t>ehaved or may have behaved in a way that indicates they may not be suitable to work with children</w:t>
      </w:r>
    </w:p>
    <w:p w14:paraId="29CCA393" w14:textId="77777777" w:rsidR="009838CB" w:rsidRPr="00B63468" w:rsidRDefault="009838CB" w:rsidP="00AD6F2C">
      <w:pPr>
        <w:pStyle w:val="ListParagraph"/>
        <w:jc w:val="both"/>
        <w:rPr>
          <w:rFonts w:ascii="Aptos" w:hAnsi="Aptos" w:cstheme="minorHAnsi"/>
          <w:sz w:val="28"/>
          <w:szCs w:val="28"/>
        </w:rPr>
      </w:pPr>
    </w:p>
    <w:p w14:paraId="275EBCDB" w14:textId="442D413C" w:rsidR="00D31F49" w:rsidRPr="00B63468" w:rsidRDefault="005D63B6" w:rsidP="00AD6F2C">
      <w:pPr>
        <w:spacing w:after="0" w:line="240" w:lineRule="auto"/>
        <w:jc w:val="both"/>
        <w:rPr>
          <w:rFonts w:ascii="Aptos" w:hAnsi="Aptos" w:cstheme="minorHAnsi"/>
          <w:sz w:val="28"/>
          <w:szCs w:val="28"/>
          <w:lang w:eastAsia="en-GB"/>
        </w:rPr>
      </w:pPr>
      <w:r w:rsidRPr="00B63468">
        <w:rPr>
          <w:rFonts w:ascii="Aptos" w:hAnsi="Aptos" w:cstheme="minorHAnsi"/>
          <w:sz w:val="28"/>
          <w:szCs w:val="28"/>
          <w:lang w:eastAsia="en-GB"/>
        </w:rPr>
        <w:t>Any concerns about a</w:t>
      </w:r>
      <w:r w:rsidR="004C36D3" w:rsidRPr="00B63468">
        <w:rPr>
          <w:rFonts w:ascii="Aptos" w:hAnsi="Aptos" w:cstheme="minorHAnsi"/>
          <w:sz w:val="28"/>
          <w:szCs w:val="28"/>
          <w:lang w:eastAsia="en-GB"/>
        </w:rPr>
        <w:t xml:space="preserve">n adult in our setting should be reported to the Headteacher or the </w:t>
      </w:r>
      <w:r w:rsidR="00D514D4" w:rsidRPr="00B63468">
        <w:rPr>
          <w:rFonts w:ascii="Aptos" w:hAnsi="Aptos" w:cstheme="minorHAnsi"/>
          <w:sz w:val="28"/>
          <w:szCs w:val="28"/>
          <w:lang w:eastAsia="en-GB"/>
        </w:rPr>
        <w:t>d</w:t>
      </w:r>
      <w:r w:rsidR="004C36D3" w:rsidRPr="00B63468">
        <w:rPr>
          <w:rFonts w:ascii="Aptos" w:hAnsi="Aptos" w:cstheme="minorHAnsi"/>
          <w:sz w:val="28"/>
          <w:szCs w:val="28"/>
          <w:lang w:eastAsia="en-GB"/>
        </w:rPr>
        <w:t xml:space="preserve">esignated </w:t>
      </w:r>
      <w:r w:rsidR="00D514D4" w:rsidRPr="00B63468">
        <w:rPr>
          <w:rFonts w:ascii="Aptos" w:hAnsi="Aptos" w:cstheme="minorHAnsi"/>
          <w:sz w:val="28"/>
          <w:szCs w:val="28"/>
          <w:lang w:eastAsia="en-GB"/>
        </w:rPr>
        <w:t>s</w:t>
      </w:r>
      <w:r w:rsidR="004C36D3" w:rsidRPr="00B63468">
        <w:rPr>
          <w:rFonts w:ascii="Aptos" w:hAnsi="Aptos" w:cstheme="minorHAnsi"/>
          <w:sz w:val="28"/>
          <w:szCs w:val="28"/>
          <w:lang w:eastAsia="en-GB"/>
        </w:rPr>
        <w:t xml:space="preserve">afeguarding </w:t>
      </w:r>
      <w:r w:rsidR="00D514D4" w:rsidRPr="00B63468">
        <w:rPr>
          <w:rFonts w:ascii="Aptos" w:hAnsi="Aptos" w:cstheme="minorHAnsi"/>
          <w:sz w:val="28"/>
          <w:szCs w:val="28"/>
          <w:lang w:eastAsia="en-GB"/>
        </w:rPr>
        <w:t>l</w:t>
      </w:r>
      <w:r w:rsidR="004C36D3" w:rsidRPr="00B63468">
        <w:rPr>
          <w:rFonts w:ascii="Aptos" w:hAnsi="Aptos" w:cstheme="minorHAnsi"/>
          <w:sz w:val="28"/>
          <w:szCs w:val="28"/>
          <w:lang w:eastAsia="en-GB"/>
        </w:rPr>
        <w:t xml:space="preserve">ead, who will then decide how to take this forward.  </w:t>
      </w:r>
      <w:r w:rsidR="00D31F49" w:rsidRPr="00B63468">
        <w:rPr>
          <w:rFonts w:ascii="Aptos" w:hAnsi="Aptos" w:cstheme="minorHAnsi"/>
          <w:sz w:val="28"/>
          <w:szCs w:val="28"/>
          <w:lang w:eastAsia="en-GB"/>
        </w:rPr>
        <w:t>I</w:t>
      </w:r>
      <w:r w:rsidR="009838CB" w:rsidRPr="00B63468">
        <w:rPr>
          <w:rFonts w:ascii="Aptos" w:hAnsi="Aptos" w:cstheme="minorHAnsi"/>
          <w:sz w:val="28"/>
          <w:szCs w:val="28"/>
          <w:lang w:eastAsia="en-GB"/>
        </w:rPr>
        <w:t>n some cases, it</w:t>
      </w:r>
      <w:r w:rsidR="00D31F49" w:rsidRPr="00B63468">
        <w:rPr>
          <w:rFonts w:ascii="Aptos" w:hAnsi="Aptos" w:cstheme="minorHAnsi"/>
          <w:sz w:val="28"/>
          <w:szCs w:val="28"/>
          <w:lang w:eastAsia="en-GB"/>
        </w:rPr>
        <w:t xml:space="preserve"> might not be clear whether an incident constitutes a</w:t>
      </w:r>
      <w:r w:rsidR="00051C84" w:rsidRPr="00B63468">
        <w:rPr>
          <w:rFonts w:ascii="Aptos" w:hAnsi="Aptos" w:cstheme="minorHAnsi"/>
          <w:sz w:val="28"/>
          <w:szCs w:val="28"/>
          <w:lang w:eastAsia="en-GB"/>
        </w:rPr>
        <w:t>n</w:t>
      </w:r>
      <w:r w:rsidR="00D31F49" w:rsidRPr="00B63468">
        <w:rPr>
          <w:rFonts w:ascii="Aptos" w:hAnsi="Aptos" w:cstheme="minorHAnsi"/>
          <w:sz w:val="28"/>
          <w:szCs w:val="28"/>
          <w:lang w:eastAsia="en-GB"/>
        </w:rPr>
        <w:t xml:space="preserve"> allegation. </w:t>
      </w:r>
      <w:r w:rsidR="00907DCA" w:rsidRPr="00B63468">
        <w:rPr>
          <w:rFonts w:ascii="Aptos" w:hAnsi="Aptos" w:cstheme="minorHAnsi"/>
          <w:sz w:val="28"/>
          <w:szCs w:val="28"/>
          <w:lang w:eastAsia="en-GB"/>
        </w:rPr>
        <w:t>If this is the case, it will be necessary for us to explore the concerns</w:t>
      </w:r>
      <w:r w:rsidR="00C22678" w:rsidRPr="00B63468">
        <w:rPr>
          <w:rFonts w:ascii="Aptos" w:hAnsi="Aptos" w:cstheme="minorHAnsi"/>
          <w:sz w:val="28"/>
          <w:szCs w:val="28"/>
          <w:lang w:eastAsia="en-GB"/>
        </w:rPr>
        <w:t xml:space="preserve"> </w:t>
      </w:r>
      <w:r w:rsidR="00907DCA" w:rsidRPr="00B63468">
        <w:rPr>
          <w:rFonts w:ascii="Aptos" w:hAnsi="Aptos" w:cstheme="minorHAnsi"/>
          <w:sz w:val="28"/>
          <w:szCs w:val="28"/>
          <w:lang w:eastAsia="en-GB"/>
        </w:rPr>
        <w:t xml:space="preserve">to establish some facts </w:t>
      </w:r>
      <w:r w:rsidR="00B22911" w:rsidRPr="00B63468">
        <w:rPr>
          <w:rFonts w:ascii="Aptos" w:hAnsi="Aptos" w:cstheme="minorHAnsi"/>
          <w:sz w:val="28"/>
          <w:szCs w:val="28"/>
          <w:lang w:eastAsia="en-GB"/>
        </w:rPr>
        <w:t>–</w:t>
      </w:r>
      <w:r w:rsidR="00907DCA" w:rsidRPr="00B63468">
        <w:rPr>
          <w:rFonts w:ascii="Aptos" w:hAnsi="Aptos" w:cstheme="minorHAnsi"/>
          <w:sz w:val="28"/>
          <w:szCs w:val="28"/>
          <w:lang w:eastAsia="en-GB"/>
        </w:rPr>
        <w:t xml:space="preserve"> </w:t>
      </w:r>
      <w:r w:rsidR="00B22911" w:rsidRPr="00B63468">
        <w:rPr>
          <w:rFonts w:ascii="Aptos" w:hAnsi="Aptos" w:cstheme="minorHAnsi"/>
          <w:sz w:val="28"/>
          <w:szCs w:val="28"/>
          <w:lang w:eastAsia="en-GB"/>
        </w:rPr>
        <w:t xml:space="preserve">this initial fact-finding is not an investigation, it is to clarify </w:t>
      </w:r>
      <w:r w:rsidR="00C22678" w:rsidRPr="00B63468">
        <w:rPr>
          <w:rFonts w:ascii="Aptos" w:hAnsi="Aptos" w:cstheme="minorHAnsi"/>
          <w:sz w:val="28"/>
          <w:szCs w:val="28"/>
          <w:lang w:eastAsia="en-GB"/>
        </w:rPr>
        <w:t>information</w:t>
      </w:r>
      <w:r w:rsidR="00B22911" w:rsidRPr="00B63468">
        <w:rPr>
          <w:rFonts w:ascii="Aptos" w:hAnsi="Aptos" w:cstheme="minorHAnsi"/>
          <w:sz w:val="28"/>
          <w:szCs w:val="28"/>
          <w:lang w:eastAsia="en-GB"/>
        </w:rPr>
        <w:t xml:space="preserve"> and to </w:t>
      </w:r>
      <w:r w:rsidR="00C22678" w:rsidRPr="00B63468">
        <w:rPr>
          <w:rFonts w:ascii="Aptos" w:hAnsi="Aptos" w:cstheme="minorHAnsi"/>
          <w:sz w:val="28"/>
          <w:szCs w:val="28"/>
          <w:lang w:eastAsia="en-GB"/>
        </w:rPr>
        <w:t>direct</w:t>
      </w:r>
      <w:r w:rsidR="00771DD5" w:rsidRPr="00B63468">
        <w:rPr>
          <w:rFonts w:ascii="Aptos" w:hAnsi="Aptos" w:cstheme="minorHAnsi"/>
          <w:sz w:val="28"/>
          <w:szCs w:val="28"/>
          <w:lang w:eastAsia="en-GB"/>
        </w:rPr>
        <w:t xml:space="preserve"> our response to the concern</w:t>
      </w:r>
      <w:r w:rsidR="00C22678" w:rsidRPr="00B63468">
        <w:rPr>
          <w:rFonts w:ascii="Aptos" w:hAnsi="Aptos" w:cstheme="minorHAnsi"/>
          <w:sz w:val="28"/>
          <w:szCs w:val="28"/>
          <w:lang w:eastAsia="en-GB"/>
        </w:rPr>
        <w:t xml:space="preserve"> raised</w:t>
      </w:r>
      <w:r w:rsidR="00771DD5" w:rsidRPr="00B63468">
        <w:rPr>
          <w:rFonts w:ascii="Aptos" w:hAnsi="Aptos" w:cstheme="minorHAnsi"/>
          <w:sz w:val="28"/>
          <w:szCs w:val="28"/>
          <w:lang w:eastAsia="en-GB"/>
        </w:rPr>
        <w:t>.</w:t>
      </w:r>
    </w:p>
    <w:p w14:paraId="293354CD" w14:textId="77777777" w:rsidR="00771DD5" w:rsidRPr="00B63468" w:rsidRDefault="00771DD5" w:rsidP="00AD6F2C">
      <w:pPr>
        <w:spacing w:after="0" w:line="240" w:lineRule="auto"/>
        <w:jc w:val="both"/>
        <w:rPr>
          <w:rFonts w:ascii="Aptos" w:hAnsi="Aptos" w:cstheme="minorHAnsi"/>
          <w:sz w:val="28"/>
          <w:szCs w:val="28"/>
          <w:lang w:eastAsia="en-GB"/>
        </w:rPr>
      </w:pPr>
    </w:p>
    <w:p w14:paraId="52A89E78" w14:textId="771AA9C5" w:rsidR="00D31F49" w:rsidRPr="00B63468" w:rsidRDefault="00771DD5" w:rsidP="00AD6F2C">
      <w:pPr>
        <w:spacing w:after="0" w:line="240" w:lineRule="auto"/>
        <w:jc w:val="both"/>
        <w:rPr>
          <w:rFonts w:ascii="Aptos" w:hAnsi="Aptos" w:cstheme="minorHAnsi"/>
          <w:sz w:val="28"/>
          <w:szCs w:val="28"/>
          <w:lang w:eastAsia="en-GB"/>
        </w:rPr>
      </w:pPr>
      <w:r w:rsidRPr="00B63468">
        <w:rPr>
          <w:rFonts w:ascii="Aptos" w:hAnsi="Aptos" w:cstheme="minorHAnsi"/>
          <w:sz w:val="28"/>
          <w:szCs w:val="28"/>
          <w:lang w:eastAsia="en-GB"/>
        </w:rPr>
        <w:t xml:space="preserve">Where </w:t>
      </w:r>
      <w:r w:rsidR="00C22B7F" w:rsidRPr="00B63468">
        <w:rPr>
          <w:rFonts w:ascii="Aptos" w:hAnsi="Aptos" w:cstheme="minorHAnsi"/>
          <w:sz w:val="28"/>
          <w:szCs w:val="28"/>
          <w:lang w:eastAsia="en-GB"/>
        </w:rPr>
        <w:t xml:space="preserve">an allegation against a member of staff is received, and </w:t>
      </w:r>
      <w:r w:rsidRPr="00B63468">
        <w:rPr>
          <w:rFonts w:ascii="Aptos" w:hAnsi="Aptos" w:cstheme="minorHAnsi"/>
          <w:sz w:val="28"/>
          <w:szCs w:val="28"/>
          <w:lang w:eastAsia="en-GB"/>
        </w:rPr>
        <w:t>it is felt that any of the above criteria apply,</w:t>
      </w:r>
      <w:r w:rsidR="00C22B7F" w:rsidRPr="00B63468">
        <w:rPr>
          <w:rFonts w:ascii="Aptos" w:hAnsi="Aptos" w:cstheme="minorHAnsi"/>
          <w:sz w:val="28"/>
          <w:szCs w:val="28"/>
          <w:lang w:eastAsia="en-GB"/>
        </w:rPr>
        <w:t xml:space="preserve"> </w:t>
      </w:r>
      <w:r w:rsidR="00B31CBD" w:rsidRPr="00B63468">
        <w:rPr>
          <w:rFonts w:ascii="Aptos" w:hAnsi="Aptos" w:cstheme="minorHAnsi"/>
          <w:sz w:val="28"/>
          <w:szCs w:val="28"/>
          <w:lang w:eastAsia="en-GB"/>
        </w:rPr>
        <w:t>t</w:t>
      </w:r>
      <w:r w:rsidR="00D31F49" w:rsidRPr="00B63468">
        <w:rPr>
          <w:rFonts w:ascii="Aptos" w:hAnsi="Aptos" w:cstheme="minorHAnsi"/>
          <w:sz w:val="28"/>
          <w:szCs w:val="28"/>
          <w:lang w:eastAsia="en-GB"/>
        </w:rPr>
        <w:t>he SET procedures (ESCB, 202</w:t>
      </w:r>
      <w:r w:rsidR="00661E1D" w:rsidRPr="00B63468">
        <w:rPr>
          <w:rFonts w:ascii="Aptos" w:hAnsi="Aptos" w:cstheme="minorHAnsi"/>
          <w:sz w:val="28"/>
          <w:szCs w:val="28"/>
          <w:lang w:eastAsia="en-GB"/>
        </w:rPr>
        <w:t>5</w:t>
      </w:r>
      <w:r w:rsidR="00D31F49" w:rsidRPr="00B63468">
        <w:rPr>
          <w:rFonts w:ascii="Aptos" w:hAnsi="Aptos" w:cstheme="minorHAnsi"/>
          <w:sz w:val="28"/>
          <w:szCs w:val="28"/>
          <w:lang w:eastAsia="en-GB"/>
        </w:rPr>
        <w:t>) require</w:t>
      </w:r>
      <w:r w:rsidR="00C22B7F" w:rsidRPr="00B63468">
        <w:rPr>
          <w:rFonts w:ascii="Aptos" w:hAnsi="Aptos" w:cstheme="minorHAnsi"/>
          <w:sz w:val="28"/>
          <w:szCs w:val="28"/>
          <w:lang w:eastAsia="en-GB"/>
        </w:rPr>
        <w:t xml:space="preserve"> </w:t>
      </w:r>
      <w:r w:rsidR="00F26DC8" w:rsidRPr="00B63468">
        <w:rPr>
          <w:rFonts w:ascii="Aptos" w:hAnsi="Aptos" w:cstheme="minorHAnsi"/>
          <w:sz w:val="28"/>
          <w:szCs w:val="28"/>
          <w:lang w:eastAsia="en-GB"/>
        </w:rPr>
        <w:t xml:space="preserve">this to be reported to </w:t>
      </w:r>
      <w:r w:rsidR="002E3100" w:rsidRPr="00B63468">
        <w:rPr>
          <w:rFonts w:ascii="Aptos" w:hAnsi="Aptos" w:cstheme="minorHAnsi"/>
          <w:sz w:val="28"/>
          <w:szCs w:val="28"/>
          <w:lang w:eastAsia="en-GB"/>
        </w:rPr>
        <w:t xml:space="preserve">the </w:t>
      </w:r>
      <w:r w:rsidR="00660117" w:rsidRPr="00B63468">
        <w:rPr>
          <w:rFonts w:ascii="Aptos" w:hAnsi="Aptos" w:cstheme="minorHAnsi"/>
          <w:sz w:val="28"/>
          <w:szCs w:val="28"/>
          <w:lang w:eastAsia="en-GB"/>
        </w:rPr>
        <w:t xml:space="preserve">Duty Local Authority Designated Officer (LADO) at the </w:t>
      </w:r>
      <w:r w:rsidR="002E3100" w:rsidRPr="00B63468">
        <w:rPr>
          <w:rFonts w:ascii="Aptos" w:hAnsi="Aptos" w:cstheme="minorHAnsi"/>
          <w:sz w:val="28"/>
          <w:szCs w:val="28"/>
          <w:lang w:eastAsia="en-GB"/>
        </w:rPr>
        <w:t xml:space="preserve">Essex </w:t>
      </w:r>
      <w:r w:rsidR="00661E1D" w:rsidRPr="00B63468">
        <w:rPr>
          <w:rFonts w:ascii="Aptos" w:hAnsi="Aptos" w:cstheme="minorHAnsi"/>
          <w:sz w:val="28"/>
          <w:szCs w:val="28"/>
          <w:lang w:eastAsia="en-GB"/>
        </w:rPr>
        <w:t xml:space="preserve">Children’s </w:t>
      </w:r>
      <w:r w:rsidR="002E3100" w:rsidRPr="00B63468">
        <w:rPr>
          <w:rFonts w:ascii="Aptos" w:hAnsi="Aptos" w:cstheme="minorHAnsi"/>
          <w:sz w:val="28"/>
          <w:szCs w:val="28"/>
          <w:lang w:eastAsia="en-GB"/>
        </w:rPr>
        <w:t xml:space="preserve">Workforce Allegations Team at </w:t>
      </w:r>
      <w:hyperlink r:id="rId39" w:history="1">
        <w:r w:rsidR="002E3100" w:rsidRPr="00B63468">
          <w:rPr>
            <w:rStyle w:val="Hyperlink"/>
            <w:rFonts w:ascii="Aptos" w:hAnsi="Aptos" w:cstheme="minorHAnsi"/>
            <w:sz w:val="28"/>
            <w:szCs w:val="28"/>
            <w:lang w:val="en-US" w:eastAsia="en-GB"/>
          </w:rPr>
          <w:t>LADO@essex.gov.uk</w:t>
        </w:r>
      </w:hyperlink>
      <w:r w:rsidR="002E3100" w:rsidRPr="00B63468">
        <w:rPr>
          <w:rFonts w:ascii="Aptos" w:hAnsi="Aptos" w:cstheme="minorHAnsi"/>
          <w:sz w:val="28"/>
          <w:szCs w:val="28"/>
          <w:lang w:eastAsia="en-GB"/>
        </w:rPr>
        <w:t>.  We</w:t>
      </w:r>
      <w:r w:rsidR="00D31F49" w:rsidRPr="00B63468">
        <w:rPr>
          <w:rFonts w:ascii="Aptos" w:hAnsi="Aptos" w:cstheme="minorHAnsi"/>
          <w:sz w:val="28"/>
          <w:szCs w:val="28"/>
          <w:lang w:eastAsia="en-GB"/>
        </w:rPr>
        <w:t xml:space="preserve"> </w:t>
      </w:r>
      <w:r w:rsidR="00661E1D" w:rsidRPr="00B63468">
        <w:rPr>
          <w:rFonts w:ascii="Aptos" w:hAnsi="Aptos" w:cstheme="minorHAnsi"/>
          <w:sz w:val="28"/>
          <w:szCs w:val="28"/>
          <w:lang w:eastAsia="en-GB"/>
        </w:rPr>
        <w:t>may</w:t>
      </w:r>
      <w:r w:rsidR="00D31F49" w:rsidRPr="00B63468">
        <w:rPr>
          <w:rFonts w:ascii="Aptos" w:hAnsi="Aptos" w:cstheme="minorHAnsi"/>
          <w:sz w:val="28"/>
          <w:szCs w:val="28"/>
          <w:lang w:eastAsia="en-GB"/>
        </w:rPr>
        <w:t xml:space="preserve"> not carry out any investigation before a </w:t>
      </w:r>
      <w:r w:rsidR="00661E1D" w:rsidRPr="00B63468">
        <w:rPr>
          <w:rFonts w:ascii="Aptos" w:hAnsi="Aptos" w:cstheme="minorHAnsi"/>
          <w:sz w:val="28"/>
          <w:szCs w:val="28"/>
          <w:lang w:eastAsia="en-GB"/>
        </w:rPr>
        <w:t xml:space="preserve">Children’s </w:t>
      </w:r>
      <w:r w:rsidR="00D31F49" w:rsidRPr="00B63468">
        <w:rPr>
          <w:rFonts w:ascii="Aptos" w:hAnsi="Aptos" w:cstheme="minorHAnsi"/>
          <w:sz w:val="28"/>
          <w:szCs w:val="28"/>
          <w:lang w:eastAsia="en-GB"/>
        </w:rPr>
        <w:t xml:space="preserve">Workforce Allegations Team referral has been made. </w:t>
      </w:r>
    </w:p>
    <w:p w14:paraId="29D45177" w14:textId="77777777" w:rsidR="00D31F49" w:rsidRPr="00B63468" w:rsidRDefault="00D31F49" w:rsidP="00AD6F2C">
      <w:pPr>
        <w:spacing w:after="0" w:line="240" w:lineRule="auto"/>
        <w:jc w:val="both"/>
        <w:rPr>
          <w:rFonts w:ascii="Aptos" w:hAnsi="Aptos" w:cstheme="minorHAnsi"/>
          <w:sz w:val="28"/>
          <w:szCs w:val="28"/>
          <w:lang w:eastAsia="en-GB"/>
        </w:rPr>
      </w:pPr>
    </w:p>
    <w:p w14:paraId="5145FCF9" w14:textId="090C25CD" w:rsidR="00D31F49" w:rsidRPr="00B63468" w:rsidRDefault="002E3100" w:rsidP="00AD6F2C">
      <w:pPr>
        <w:spacing w:after="0" w:line="240" w:lineRule="auto"/>
        <w:jc w:val="both"/>
        <w:rPr>
          <w:rFonts w:ascii="Aptos" w:hAnsi="Aptos" w:cstheme="minorHAnsi"/>
          <w:sz w:val="28"/>
          <w:szCs w:val="28"/>
          <w:lang w:eastAsia="en-GB"/>
        </w:rPr>
      </w:pPr>
      <w:r w:rsidRPr="00B63468">
        <w:rPr>
          <w:rFonts w:ascii="Aptos" w:hAnsi="Aptos" w:cstheme="minorHAnsi"/>
          <w:sz w:val="28"/>
          <w:szCs w:val="28"/>
          <w:lang w:eastAsia="en-GB"/>
        </w:rPr>
        <w:t xml:space="preserve">In the event of an </w:t>
      </w:r>
      <w:r w:rsidR="00D31F49" w:rsidRPr="00B63468">
        <w:rPr>
          <w:rFonts w:ascii="Aptos" w:hAnsi="Aptos" w:cstheme="minorHAnsi"/>
          <w:sz w:val="28"/>
          <w:szCs w:val="28"/>
          <w:lang w:eastAsia="en-GB"/>
        </w:rPr>
        <w:t>allegation rela</w:t>
      </w:r>
      <w:r w:rsidRPr="00B63468">
        <w:rPr>
          <w:rFonts w:ascii="Aptos" w:hAnsi="Aptos" w:cstheme="minorHAnsi"/>
          <w:sz w:val="28"/>
          <w:szCs w:val="28"/>
          <w:lang w:eastAsia="en-GB"/>
        </w:rPr>
        <w:t>ting</w:t>
      </w:r>
      <w:r w:rsidR="00D31F49" w:rsidRPr="00B63468">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B63468" w:rsidRDefault="00D31F49" w:rsidP="00AD6F2C">
      <w:pPr>
        <w:spacing w:after="0" w:line="240" w:lineRule="auto"/>
        <w:jc w:val="both"/>
        <w:rPr>
          <w:rFonts w:ascii="Aptos" w:hAnsi="Aptos" w:cstheme="minorHAnsi"/>
          <w:sz w:val="28"/>
          <w:szCs w:val="28"/>
          <w:lang w:eastAsia="en-GB"/>
        </w:rPr>
      </w:pPr>
    </w:p>
    <w:p w14:paraId="6FE23861" w14:textId="4242F2CA" w:rsidR="00D31F49" w:rsidRPr="00B63468" w:rsidRDefault="004151F0" w:rsidP="00AD6F2C">
      <w:pPr>
        <w:spacing w:after="0" w:line="240" w:lineRule="auto"/>
        <w:jc w:val="both"/>
        <w:rPr>
          <w:rFonts w:ascii="Aptos" w:hAnsi="Aptos" w:cstheme="minorHAnsi"/>
          <w:sz w:val="28"/>
          <w:szCs w:val="28"/>
          <w:lang w:eastAsia="en-GB"/>
        </w:rPr>
      </w:pPr>
      <w:r w:rsidRPr="00B63468">
        <w:rPr>
          <w:rFonts w:ascii="Aptos" w:hAnsi="Aptos" w:cstheme="minorHAnsi"/>
          <w:sz w:val="28"/>
          <w:szCs w:val="28"/>
          <w:lang w:eastAsia="en-GB"/>
        </w:rPr>
        <w:t>Any</w:t>
      </w:r>
      <w:r w:rsidR="002E3100" w:rsidRPr="00B63468">
        <w:rPr>
          <w:rFonts w:ascii="Aptos" w:hAnsi="Aptos" w:cstheme="minorHAnsi"/>
          <w:sz w:val="28"/>
          <w:szCs w:val="28"/>
          <w:lang w:eastAsia="en-GB"/>
        </w:rPr>
        <w:t xml:space="preserve"> concern relating to</w:t>
      </w:r>
      <w:r w:rsidR="00D31F49" w:rsidRPr="00B63468">
        <w:rPr>
          <w:rFonts w:ascii="Aptos" w:hAnsi="Aptos" w:cstheme="minorHAnsi"/>
          <w:sz w:val="28"/>
          <w:szCs w:val="28"/>
          <w:lang w:eastAsia="en-GB"/>
        </w:rPr>
        <w:t xml:space="preserve"> the </w:t>
      </w:r>
      <w:r w:rsidR="002E3100" w:rsidRPr="00B63468">
        <w:rPr>
          <w:rFonts w:ascii="Aptos" w:hAnsi="Aptos" w:cstheme="minorHAnsi"/>
          <w:sz w:val="28"/>
          <w:szCs w:val="28"/>
          <w:lang w:eastAsia="en-GB"/>
        </w:rPr>
        <w:t>H</w:t>
      </w:r>
      <w:r w:rsidR="00D31F49" w:rsidRPr="00B63468">
        <w:rPr>
          <w:rFonts w:ascii="Aptos" w:hAnsi="Aptos" w:cstheme="minorHAnsi"/>
          <w:sz w:val="28"/>
          <w:szCs w:val="28"/>
          <w:lang w:eastAsia="en-GB"/>
        </w:rPr>
        <w:t xml:space="preserve">eadteacher should be reported directly to the Chair of Governors, who will refer the matter to the </w:t>
      </w:r>
      <w:r w:rsidR="00661E1D" w:rsidRPr="00B63468">
        <w:rPr>
          <w:rFonts w:ascii="Aptos" w:hAnsi="Aptos" w:cstheme="minorHAnsi"/>
          <w:sz w:val="28"/>
          <w:szCs w:val="28"/>
          <w:lang w:eastAsia="en-GB"/>
        </w:rPr>
        <w:t xml:space="preserve">Children’s </w:t>
      </w:r>
      <w:r w:rsidR="00D31F49" w:rsidRPr="00B63468">
        <w:rPr>
          <w:rFonts w:ascii="Aptos" w:hAnsi="Aptos" w:cstheme="minorHAnsi"/>
          <w:sz w:val="28"/>
          <w:szCs w:val="28"/>
          <w:lang w:eastAsia="en-GB"/>
        </w:rPr>
        <w:t>Workforce Allegations Team.</w:t>
      </w:r>
    </w:p>
    <w:p w14:paraId="5499D3CD" w14:textId="77777777" w:rsidR="00D31F49" w:rsidRPr="00B63468" w:rsidRDefault="00D31F49" w:rsidP="00AD6F2C">
      <w:pPr>
        <w:spacing w:after="0" w:line="240" w:lineRule="auto"/>
        <w:jc w:val="both"/>
        <w:rPr>
          <w:rFonts w:ascii="Aptos" w:hAnsi="Aptos" w:cstheme="minorHAnsi"/>
          <w:sz w:val="28"/>
          <w:szCs w:val="28"/>
          <w:lang w:eastAsia="en-GB"/>
        </w:rPr>
      </w:pPr>
    </w:p>
    <w:p w14:paraId="2AFF9314" w14:textId="2E14C6B5" w:rsidR="00A57198" w:rsidRPr="00FA76EE" w:rsidRDefault="00A57198" w:rsidP="00AD6F2C">
      <w:pPr>
        <w:spacing w:after="0" w:line="240" w:lineRule="auto"/>
        <w:jc w:val="both"/>
        <w:rPr>
          <w:rFonts w:ascii="Aptos" w:hAnsi="Aptos" w:cstheme="minorHAnsi"/>
          <w:sz w:val="28"/>
          <w:szCs w:val="28"/>
          <w:lang w:eastAsia="en-GB"/>
        </w:rPr>
      </w:pPr>
      <w:r w:rsidRPr="00B63468">
        <w:rPr>
          <w:rFonts w:ascii="Aptos" w:hAnsi="Aptos" w:cstheme="minorHAnsi"/>
          <w:sz w:val="28"/>
          <w:szCs w:val="28"/>
          <w:lang w:eastAsia="en-GB"/>
        </w:rPr>
        <w:t xml:space="preserve">Staffing matters are </w:t>
      </w:r>
      <w:proofErr w:type="gramStart"/>
      <w:r w:rsidRPr="00B63468">
        <w:rPr>
          <w:rFonts w:ascii="Aptos" w:hAnsi="Aptos" w:cstheme="minorHAnsi"/>
          <w:sz w:val="28"/>
          <w:szCs w:val="28"/>
          <w:lang w:eastAsia="en-GB"/>
        </w:rPr>
        <w:t>confidential</w:t>
      </w:r>
      <w:proofErr w:type="gramEnd"/>
      <w:r w:rsidRPr="00B63468">
        <w:rPr>
          <w:rFonts w:ascii="Aptos" w:hAnsi="Aptos" w:cstheme="minorHAnsi"/>
          <w:sz w:val="28"/>
          <w:szCs w:val="28"/>
          <w:lang w:eastAsia="en-GB"/>
        </w:rPr>
        <w:t xml:space="preserve"> and the school operates within a statutory framework around Data Protection. </w:t>
      </w:r>
      <w:r w:rsidR="002830DC" w:rsidRPr="00B63468">
        <w:rPr>
          <w:rFonts w:ascii="Aptos" w:hAnsi="Aptos" w:cstheme="minorHAnsi"/>
          <w:sz w:val="28"/>
          <w:szCs w:val="28"/>
          <w:lang w:eastAsia="en-GB"/>
        </w:rPr>
        <w:t xml:space="preserve">We </w:t>
      </w:r>
      <w:r w:rsidR="00C045E7" w:rsidRPr="00B63468">
        <w:rPr>
          <w:rFonts w:ascii="Aptos" w:hAnsi="Aptos" w:cstheme="minorHAnsi"/>
          <w:sz w:val="28"/>
          <w:szCs w:val="28"/>
          <w:lang w:eastAsia="en-GB"/>
        </w:rPr>
        <w:t>do not share</w:t>
      </w:r>
      <w:r w:rsidR="002830DC" w:rsidRPr="00B63468">
        <w:rPr>
          <w:rFonts w:ascii="Aptos" w:hAnsi="Aptos" w:cstheme="minorHAnsi"/>
          <w:sz w:val="28"/>
          <w:szCs w:val="28"/>
          <w:lang w:eastAsia="en-GB"/>
        </w:rPr>
        <w:t xml:space="preserve"> information about any individual staff member</w:t>
      </w:r>
      <w:r w:rsidR="00ED2E34" w:rsidRPr="00B63468">
        <w:rPr>
          <w:rFonts w:ascii="Aptos" w:hAnsi="Aptos" w:cstheme="minorHAnsi"/>
          <w:sz w:val="28"/>
          <w:szCs w:val="28"/>
          <w:lang w:eastAsia="en-GB"/>
        </w:rPr>
        <w:t xml:space="preserve"> with anyone other than appropriate statu</w:t>
      </w:r>
      <w:r w:rsidR="007D37B3" w:rsidRPr="00B63468">
        <w:rPr>
          <w:rFonts w:ascii="Aptos" w:hAnsi="Aptos" w:cstheme="minorHAnsi"/>
          <w:sz w:val="28"/>
          <w:szCs w:val="28"/>
          <w:lang w:eastAsia="en-GB"/>
        </w:rPr>
        <w:t>t</w:t>
      </w:r>
      <w:r w:rsidR="00ED2E34" w:rsidRPr="00B63468">
        <w:rPr>
          <w:rFonts w:ascii="Aptos" w:hAnsi="Aptos" w:cstheme="minorHAnsi"/>
          <w:sz w:val="28"/>
          <w:szCs w:val="28"/>
          <w:lang w:eastAsia="en-GB"/>
        </w:rPr>
        <w:t>ory agenc</w:t>
      </w:r>
      <w:r w:rsidR="00C5545A" w:rsidRPr="00B63468">
        <w:rPr>
          <w:rFonts w:ascii="Aptos" w:hAnsi="Aptos" w:cstheme="minorHAnsi"/>
          <w:sz w:val="28"/>
          <w:szCs w:val="28"/>
          <w:lang w:eastAsia="en-GB"/>
        </w:rPr>
        <w:t>ies</w:t>
      </w:r>
      <w:r w:rsidR="007D37B3" w:rsidRPr="00B63468">
        <w:rPr>
          <w:rFonts w:ascii="Aptos" w:hAnsi="Aptos" w:cstheme="minorHAnsi"/>
          <w:sz w:val="28"/>
          <w:szCs w:val="28"/>
          <w:lang w:eastAsia="en-GB"/>
        </w:rPr>
        <w:t>.</w:t>
      </w:r>
    </w:p>
    <w:p w14:paraId="64AD3120" w14:textId="77777777" w:rsidR="00516C07" w:rsidRPr="00FA76EE" w:rsidRDefault="00516C07" w:rsidP="00AD6F2C">
      <w:pPr>
        <w:spacing w:after="0" w:line="240" w:lineRule="auto"/>
        <w:jc w:val="both"/>
        <w:rPr>
          <w:rFonts w:ascii="Aptos" w:hAnsi="Aptos" w:cstheme="minorHAnsi"/>
          <w:sz w:val="28"/>
          <w:szCs w:val="28"/>
          <w:lang w:eastAsia="en-GB"/>
        </w:rPr>
      </w:pPr>
    </w:p>
    <w:p w14:paraId="6423F810" w14:textId="77777777" w:rsidR="00A57198" w:rsidRPr="00FA76EE" w:rsidRDefault="00A57198" w:rsidP="00AD6F2C">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t xml:space="preserve">12.  </w:t>
      </w:r>
      <w:bookmarkStart w:id="15" w:name="Behaviouruseofphysicalinterventionand"/>
      <w:r w:rsidRPr="00FA76EE">
        <w:rPr>
          <w:rFonts w:ascii="Aptos" w:hAnsi="Aptos" w:cstheme="minorHAnsi"/>
          <w:b/>
          <w:bCs/>
          <w:sz w:val="28"/>
          <w:szCs w:val="28"/>
          <w:u w:val="single"/>
          <w:lang w:eastAsia="en-GB"/>
        </w:rPr>
        <w:t>Behaviour, use of physical intervention and reasonable force</w:t>
      </w:r>
      <w:bookmarkEnd w:id="15"/>
    </w:p>
    <w:p w14:paraId="52F0709A"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Behaviour Policy sets out our approach to behaviour for all children </w:t>
      </w:r>
      <w:proofErr w:type="gramStart"/>
      <w:r w:rsidRPr="00FA76EE">
        <w:rPr>
          <w:rFonts w:ascii="Aptos" w:hAnsi="Aptos" w:cstheme="minorHAnsi"/>
          <w:bCs/>
          <w:sz w:val="28"/>
          <w:szCs w:val="28"/>
          <w:lang w:eastAsia="en-GB"/>
        </w:rPr>
        <w:t>and also</w:t>
      </w:r>
      <w:proofErr w:type="gramEnd"/>
      <w:r w:rsidRPr="00FA76EE">
        <w:rPr>
          <w:rFonts w:ascii="Aptos" w:hAnsi="Aptos" w:cstheme="minorHAnsi"/>
          <w:bCs/>
          <w:sz w:val="28"/>
          <w:szCs w:val="28"/>
          <w:lang w:eastAsia="en-GB"/>
        </w:rPr>
        <w:t xml:space="preserve"> for those with more difficult or harmful behaviour.  We recognise there are some children who have needs that require additional support and a more personalised </w:t>
      </w:r>
      <w:r w:rsidRPr="00FA76EE">
        <w:rPr>
          <w:rFonts w:ascii="Aptos" w:hAnsi="Aptos" w:cstheme="minorHAnsi"/>
          <w:bCs/>
          <w:sz w:val="28"/>
          <w:szCs w:val="28"/>
          <w:lang w:eastAsia="en-GB"/>
        </w:rPr>
        <w:lastRenderedPageBreak/>
        <w:t xml:space="preserve">approach and we always consider all behaviour, and our response to it, in the context of safeguarding.  </w:t>
      </w:r>
    </w:p>
    <w:p w14:paraId="6D1CA846"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p>
    <w:p w14:paraId="7F706795" w14:textId="77777777" w:rsidR="00A57198" w:rsidRPr="00FA76EE" w:rsidRDefault="00A57198" w:rsidP="00AD6F2C">
      <w:pPr>
        <w:spacing w:after="0" w:line="240" w:lineRule="auto"/>
        <w:jc w:val="both"/>
        <w:rPr>
          <w:rFonts w:ascii="Aptos" w:eastAsia="Calibri" w:hAnsi="Aptos" w:cstheme="minorHAnsi"/>
          <w:sz w:val="28"/>
          <w:szCs w:val="28"/>
        </w:rPr>
      </w:pPr>
      <w:r w:rsidRPr="00FA76EE">
        <w:rPr>
          <w:rFonts w:ascii="Aptos" w:eastAsia="Calibri" w:hAnsi="Aptos" w:cstheme="minorHAnsi"/>
          <w:sz w:val="28"/>
          <w:szCs w:val="28"/>
        </w:rPr>
        <w:t>There are occasions when staff will have cause to have physical contact with children and young people for a variety of reasons, this may include:</w:t>
      </w:r>
    </w:p>
    <w:p w14:paraId="1642BD89" w14:textId="77777777" w:rsidR="00A57198" w:rsidRPr="00FA76EE" w:rsidRDefault="00A57198" w:rsidP="00AD6F2C">
      <w:pPr>
        <w:spacing w:after="0" w:line="240" w:lineRule="auto"/>
        <w:rPr>
          <w:rFonts w:ascii="Aptos" w:eastAsia="Calibri" w:hAnsi="Aptos" w:cstheme="minorHAnsi"/>
          <w:sz w:val="28"/>
          <w:szCs w:val="28"/>
        </w:rPr>
      </w:pPr>
    </w:p>
    <w:p w14:paraId="196DF4BB"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to comfort a child or young person in distress </w:t>
      </w:r>
      <w:r w:rsidRPr="00FA76EE">
        <w:rPr>
          <w:rFonts w:ascii="Aptos" w:eastAsia="Calibri" w:hAnsi="Aptos" w:cstheme="minorHAnsi"/>
          <w:i/>
          <w:sz w:val="28"/>
          <w:szCs w:val="28"/>
        </w:rPr>
        <w:t>(appropriate to their age and individual specific needs identified through a risk assessment</w:t>
      </w:r>
      <w:proofErr w:type="gramStart"/>
      <w:r w:rsidRPr="00FA76EE">
        <w:rPr>
          <w:rFonts w:ascii="Aptos" w:eastAsia="Calibri" w:hAnsi="Aptos" w:cstheme="minorHAnsi"/>
          <w:i/>
          <w:sz w:val="28"/>
          <w:szCs w:val="28"/>
        </w:rPr>
        <w:t>);</w:t>
      </w:r>
      <w:proofErr w:type="gramEnd"/>
    </w:p>
    <w:p w14:paraId="2A527A1C"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to direct a child or young </w:t>
      </w:r>
      <w:proofErr w:type="gramStart"/>
      <w:r w:rsidRPr="00FA76EE">
        <w:rPr>
          <w:rFonts w:ascii="Aptos" w:eastAsia="Calibri" w:hAnsi="Aptos" w:cstheme="minorHAnsi"/>
          <w:sz w:val="28"/>
          <w:szCs w:val="28"/>
        </w:rPr>
        <w:t>person;</w:t>
      </w:r>
      <w:proofErr w:type="gramEnd"/>
    </w:p>
    <w:p w14:paraId="39234549"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for curricular reasons </w:t>
      </w:r>
      <w:r w:rsidRPr="00FA76EE">
        <w:rPr>
          <w:rFonts w:ascii="Aptos" w:eastAsia="Calibri" w:hAnsi="Aptos" w:cstheme="minorHAnsi"/>
          <w:i/>
          <w:sz w:val="28"/>
          <w:szCs w:val="28"/>
        </w:rPr>
        <w:t>(for example in PE, Music, Drama etc</w:t>
      </w:r>
      <w:proofErr w:type="gramStart"/>
      <w:r w:rsidRPr="00FA76EE">
        <w:rPr>
          <w:rFonts w:ascii="Aptos" w:eastAsia="Calibri" w:hAnsi="Aptos" w:cstheme="minorHAnsi"/>
          <w:i/>
          <w:sz w:val="28"/>
          <w:szCs w:val="28"/>
        </w:rPr>
        <w:t>);</w:t>
      </w:r>
      <w:proofErr w:type="gramEnd"/>
    </w:p>
    <w:p w14:paraId="1925D571"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in an emergency, to avert danger to the child, young person or </w:t>
      </w:r>
      <w:proofErr w:type="gramStart"/>
      <w:r w:rsidRPr="00FA76EE">
        <w:rPr>
          <w:rFonts w:ascii="Aptos" w:eastAsia="Calibri" w:hAnsi="Aptos" w:cstheme="minorHAnsi"/>
          <w:sz w:val="28"/>
          <w:szCs w:val="28"/>
        </w:rPr>
        <w:t>others;</w:t>
      </w:r>
      <w:proofErr w:type="gramEnd"/>
    </w:p>
    <w:p w14:paraId="5B7A144F" w14:textId="77777777" w:rsidR="00A57198" w:rsidRPr="00FA76EE" w:rsidRDefault="00A57198" w:rsidP="00AD6F2C">
      <w:pPr>
        <w:spacing w:after="0" w:line="240" w:lineRule="auto"/>
        <w:ind w:left="720"/>
        <w:contextualSpacing/>
        <w:rPr>
          <w:rFonts w:ascii="Aptos" w:eastAsia="Calibri" w:hAnsi="Aptos" w:cstheme="minorHAnsi"/>
          <w:sz w:val="28"/>
          <w:szCs w:val="28"/>
        </w:rPr>
      </w:pPr>
    </w:p>
    <w:p w14:paraId="756A06BE"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The guidance produced by the Department for Education </w:t>
      </w:r>
      <w:hyperlink r:id="rId40" w:history="1">
        <w:r w:rsidRPr="00FA76EE">
          <w:rPr>
            <w:rFonts w:ascii="Aptos" w:eastAsia="Calibri" w:hAnsi="Aptos" w:cstheme="minorHAnsi"/>
            <w:color w:val="0000FF"/>
            <w:sz w:val="28"/>
            <w:szCs w:val="28"/>
            <w:u w:val="single"/>
          </w:rPr>
          <w:t>Use of Reasonable Force (DfE, 2013)</w:t>
        </w:r>
      </w:hyperlink>
      <w:r w:rsidRPr="00FA76EE">
        <w:rPr>
          <w:rFonts w:ascii="Aptos" w:eastAsia="Calibri" w:hAnsi="Aptos" w:cstheme="minorHAnsi"/>
          <w:sz w:val="28"/>
          <w:szCs w:val="28"/>
        </w:rPr>
        <w:t xml:space="preserve">  states that:</w:t>
      </w:r>
    </w:p>
    <w:p w14:paraId="7F91A460"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 </w:t>
      </w:r>
    </w:p>
    <w:p w14:paraId="115BF2BC" w14:textId="77777777" w:rsidR="00A57198" w:rsidRPr="00FA76EE" w:rsidRDefault="00A57198" w:rsidP="00AD6F2C">
      <w:pPr>
        <w:spacing w:after="0" w:line="240" w:lineRule="auto"/>
        <w:jc w:val="both"/>
        <w:rPr>
          <w:rFonts w:ascii="Aptos" w:eastAsia="Calibri" w:hAnsi="Aptos" w:cstheme="minorHAnsi"/>
          <w:i/>
          <w:sz w:val="28"/>
          <w:szCs w:val="28"/>
        </w:rPr>
      </w:pPr>
      <w:r w:rsidRPr="00FA76EE">
        <w:rPr>
          <w:rFonts w:ascii="Aptos" w:eastAsia="Calibri" w:hAnsi="Aptos" w:cstheme="minorHAnsi"/>
          <w:i/>
          <w:sz w:val="28"/>
          <w:szCs w:val="28"/>
        </w:rPr>
        <w:t xml:space="preserve">“Schools </w:t>
      </w:r>
      <w:r w:rsidRPr="00FA76EE">
        <w:rPr>
          <w:rFonts w:ascii="Aptos" w:eastAsia="Calibri" w:hAnsi="Aptos" w:cstheme="minorHAnsi"/>
          <w:b/>
          <w:i/>
          <w:sz w:val="28"/>
          <w:szCs w:val="28"/>
        </w:rPr>
        <w:t>should not</w:t>
      </w:r>
      <w:r w:rsidRPr="00FA76EE">
        <w:rPr>
          <w:rFonts w:ascii="Aptos" w:eastAsia="Calibri" w:hAnsi="Aptos" w:cstheme="minorHAnsi"/>
          <w:i/>
          <w:sz w:val="28"/>
          <w:szCs w:val="28"/>
        </w:rPr>
        <w:t xml:space="preserve"> have a ‘no contact’ policy. There is a real risk that such a policy might place a member of staff in breach of their duty of care towards a child or young person or prevent them </w:t>
      </w:r>
      <w:proofErr w:type="gramStart"/>
      <w:r w:rsidRPr="00FA76EE">
        <w:rPr>
          <w:rFonts w:ascii="Aptos" w:eastAsia="Calibri" w:hAnsi="Aptos" w:cstheme="minorHAnsi"/>
          <w:i/>
          <w:sz w:val="28"/>
          <w:szCs w:val="28"/>
        </w:rPr>
        <w:t>taking action</w:t>
      </w:r>
      <w:proofErr w:type="gramEnd"/>
      <w:r w:rsidRPr="00FA76EE">
        <w:rPr>
          <w:rFonts w:ascii="Aptos" w:eastAsia="Calibri" w:hAnsi="Aptos" w:cstheme="minorHAnsi"/>
          <w:i/>
          <w:sz w:val="28"/>
          <w:szCs w:val="28"/>
        </w:rPr>
        <w:t xml:space="preserve"> needed to prevent a child or young person causing harm.”</w:t>
      </w:r>
    </w:p>
    <w:p w14:paraId="0F7BD384" w14:textId="77777777" w:rsidR="00A57198" w:rsidRPr="00FA76EE" w:rsidRDefault="00A57198" w:rsidP="00AD6F2C">
      <w:pPr>
        <w:spacing w:after="0" w:line="240" w:lineRule="auto"/>
        <w:jc w:val="both"/>
        <w:rPr>
          <w:rFonts w:ascii="Aptos" w:eastAsia="Calibri" w:hAnsi="Aptos" w:cstheme="minorHAnsi"/>
          <w:i/>
          <w:sz w:val="28"/>
          <w:szCs w:val="28"/>
        </w:rPr>
      </w:pPr>
    </w:p>
    <w:p w14:paraId="1C6E31CB"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w:t>
      </w:r>
      <w:proofErr w:type="gramStart"/>
      <w:r w:rsidRPr="00FA76EE">
        <w:rPr>
          <w:rFonts w:ascii="Aptos" w:hAnsi="Aptos" w:cstheme="minorHAnsi"/>
          <w:bCs/>
          <w:sz w:val="28"/>
          <w:szCs w:val="28"/>
          <w:lang w:eastAsia="en-GB"/>
        </w:rPr>
        <w:t>school works</w:t>
      </w:r>
      <w:proofErr w:type="gramEnd"/>
      <w:r w:rsidRPr="00FA76EE">
        <w:rPr>
          <w:rFonts w:ascii="Aptos" w:hAnsi="Aptos" w:cstheme="minorHAnsi"/>
          <w:bCs/>
          <w:sz w:val="28"/>
          <w:szCs w:val="28"/>
          <w:lang w:eastAsia="en-GB"/>
        </w:rPr>
        <w:t xml:space="preserve">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14:paraId="59DA8185" w14:textId="77777777" w:rsidR="00FB1BC7" w:rsidRPr="00FA76EE" w:rsidRDefault="00FB1BC7" w:rsidP="00AD6F2C">
      <w:pPr>
        <w:tabs>
          <w:tab w:val="left" w:pos="7655"/>
        </w:tabs>
        <w:spacing w:after="0" w:line="240" w:lineRule="auto"/>
        <w:jc w:val="both"/>
        <w:rPr>
          <w:rFonts w:ascii="Aptos" w:hAnsi="Aptos" w:cstheme="minorHAnsi"/>
          <w:bCs/>
          <w:sz w:val="28"/>
          <w:szCs w:val="28"/>
          <w:lang w:eastAsia="en-GB"/>
        </w:rPr>
      </w:pPr>
    </w:p>
    <w:p w14:paraId="4A78ED1F"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id="16" w:name="Whistleblowing"/>
      <w:r w:rsidRPr="00FA76EE">
        <w:rPr>
          <w:rFonts w:ascii="Aptos" w:hAnsi="Aptos" w:cstheme="minorHAnsi"/>
          <w:b/>
          <w:bCs/>
          <w:sz w:val="28"/>
          <w:szCs w:val="28"/>
          <w:u w:val="single"/>
          <w:lang w:eastAsia="en-GB"/>
        </w:rPr>
        <w:t>Whistleblowing</w:t>
      </w:r>
      <w:bookmarkEnd w:id="16"/>
    </w:p>
    <w:p w14:paraId="1C2D96D4" w14:textId="4C65DC7B"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w:t>
      </w:r>
      <w:proofErr w:type="gramStart"/>
      <w:r w:rsidRPr="00FA76EE">
        <w:rPr>
          <w:rFonts w:ascii="Aptos" w:hAnsi="Aptos" w:cstheme="minorHAnsi"/>
          <w:sz w:val="28"/>
          <w:szCs w:val="28"/>
          <w:lang w:eastAsia="en-GB"/>
        </w:rPr>
        <w:t>place</w:t>
      </w:r>
      <w:proofErr w:type="gramEnd"/>
      <w:r w:rsidRPr="00FA76EE">
        <w:rPr>
          <w:rFonts w:ascii="Aptos" w:hAnsi="Aptos" w:cstheme="minorHAnsi"/>
          <w:sz w:val="28"/>
          <w:szCs w:val="28"/>
          <w:lang w:eastAsia="en-GB"/>
        </w:rPr>
        <w:t xml:space="preserve"> and these are available in the Whistleblowing Policy.  However, for any member of staff who feels unable to raise concerns internally, or where they feel their concerns have not been addressed, they may contact the </w:t>
      </w:r>
      <w:hyperlink r:id="rId41" w:history="1">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r:id="rId42"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14:paraId="1C001151"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lastRenderedPageBreak/>
        <w:t xml:space="preserve">Parents or others in the wider school community with concerns can contact the NSPCC general helpline </w:t>
      </w:r>
      <w:proofErr w:type="gramStart"/>
      <w:r w:rsidRPr="00FA76EE">
        <w:rPr>
          <w:rFonts w:ascii="Aptos" w:hAnsi="Aptos" w:cstheme="minorHAnsi"/>
          <w:sz w:val="28"/>
          <w:szCs w:val="28"/>
          <w:lang w:eastAsia="en-GB"/>
        </w:rPr>
        <w:t>on:</w:t>
      </w:r>
      <w:proofErr w:type="gramEnd"/>
      <w:r w:rsidRPr="00FA76EE">
        <w:rPr>
          <w:rFonts w:ascii="Aptos" w:hAnsi="Aptos" w:cstheme="minorHAnsi"/>
          <w:sz w:val="28"/>
          <w:szCs w:val="28"/>
          <w:lang w:eastAsia="en-GB"/>
        </w:rPr>
        <w:t xml:space="preserve"> 0808 800 5000 (</w:t>
      </w:r>
      <w:proofErr w:type="gramStart"/>
      <w:r w:rsidRPr="00FA76EE">
        <w:rPr>
          <w:rFonts w:ascii="Aptos" w:hAnsi="Aptos" w:cstheme="minorHAnsi"/>
          <w:sz w:val="28"/>
          <w:szCs w:val="28"/>
          <w:lang w:eastAsia="en-GB"/>
        </w:rPr>
        <w:t>24 hour</w:t>
      </w:r>
      <w:proofErr w:type="gramEnd"/>
      <w:r w:rsidRPr="00FA76EE">
        <w:rPr>
          <w:rFonts w:ascii="Aptos" w:hAnsi="Aptos" w:cstheme="minorHAnsi"/>
          <w:sz w:val="28"/>
          <w:szCs w:val="28"/>
          <w:lang w:eastAsia="en-GB"/>
        </w:rPr>
        <w:t xml:space="preserve"> helpline) or email: </w:t>
      </w:r>
      <w:hyperlink r:id="rId43"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p>
    <w:p w14:paraId="49A52325" w14:textId="77777777" w:rsidR="00A57198" w:rsidRPr="00FA76EE" w:rsidRDefault="00A57198" w:rsidP="00AD6F2C">
      <w:pPr>
        <w:spacing w:after="0" w:line="240" w:lineRule="auto"/>
        <w:rPr>
          <w:rFonts w:ascii="Aptos" w:hAnsi="Aptos" w:cstheme="minorHAnsi"/>
          <w:sz w:val="28"/>
          <w:szCs w:val="28"/>
          <w:lang w:eastAsia="en-GB"/>
        </w:rPr>
      </w:pPr>
    </w:p>
    <w:p w14:paraId="5F4230A9" w14:textId="77777777" w:rsidR="00A57198" w:rsidRPr="00FA76EE" w:rsidRDefault="00A57198" w:rsidP="00AD6F2C">
      <w:pPr>
        <w:spacing w:after="0" w:line="240" w:lineRule="auto"/>
        <w:jc w:val="both"/>
        <w:rPr>
          <w:rFonts w:ascii="Aptos" w:hAnsi="Aptos" w:cstheme="minorHAnsi"/>
          <w:b/>
          <w:sz w:val="28"/>
          <w:szCs w:val="28"/>
          <w:lang w:eastAsia="en-GB"/>
        </w:rPr>
      </w:pPr>
    </w:p>
    <w:p w14:paraId="0951A4A8" w14:textId="77777777" w:rsidR="00A57198" w:rsidRPr="00FA76EE" w:rsidRDefault="00A57198" w:rsidP="00AD6F2C">
      <w:pPr>
        <w:spacing w:after="0" w:line="240" w:lineRule="auto"/>
        <w:jc w:val="both"/>
        <w:rPr>
          <w:rFonts w:ascii="Aptos" w:hAnsi="Aptos" w:cstheme="minorHAnsi"/>
          <w:b/>
          <w:sz w:val="28"/>
          <w:szCs w:val="28"/>
          <w:lang w:eastAsia="en-GB"/>
        </w:rPr>
      </w:pPr>
    </w:p>
    <w:p w14:paraId="1C266BAB" w14:textId="77777777" w:rsidR="00A57198" w:rsidRPr="00FA76EE" w:rsidRDefault="00A57198" w:rsidP="00AD6F2C">
      <w:pPr>
        <w:spacing w:after="0" w:line="240" w:lineRule="auto"/>
        <w:jc w:val="both"/>
        <w:rPr>
          <w:rFonts w:ascii="Aptos" w:hAnsi="Aptos" w:cstheme="minorHAnsi"/>
          <w:b/>
          <w:sz w:val="28"/>
          <w:szCs w:val="28"/>
          <w:lang w:eastAsia="en-GB"/>
        </w:rPr>
      </w:pPr>
    </w:p>
    <w:p w14:paraId="7585C83D" w14:textId="77777777" w:rsidR="00FB1BC7" w:rsidRPr="00FA76EE" w:rsidRDefault="00FB1BC7" w:rsidP="00AD6F2C">
      <w:pPr>
        <w:spacing w:after="0" w:line="240" w:lineRule="auto"/>
        <w:jc w:val="both"/>
        <w:rPr>
          <w:rFonts w:ascii="Aptos" w:hAnsi="Aptos" w:cstheme="minorHAnsi"/>
          <w:b/>
          <w:sz w:val="28"/>
          <w:szCs w:val="28"/>
          <w:lang w:eastAsia="en-GB"/>
        </w:rPr>
      </w:pPr>
    </w:p>
    <w:p w14:paraId="7D04EAFA" w14:textId="77777777" w:rsidR="00FB1BC7" w:rsidRPr="00FA76EE" w:rsidRDefault="00FB1BC7" w:rsidP="00AD6F2C">
      <w:pPr>
        <w:spacing w:after="0" w:line="240" w:lineRule="auto"/>
        <w:jc w:val="both"/>
        <w:rPr>
          <w:rFonts w:ascii="Aptos" w:hAnsi="Aptos" w:cstheme="minorHAnsi"/>
          <w:b/>
          <w:sz w:val="28"/>
          <w:szCs w:val="28"/>
          <w:lang w:eastAsia="en-GB"/>
        </w:rPr>
      </w:pPr>
    </w:p>
    <w:p w14:paraId="5BA1B65E" w14:textId="77777777" w:rsidR="00FB1BC7" w:rsidRPr="00FA76EE" w:rsidRDefault="00FB1BC7" w:rsidP="00AD6F2C">
      <w:pPr>
        <w:spacing w:after="0" w:line="240" w:lineRule="auto"/>
        <w:jc w:val="both"/>
        <w:rPr>
          <w:rFonts w:ascii="Aptos" w:hAnsi="Aptos" w:cstheme="minorHAnsi"/>
          <w:b/>
          <w:sz w:val="28"/>
          <w:szCs w:val="28"/>
          <w:lang w:eastAsia="en-GB"/>
        </w:rPr>
      </w:pPr>
    </w:p>
    <w:p w14:paraId="15F8EFFC" w14:textId="77777777" w:rsidR="00FB1BC7" w:rsidRPr="00FA76EE" w:rsidRDefault="00FB1BC7" w:rsidP="00AD6F2C">
      <w:pPr>
        <w:spacing w:after="0" w:line="240" w:lineRule="auto"/>
        <w:jc w:val="both"/>
        <w:rPr>
          <w:rFonts w:ascii="Aptos" w:hAnsi="Aptos" w:cstheme="minorHAnsi"/>
          <w:b/>
          <w:sz w:val="28"/>
          <w:szCs w:val="28"/>
          <w:lang w:eastAsia="en-GB"/>
        </w:rPr>
      </w:pPr>
    </w:p>
    <w:p w14:paraId="5754D2EC" w14:textId="77777777" w:rsidR="00FB1BC7" w:rsidRDefault="00FB1BC7" w:rsidP="00AD6F2C">
      <w:pPr>
        <w:spacing w:after="0" w:line="240" w:lineRule="auto"/>
        <w:jc w:val="both"/>
        <w:rPr>
          <w:rFonts w:ascii="Aptos" w:hAnsi="Aptos" w:cstheme="minorHAnsi"/>
          <w:b/>
          <w:sz w:val="28"/>
          <w:szCs w:val="28"/>
          <w:lang w:eastAsia="en-GB"/>
        </w:rPr>
      </w:pPr>
    </w:p>
    <w:p w14:paraId="37F30642" w14:textId="77777777" w:rsidR="00B63468" w:rsidRDefault="00B63468" w:rsidP="00AD6F2C">
      <w:pPr>
        <w:spacing w:after="0" w:line="240" w:lineRule="auto"/>
        <w:jc w:val="both"/>
        <w:rPr>
          <w:rFonts w:ascii="Aptos" w:hAnsi="Aptos" w:cstheme="minorHAnsi"/>
          <w:b/>
          <w:sz w:val="28"/>
          <w:szCs w:val="28"/>
          <w:lang w:eastAsia="en-GB"/>
        </w:rPr>
      </w:pPr>
    </w:p>
    <w:p w14:paraId="234ABEAA" w14:textId="77777777" w:rsidR="00B63468" w:rsidRDefault="00B63468" w:rsidP="00AD6F2C">
      <w:pPr>
        <w:spacing w:after="0" w:line="240" w:lineRule="auto"/>
        <w:jc w:val="both"/>
        <w:rPr>
          <w:rFonts w:ascii="Aptos" w:hAnsi="Aptos" w:cstheme="minorHAnsi"/>
          <w:b/>
          <w:sz w:val="28"/>
          <w:szCs w:val="28"/>
          <w:lang w:eastAsia="en-GB"/>
        </w:rPr>
      </w:pPr>
    </w:p>
    <w:p w14:paraId="4A4F2E2F" w14:textId="77777777" w:rsidR="00B63468" w:rsidRDefault="00B63468" w:rsidP="00AD6F2C">
      <w:pPr>
        <w:spacing w:after="0" w:line="240" w:lineRule="auto"/>
        <w:jc w:val="both"/>
        <w:rPr>
          <w:rFonts w:ascii="Aptos" w:hAnsi="Aptos" w:cstheme="minorHAnsi"/>
          <w:b/>
          <w:sz w:val="28"/>
          <w:szCs w:val="28"/>
          <w:lang w:eastAsia="en-GB"/>
        </w:rPr>
      </w:pPr>
    </w:p>
    <w:p w14:paraId="040288FB" w14:textId="77777777" w:rsidR="00B63468" w:rsidRDefault="00B63468" w:rsidP="00AD6F2C">
      <w:pPr>
        <w:spacing w:after="0" w:line="240" w:lineRule="auto"/>
        <w:jc w:val="both"/>
        <w:rPr>
          <w:rFonts w:ascii="Aptos" w:hAnsi="Aptos" w:cstheme="minorHAnsi"/>
          <w:b/>
          <w:sz w:val="28"/>
          <w:szCs w:val="28"/>
          <w:lang w:eastAsia="en-GB"/>
        </w:rPr>
      </w:pPr>
    </w:p>
    <w:p w14:paraId="6DCC5E6E" w14:textId="77777777" w:rsidR="00B63468" w:rsidRDefault="00B63468" w:rsidP="00AD6F2C">
      <w:pPr>
        <w:spacing w:after="0" w:line="240" w:lineRule="auto"/>
        <w:jc w:val="both"/>
        <w:rPr>
          <w:rFonts w:ascii="Aptos" w:hAnsi="Aptos" w:cstheme="minorHAnsi"/>
          <w:b/>
          <w:sz w:val="28"/>
          <w:szCs w:val="28"/>
          <w:lang w:eastAsia="en-GB"/>
        </w:rPr>
      </w:pPr>
    </w:p>
    <w:p w14:paraId="0C580AAA" w14:textId="77777777" w:rsidR="00B63468" w:rsidRDefault="00B63468" w:rsidP="00AD6F2C">
      <w:pPr>
        <w:spacing w:after="0" w:line="240" w:lineRule="auto"/>
        <w:jc w:val="both"/>
        <w:rPr>
          <w:rFonts w:ascii="Aptos" w:hAnsi="Aptos" w:cstheme="minorHAnsi"/>
          <w:b/>
          <w:sz w:val="28"/>
          <w:szCs w:val="28"/>
          <w:lang w:eastAsia="en-GB"/>
        </w:rPr>
      </w:pPr>
    </w:p>
    <w:p w14:paraId="4C01017D" w14:textId="77777777" w:rsidR="00B63468" w:rsidRDefault="00B63468" w:rsidP="00AD6F2C">
      <w:pPr>
        <w:spacing w:after="0" w:line="240" w:lineRule="auto"/>
        <w:jc w:val="both"/>
        <w:rPr>
          <w:rFonts w:ascii="Aptos" w:hAnsi="Aptos" w:cstheme="minorHAnsi"/>
          <w:b/>
          <w:sz w:val="28"/>
          <w:szCs w:val="28"/>
          <w:lang w:eastAsia="en-GB"/>
        </w:rPr>
      </w:pPr>
    </w:p>
    <w:p w14:paraId="52A10B7A" w14:textId="77777777" w:rsidR="00B63468" w:rsidRDefault="00B63468" w:rsidP="00AD6F2C">
      <w:pPr>
        <w:spacing w:after="0" w:line="240" w:lineRule="auto"/>
        <w:jc w:val="both"/>
        <w:rPr>
          <w:rFonts w:ascii="Aptos" w:hAnsi="Aptos" w:cstheme="minorHAnsi"/>
          <w:b/>
          <w:sz w:val="28"/>
          <w:szCs w:val="28"/>
          <w:lang w:eastAsia="en-GB"/>
        </w:rPr>
      </w:pPr>
    </w:p>
    <w:p w14:paraId="104984B2" w14:textId="77777777" w:rsidR="00B63468" w:rsidRDefault="00B63468" w:rsidP="00AD6F2C">
      <w:pPr>
        <w:spacing w:after="0" w:line="240" w:lineRule="auto"/>
        <w:jc w:val="both"/>
        <w:rPr>
          <w:rFonts w:ascii="Aptos" w:hAnsi="Aptos" w:cstheme="minorHAnsi"/>
          <w:b/>
          <w:sz w:val="28"/>
          <w:szCs w:val="28"/>
          <w:lang w:eastAsia="en-GB"/>
        </w:rPr>
      </w:pPr>
    </w:p>
    <w:p w14:paraId="6072F0B8" w14:textId="77777777" w:rsidR="00B63468" w:rsidRDefault="00B63468" w:rsidP="00AD6F2C">
      <w:pPr>
        <w:spacing w:after="0" w:line="240" w:lineRule="auto"/>
        <w:jc w:val="both"/>
        <w:rPr>
          <w:rFonts w:ascii="Aptos" w:hAnsi="Aptos" w:cstheme="minorHAnsi"/>
          <w:b/>
          <w:sz w:val="28"/>
          <w:szCs w:val="28"/>
          <w:lang w:eastAsia="en-GB"/>
        </w:rPr>
      </w:pPr>
    </w:p>
    <w:p w14:paraId="1EBFB213" w14:textId="77777777" w:rsidR="00B63468" w:rsidRDefault="00B63468" w:rsidP="00AD6F2C">
      <w:pPr>
        <w:spacing w:after="0" w:line="240" w:lineRule="auto"/>
        <w:jc w:val="both"/>
        <w:rPr>
          <w:rFonts w:ascii="Aptos" w:hAnsi="Aptos" w:cstheme="minorHAnsi"/>
          <w:b/>
          <w:sz w:val="28"/>
          <w:szCs w:val="28"/>
          <w:lang w:eastAsia="en-GB"/>
        </w:rPr>
      </w:pPr>
    </w:p>
    <w:p w14:paraId="3B6F8B21" w14:textId="77777777" w:rsidR="00B63468" w:rsidRDefault="00B63468" w:rsidP="00AD6F2C">
      <w:pPr>
        <w:spacing w:after="0" w:line="240" w:lineRule="auto"/>
        <w:jc w:val="both"/>
        <w:rPr>
          <w:rFonts w:ascii="Aptos" w:hAnsi="Aptos" w:cstheme="minorHAnsi"/>
          <w:b/>
          <w:sz w:val="28"/>
          <w:szCs w:val="28"/>
          <w:lang w:eastAsia="en-GB"/>
        </w:rPr>
      </w:pPr>
    </w:p>
    <w:p w14:paraId="4DBEFB46" w14:textId="77777777" w:rsidR="00B63468" w:rsidRDefault="00B63468" w:rsidP="00AD6F2C">
      <w:pPr>
        <w:spacing w:after="0" w:line="240" w:lineRule="auto"/>
        <w:jc w:val="both"/>
        <w:rPr>
          <w:rFonts w:ascii="Aptos" w:hAnsi="Aptos" w:cstheme="minorHAnsi"/>
          <w:b/>
          <w:sz w:val="28"/>
          <w:szCs w:val="28"/>
          <w:lang w:eastAsia="en-GB"/>
        </w:rPr>
      </w:pPr>
    </w:p>
    <w:p w14:paraId="39870DB0" w14:textId="77777777" w:rsidR="00B63468" w:rsidRDefault="00B63468" w:rsidP="00AD6F2C">
      <w:pPr>
        <w:spacing w:after="0" w:line="240" w:lineRule="auto"/>
        <w:jc w:val="both"/>
        <w:rPr>
          <w:rFonts w:ascii="Aptos" w:hAnsi="Aptos" w:cstheme="minorHAnsi"/>
          <w:b/>
          <w:sz w:val="28"/>
          <w:szCs w:val="28"/>
          <w:lang w:eastAsia="en-GB"/>
        </w:rPr>
      </w:pPr>
    </w:p>
    <w:p w14:paraId="5A74B124" w14:textId="77777777" w:rsidR="00B63468" w:rsidRDefault="00B63468" w:rsidP="00AD6F2C">
      <w:pPr>
        <w:spacing w:after="0" w:line="240" w:lineRule="auto"/>
        <w:jc w:val="both"/>
        <w:rPr>
          <w:rFonts w:ascii="Aptos" w:hAnsi="Aptos" w:cstheme="minorHAnsi"/>
          <w:b/>
          <w:sz w:val="28"/>
          <w:szCs w:val="28"/>
          <w:lang w:eastAsia="en-GB"/>
        </w:rPr>
      </w:pPr>
    </w:p>
    <w:p w14:paraId="62813A55" w14:textId="77777777" w:rsidR="00B63468" w:rsidRDefault="00B63468" w:rsidP="00AD6F2C">
      <w:pPr>
        <w:spacing w:after="0" w:line="240" w:lineRule="auto"/>
        <w:jc w:val="both"/>
        <w:rPr>
          <w:rFonts w:ascii="Aptos" w:hAnsi="Aptos" w:cstheme="minorHAnsi"/>
          <w:b/>
          <w:sz w:val="28"/>
          <w:szCs w:val="28"/>
          <w:lang w:eastAsia="en-GB"/>
        </w:rPr>
      </w:pPr>
    </w:p>
    <w:p w14:paraId="4875C4AF" w14:textId="77777777" w:rsidR="00B63468" w:rsidRDefault="00B63468" w:rsidP="00AD6F2C">
      <w:pPr>
        <w:spacing w:after="0" w:line="240" w:lineRule="auto"/>
        <w:jc w:val="both"/>
        <w:rPr>
          <w:rFonts w:ascii="Aptos" w:hAnsi="Aptos" w:cstheme="minorHAnsi"/>
          <w:b/>
          <w:sz w:val="28"/>
          <w:szCs w:val="28"/>
          <w:lang w:eastAsia="en-GB"/>
        </w:rPr>
      </w:pPr>
    </w:p>
    <w:p w14:paraId="56BBC5A5" w14:textId="77777777" w:rsidR="00B63468" w:rsidRDefault="00B63468" w:rsidP="00AD6F2C">
      <w:pPr>
        <w:spacing w:after="0" w:line="240" w:lineRule="auto"/>
        <w:jc w:val="both"/>
        <w:rPr>
          <w:rFonts w:ascii="Aptos" w:hAnsi="Aptos" w:cstheme="minorHAnsi"/>
          <w:b/>
          <w:sz w:val="28"/>
          <w:szCs w:val="28"/>
          <w:lang w:eastAsia="en-GB"/>
        </w:rPr>
      </w:pPr>
    </w:p>
    <w:p w14:paraId="4292C688" w14:textId="77777777" w:rsidR="00B63468" w:rsidRDefault="00B63468" w:rsidP="00AD6F2C">
      <w:pPr>
        <w:spacing w:after="0" w:line="240" w:lineRule="auto"/>
        <w:jc w:val="both"/>
        <w:rPr>
          <w:rFonts w:ascii="Aptos" w:hAnsi="Aptos" w:cstheme="minorHAnsi"/>
          <w:b/>
          <w:sz w:val="28"/>
          <w:szCs w:val="28"/>
          <w:lang w:eastAsia="en-GB"/>
        </w:rPr>
      </w:pPr>
    </w:p>
    <w:p w14:paraId="41A3988F" w14:textId="77777777" w:rsidR="00B63468" w:rsidRPr="00FA76EE" w:rsidRDefault="00B63468" w:rsidP="00AD6F2C">
      <w:pPr>
        <w:spacing w:after="0" w:line="240" w:lineRule="auto"/>
        <w:jc w:val="both"/>
        <w:rPr>
          <w:rFonts w:ascii="Aptos" w:hAnsi="Aptos" w:cstheme="minorHAnsi"/>
          <w:b/>
          <w:sz w:val="28"/>
          <w:szCs w:val="28"/>
          <w:lang w:eastAsia="en-GB"/>
        </w:rPr>
      </w:pPr>
    </w:p>
    <w:p w14:paraId="0636AAC1" w14:textId="77777777" w:rsidR="00FB1BC7" w:rsidRPr="00FA76EE" w:rsidRDefault="00FB1BC7" w:rsidP="00AD6F2C">
      <w:pPr>
        <w:spacing w:after="0" w:line="240" w:lineRule="auto"/>
        <w:jc w:val="both"/>
        <w:rPr>
          <w:rFonts w:ascii="Aptos" w:hAnsi="Aptos" w:cstheme="minorHAnsi"/>
          <w:b/>
          <w:sz w:val="28"/>
          <w:szCs w:val="28"/>
          <w:lang w:eastAsia="en-GB"/>
        </w:rPr>
      </w:pPr>
    </w:p>
    <w:p w14:paraId="394F6F45" w14:textId="77777777" w:rsidR="00FB1BC7" w:rsidRPr="00FA76EE" w:rsidRDefault="00FB1BC7" w:rsidP="00AD6F2C">
      <w:pPr>
        <w:spacing w:after="0" w:line="240" w:lineRule="auto"/>
        <w:jc w:val="both"/>
        <w:rPr>
          <w:rFonts w:ascii="Aptos" w:hAnsi="Aptos" w:cstheme="minorHAnsi"/>
          <w:b/>
          <w:sz w:val="28"/>
          <w:szCs w:val="28"/>
          <w:lang w:eastAsia="en-GB"/>
        </w:rPr>
      </w:pPr>
    </w:p>
    <w:p w14:paraId="57BFBBF4" w14:textId="77777777" w:rsidR="00FB1BC7" w:rsidRPr="00FA76EE" w:rsidRDefault="00FB1BC7" w:rsidP="00AD6F2C">
      <w:pPr>
        <w:spacing w:after="0" w:line="240" w:lineRule="auto"/>
        <w:jc w:val="both"/>
        <w:rPr>
          <w:rFonts w:ascii="Aptos" w:hAnsi="Aptos" w:cstheme="minorHAnsi"/>
          <w:b/>
          <w:sz w:val="28"/>
          <w:szCs w:val="28"/>
          <w:lang w:eastAsia="en-GB"/>
        </w:rPr>
      </w:pPr>
    </w:p>
    <w:p w14:paraId="4BFCB79C" w14:textId="77777777" w:rsidR="00FB1BC7" w:rsidRPr="00FA76EE" w:rsidRDefault="00FB1BC7" w:rsidP="00AD6F2C">
      <w:pPr>
        <w:spacing w:after="0" w:line="240" w:lineRule="auto"/>
        <w:jc w:val="both"/>
        <w:rPr>
          <w:rFonts w:ascii="Aptos" w:hAnsi="Aptos" w:cstheme="minorHAnsi"/>
          <w:b/>
          <w:sz w:val="28"/>
          <w:szCs w:val="28"/>
          <w:lang w:eastAsia="en-GB"/>
        </w:rPr>
      </w:pPr>
    </w:p>
    <w:p w14:paraId="709BE76E" w14:textId="77777777" w:rsidR="007857A5" w:rsidRDefault="007857A5" w:rsidP="00AD6F2C">
      <w:pPr>
        <w:spacing w:after="0" w:line="240" w:lineRule="auto"/>
        <w:jc w:val="both"/>
        <w:rPr>
          <w:rFonts w:ascii="Aptos" w:hAnsi="Aptos" w:cstheme="minorHAnsi"/>
          <w:b/>
          <w:sz w:val="28"/>
          <w:szCs w:val="28"/>
          <w:lang w:eastAsia="en-GB"/>
        </w:rPr>
      </w:pPr>
    </w:p>
    <w:p w14:paraId="320D890A" w14:textId="77777777" w:rsidR="007857A5" w:rsidRDefault="007857A5" w:rsidP="00AD6F2C">
      <w:pPr>
        <w:spacing w:after="0" w:line="240" w:lineRule="auto"/>
        <w:jc w:val="both"/>
        <w:rPr>
          <w:rFonts w:ascii="Aptos" w:hAnsi="Aptos" w:cstheme="minorHAnsi"/>
          <w:b/>
          <w:sz w:val="28"/>
          <w:szCs w:val="28"/>
          <w:lang w:eastAsia="en-GB"/>
        </w:rPr>
      </w:pPr>
    </w:p>
    <w:p w14:paraId="127BF7B1" w14:textId="77777777" w:rsidR="007857A5" w:rsidRDefault="007857A5" w:rsidP="00AD6F2C">
      <w:pPr>
        <w:spacing w:after="0" w:line="240" w:lineRule="auto"/>
        <w:jc w:val="both"/>
        <w:rPr>
          <w:rFonts w:ascii="Aptos" w:hAnsi="Aptos" w:cstheme="minorHAnsi"/>
          <w:b/>
          <w:sz w:val="28"/>
          <w:szCs w:val="28"/>
          <w:lang w:eastAsia="en-GB"/>
        </w:rPr>
      </w:pPr>
    </w:p>
    <w:p w14:paraId="1EBB0F02" w14:textId="77777777" w:rsidR="007857A5" w:rsidRDefault="007857A5" w:rsidP="00AD6F2C">
      <w:pPr>
        <w:spacing w:after="0" w:line="240" w:lineRule="auto"/>
        <w:jc w:val="both"/>
        <w:rPr>
          <w:rFonts w:ascii="Aptos" w:hAnsi="Aptos" w:cstheme="minorHAnsi"/>
          <w:b/>
          <w:sz w:val="28"/>
          <w:szCs w:val="28"/>
          <w:lang w:eastAsia="en-GB"/>
        </w:rPr>
      </w:pPr>
    </w:p>
    <w:p w14:paraId="4BC987EE" w14:textId="2017722B" w:rsidR="00A57198" w:rsidRPr="00FA76EE" w:rsidRDefault="00A57198" w:rsidP="00AD6F2C">
      <w:pPr>
        <w:spacing w:after="45" w:afterAutospacing="1" w:line="240" w:lineRule="auto"/>
        <w:rPr>
          <w:rFonts w:ascii="Aptos" w:hAnsi="Aptos" w:cstheme="minorHAnsi"/>
          <w:b/>
          <w:color w:val="FF0000"/>
          <w:sz w:val="32"/>
          <w:szCs w:val="32"/>
          <w:lang w:eastAsia="en-GB"/>
        </w:rPr>
      </w:pPr>
      <w:bookmarkStart w:id="17" w:name="_Hlk180509820"/>
      <w:r w:rsidRPr="00FA76EE">
        <w:rPr>
          <w:rFonts w:ascii="Aptos" w:hAnsi="Aptos" w:cstheme="minorHAnsi"/>
          <w:b/>
          <w:color w:val="FF0000"/>
          <w:sz w:val="32"/>
          <w:szCs w:val="32"/>
          <w:lang w:eastAsia="en-GB"/>
        </w:rPr>
        <w:lastRenderedPageBreak/>
        <w:t xml:space="preserve">Appendix A:  </w:t>
      </w:r>
    </w:p>
    <w:bookmarkEnd w:id="17"/>
    <w:p w14:paraId="0D708364" w14:textId="3E838DC0" w:rsidR="00A57198" w:rsidRPr="00FA76EE" w:rsidRDefault="000E09BD" w:rsidP="00AD6F2C">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drawing>
          <wp:anchor distT="0" distB="0" distL="114300" distR="114300" simplePos="0" relativeHeight="251658240" behindDoc="1" locked="0" layoutInCell="1" allowOverlap="1" wp14:anchorId="1E614E28" wp14:editId="3F1E7E9A">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10;&#10;AI-generated content may be incorrect."/>
                    <pic:cNvPicPr/>
                  </pic:nvPicPr>
                  <pic:blipFill rotWithShape="1">
                    <a:blip r:embed="rId44">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FA76EE" w:rsidRDefault="00A57198" w:rsidP="00AD6F2C">
      <w:pPr>
        <w:spacing w:after="45" w:line="240" w:lineRule="auto"/>
        <w:rPr>
          <w:rFonts w:ascii="Aptos" w:hAnsi="Aptos" w:cs="Arial"/>
          <w:sz w:val="20"/>
          <w:szCs w:val="20"/>
          <w:lang w:eastAsia="en-GB"/>
        </w:rPr>
      </w:pPr>
    </w:p>
    <w:p w14:paraId="6AB824B7" w14:textId="77777777" w:rsidR="00A57198" w:rsidRPr="00FA76EE" w:rsidRDefault="00A57198" w:rsidP="00AD6F2C">
      <w:pPr>
        <w:spacing w:after="45" w:line="240" w:lineRule="auto"/>
        <w:rPr>
          <w:rFonts w:ascii="Aptos" w:hAnsi="Aptos" w:cs="Arial"/>
          <w:sz w:val="20"/>
          <w:szCs w:val="20"/>
          <w:lang w:eastAsia="en-GB"/>
        </w:rPr>
      </w:pPr>
    </w:p>
    <w:p w14:paraId="35655FDD" w14:textId="77777777" w:rsidR="00A57198" w:rsidRPr="00FA76EE" w:rsidRDefault="00A57198" w:rsidP="00AD6F2C">
      <w:pPr>
        <w:spacing w:after="0" w:line="240" w:lineRule="auto"/>
        <w:rPr>
          <w:rFonts w:ascii="Aptos" w:hAnsi="Aptos" w:cs="Arial"/>
          <w:sz w:val="20"/>
          <w:szCs w:val="20"/>
          <w:lang w:eastAsia="en-GB"/>
        </w:rPr>
      </w:pPr>
    </w:p>
    <w:p w14:paraId="0D1B83E5" w14:textId="77777777" w:rsidR="00A57198" w:rsidRPr="00FA76EE" w:rsidRDefault="00A57198" w:rsidP="00AD6F2C">
      <w:pPr>
        <w:spacing w:after="0" w:line="240" w:lineRule="auto"/>
        <w:rPr>
          <w:rFonts w:ascii="Aptos" w:hAnsi="Aptos" w:cs="Arial"/>
          <w:sz w:val="20"/>
          <w:szCs w:val="20"/>
          <w:lang w:eastAsia="en-GB"/>
        </w:rPr>
      </w:pPr>
    </w:p>
    <w:p w14:paraId="739F9D2A" w14:textId="77777777" w:rsidR="00A57198" w:rsidRPr="00FA76EE" w:rsidRDefault="00A57198" w:rsidP="00AD6F2C">
      <w:pPr>
        <w:spacing w:after="0" w:line="240" w:lineRule="auto"/>
        <w:rPr>
          <w:rFonts w:ascii="Aptos" w:hAnsi="Aptos" w:cs="Arial"/>
          <w:b/>
          <w:sz w:val="20"/>
          <w:szCs w:val="20"/>
          <w:lang w:eastAsia="en-GB"/>
        </w:rPr>
      </w:pPr>
    </w:p>
    <w:p w14:paraId="4D5D3E35" w14:textId="77777777" w:rsidR="00A57198" w:rsidRPr="00FA76EE" w:rsidRDefault="00A57198" w:rsidP="00AD6F2C">
      <w:pPr>
        <w:spacing w:after="0" w:line="240" w:lineRule="auto"/>
        <w:rPr>
          <w:rFonts w:ascii="Aptos" w:hAnsi="Aptos" w:cs="Arial"/>
          <w:b/>
          <w:sz w:val="20"/>
          <w:szCs w:val="20"/>
          <w:lang w:eastAsia="en-GB"/>
        </w:rPr>
      </w:pPr>
    </w:p>
    <w:p w14:paraId="0D284B1A" w14:textId="77777777" w:rsidR="00A57198" w:rsidRPr="00FA76EE" w:rsidRDefault="00A57198" w:rsidP="00AD6F2C">
      <w:pPr>
        <w:spacing w:after="0" w:line="240" w:lineRule="auto"/>
        <w:rPr>
          <w:rFonts w:ascii="Aptos" w:hAnsi="Aptos" w:cs="Arial"/>
          <w:b/>
          <w:sz w:val="20"/>
          <w:szCs w:val="20"/>
          <w:lang w:eastAsia="en-GB"/>
        </w:rPr>
      </w:pPr>
    </w:p>
    <w:p w14:paraId="5DD5E1BC" w14:textId="77777777" w:rsidR="00A57198" w:rsidRPr="00FA76EE" w:rsidRDefault="00A57198" w:rsidP="00AD6F2C">
      <w:pPr>
        <w:spacing w:after="0" w:line="240" w:lineRule="auto"/>
        <w:rPr>
          <w:rFonts w:ascii="Aptos" w:hAnsi="Aptos" w:cs="Arial"/>
          <w:b/>
          <w:sz w:val="20"/>
          <w:szCs w:val="20"/>
          <w:lang w:eastAsia="en-GB"/>
        </w:rPr>
      </w:pPr>
    </w:p>
    <w:p w14:paraId="06534BE2" w14:textId="77777777" w:rsidR="00516C07" w:rsidRPr="00FA76EE" w:rsidRDefault="00516C07" w:rsidP="00AD6F2C">
      <w:pPr>
        <w:spacing w:after="0" w:line="240" w:lineRule="auto"/>
        <w:rPr>
          <w:rFonts w:ascii="Aptos" w:hAnsi="Aptos"/>
        </w:rPr>
      </w:pPr>
    </w:p>
    <w:p w14:paraId="50AEA00C" w14:textId="77777777" w:rsidR="00516C07" w:rsidRPr="00FA76EE" w:rsidRDefault="00516C07" w:rsidP="00AD6F2C">
      <w:pPr>
        <w:spacing w:after="0" w:line="240" w:lineRule="auto"/>
        <w:rPr>
          <w:rFonts w:ascii="Aptos" w:hAnsi="Aptos"/>
        </w:rPr>
      </w:pPr>
    </w:p>
    <w:p w14:paraId="4274369F" w14:textId="77777777" w:rsidR="00516C07" w:rsidRPr="00FA76EE" w:rsidRDefault="00516C07" w:rsidP="00AD6F2C">
      <w:pPr>
        <w:spacing w:after="0" w:line="240" w:lineRule="auto"/>
        <w:rPr>
          <w:rFonts w:ascii="Aptos" w:hAnsi="Aptos"/>
        </w:rPr>
      </w:pPr>
    </w:p>
    <w:p w14:paraId="2A94D7E3" w14:textId="77777777" w:rsidR="00516C07" w:rsidRPr="00FA76EE" w:rsidRDefault="00516C07" w:rsidP="00AD6F2C">
      <w:pPr>
        <w:spacing w:after="0" w:line="240" w:lineRule="auto"/>
        <w:rPr>
          <w:rFonts w:ascii="Aptos" w:hAnsi="Aptos"/>
        </w:rPr>
      </w:pPr>
    </w:p>
    <w:p w14:paraId="2AA53745" w14:textId="77777777" w:rsidR="00516C07" w:rsidRPr="00FA76EE" w:rsidRDefault="00516C07" w:rsidP="00AD6F2C">
      <w:pPr>
        <w:spacing w:after="0" w:line="240" w:lineRule="auto"/>
        <w:rPr>
          <w:rFonts w:ascii="Aptos" w:hAnsi="Aptos"/>
        </w:rPr>
      </w:pPr>
    </w:p>
    <w:p w14:paraId="5D7A69B7" w14:textId="77777777" w:rsidR="00516C07" w:rsidRPr="00FA76EE" w:rsidRDefault="00516C07" w:rsidP="00AD6F2C">
      <w:pPr>
        <w:spacing w:after="0" w:line="240" w:lineRule="auto"/>
        <w:rPr>
          <w:rFonts w:ascii="Aptos" w:hAnsi="Aptos"/>
        </w:rPr>
      </w:pPr>
    </w:p>
    <w:p w14:paraId="13718468" w14:textId="77777777" w:rsidR="00516C07" w:rsidRPr="00FA76EE" w:rsidRDefault="00516C07" w:rsidP="00AD6F2C">
      <w:pPr>
        <w:spacing w:after="0" w:line="240" w:lineRule="auto"/>
        <w:rPr>
          <w:rFonts w:ascii="Aptos" w:hAnsi="Aptos"/>
        </w:rPr>
      </w:pPr>
    </w:p>
    <w:p w14:paraId="364658F5" w14:textId="77777777" w:rsidR="00516C07" w:rsidRPr="00FA76EE" w:rsidRDefault="00516C07" w:rsidP="00AD6F2C">
      <w:pPr>
        <w:spacing w:after="0" w:line="240" w:lineRule="auto"/>
        <w:rPr>
          <w:rFonts w:ascii="Aptos" w:hAnsi="Aptos"/>
        </w:rPr>
      </w:pPr>
    </w:p>
    <w:p w14:paraId="0D42C6D0" w14:textId="77777777" w:rsidR="00516C07" w:rsidRPr="00FA76EE" w:rsidRDefault="00516C07" w:rsidP="00AD6F2C">
      <w:pPr>
        <w:spacing w:after="0" w:line="240" w:lineRule="auto"/>
        <w:rPr>
          <w:rFonts w:ascii="Aptos" w:hAnsi="Aptos"/>
        </w:rPr>
      </w:pPr>
    </w:p>
    <w:p w14:paraId="701DA2FD" w14:textId="77777777" w:rsidR="00516C07" w:rsidRPr="00FA76EE" w:rsidRDefault="00516C07" w:rsidP="00AD6F2C">
      <w:pPr>
        <w:spacing w:after="0" w:line="240" w:lineRule="auto"/>
        <w:rPr>
          <w:rFonts w:ascii="Aptos" w:hAnsi="Aptos"/>
        </w:rPr>
      </w:pPr>
    </w:p>
    <w:p w14:paraId="0AB655AA" w14:textId="77777777" w:rsidR="00E16E39" w:rsidRPr="00FA76EE" w:rsidRDefault="00E16E39" w:rsidP="00AD6F2C">
      <w:pPr>
        <w:spacing w:after="0" w:line="240" w:lineRule="auto"/>
        <w:rPr>
          <w:rFonts w:ascii="Aptos" w:hAnsi="Aptos"/>
        </w:rPr>
      </w:pPr>
    </w:p>
    <w:p w14:paraId="4D534A83" w14:textId="77777777" w:rsidR="00516C07" w:rsidRPr="00FA76EE" w:rsidRDefault="00516C07" w:rsidP="00AD6F2C">
      <w:pPr>
        <w:spacing w:after="0" w:line="240" w:lineRule="auto"/>
        <w:rPr>
          <w:rFonts w:ascii="Aptos" w:hAnsi="Aptos"/>
        </w:rPr>
      </w:pPr>
    </w:p>
    <w:p w14:paraId="31ABFCB6" w14:textId="77777777" w:rsidR="00516C07" w:rsidRPr="00FA76EE" w:rsidRDefault="00516C07" w:rsidP="00AD6F2C">
      <w:pPr>
        <w:spacing w:after="0" w:line="240" w:lineRule="auto"/>
        <w:rPr>
          <w:rFonts w:ascii="Aptos" w:hAnsi="Aptos"/>
        </w:rPr>
      </w:pPr>
    </w:p>
    <w:p w14:paraId="6AAA4537" w14:textId="77777777" w:rsidR="00516C07" w:rsidRDefault="00516C07" w:rsidP="00AD6F2C">
      <w:pPr>
        <w:spacing w:after="0" w:line="240" w:lineRule="auto"/>
        <w:rPr>
          <w:rFonts w:ascii="Aptos" w:hAnsi="Aptos"/>
        </w:rPr>
      </w:pPr>
    </w:p>
    <w:p w14:paraId="0B78EA79" w14:textId="77777777" w:rsidR="000E09BD" w:rsidRDefault="000E09BD" w:rsidP="00AD6F2C">
      <w:pPr>
        <w:spacing w:after="0" w:line="240" w:lineRule="auto"/>
        <w:rPr>
          <w:rFonts w:ascii="Aptos" w:hAnsi="Aptos"/>
        </w:rPr>
      </w:pPr>
    </w:p>
    <w:p w14:paraId="68A00C77" w14:textId="3838BBB4" w:rsidR="000E09BD" w:rsidRDefault="00CA1ADD" w:rsidP="00AD6F2C">
      <w:pPr>
        <w:spacing w:after="0" w:line="240" w:lineRule="auto"/>
        <w:rPr>
          <w:rFonts w:ascii="Aptos" w:hAnsi="Aptos"/>
        </w:rPr>
      </w:pPr>
      <w:r>
        <w:rPr>
          <w:rFonts w:ascii="Aptos" w:hAnsi="Aptos"/>
          <w:noProof/>
        </w:rPr>
        <w:drawing>
          <wp:anchor distT="0" distB="0" distL="114300" distR="114300" simplePos="0" relativeHeight="251658241" behindDoc="1" locked="0" layoutInCell="1" allowOverlap="1" wp14:anchorId="1889D592" wp14:editId="7994EE48">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Default="000E09BD" w:rsidP="00AD6F2C">
      <w:pPr>
        <w:spacing w:after="0" w:line="240" w:lineRule="auto"/>
        <w:rPr>
          <w:rFonts w:ascii="Aptos" w:hAnsi="Aptos"/>
        </w:rPr>
      </w:pPr>
    </w:p>
    <w:p w14:paraId="4FADB2C9" w14:textId="420B0719" w:rsidR="000E09BD" w:rsidRDefault="000E09BD" w:rsidP="00AD6F2C">
      <w:pPr>
        <w:spacing w:after="0" w:line="240" w:lineRule="auto"/>
        <w:rPr>
          <w:rFonts w:ascii="Aptos" w:hAnsi="Aptos"/>
        </w:rPr>
      </w:pPr>
    </w:p>
    <w:p w14:paraId="75A974FA" w14:textId="1B38E866" w:rsidR="000E09BD" w:rsidRDefault="000E09BD" w:rsidP="00AD6F2C">
      <w:pPr>
        <w:spacing w:after="0" w:line="240" w:lineRule="auto"/>
        <w:rPr>
          <w:rFonts w:ascii="Aptos" w:hAnsi="Aptos"/>
        </w:rPr>
      </w:pPr>
    </w:p>
    <w:p w14:paraId="01DFB0F7" w14:textId="77777777" w:rsidR="000E09BD" w:rsidRDefault="000E09BD" w:rsidP="00AD6F2C">
      <w:pPr>
        <w:spacing w:after="0" w:line="240" w:lineRule="auto"/>
        <w:rPr>
          <w:rFonts w:ascii="Aptos" w:hAnsi="Aptos"/>
        </w:rPr>
      </w:pPr>
    </w:p>
    <w:p w14:paraId="48B4B262" w14:textId="1D794B8A" w:rsidR="000E09BD" w:rsidRDefault="000E09BD" w:rsidP="00AD6F2C">
      <w:pPr>
        <w:spacing w:after="0" w:line="240" w:lineRule="auto"/>
        <w:rPr>
          <w:rFonts w:ascii="Aptos" w:hAnsi="Aptos"/>
        </w:rPr>
      </w:pPr>
    </w:p>
    <w:p w14:paraId="58A3E65B" w14:textId="77777777" w:rsidR="000E09BD" w:rsidRDefault="000E09BD" w:rsidP="00AD6F2C">
      <w:pPr>
        <w:spacing w:after="0" w:line="240" w:lineRule="auto"/>
        <w:rPr>
          <w:rFonts w:ascii="Aptos" w:hAnsi="Aptos"/>
        </w:rPr>
      </w:pPr>
    </w:p>
    <w:p w14:paraId="17465920" w14:textId="77777777" w:rsidR="000E09BD" w:rsidRDefault="000E09BD" w:rsidP="00AD6F2C">
      <w:pPr>
        <w:spacing w:after="0" w:line="240" w:lineRule="auto"/>
        <w:rPr>
          <w:rFonts w:ascii="Aptos" w:hAnsi="Aptos"/>
        </w:rPr>
      </w:pPr>
    </w:p>
    <w:p w14:paraId="25EBFE7B" w14:textId="77777777" w:rsidR="000E09BD" w:rsidRDefault="000E09BD" w:rsidP="00AD6F2C">
      <w:pPr>
        <w:spacing w:after="0" w:line="240" w:lineRule="auto"/>
        <w:rPr>
          <w:rFonts w:ascii="Aptos" w:hAnsi="Aptos"/>
        </w:rPr>
      </w:pPr>
    </w:p>
    <w:p w14:paraId="1BBC9657" w14:textId="77777777" w:rsidR="000E09BD" w:rsidRDefault="000E09BD" w:rsidP="00AD6F2C">
      <w:pPr>
        <w:spacing w:after="0" w:line="240" w:lineRule="auto"/>
        <w:rPr>
          <w:rFonts w:ascii="Aptos" w:hAnsi="Aptos"/>
        </w:rPr>
      </w:pPr>
    </w:p>
    <w:p w14:paraId="3394ABCA" w14:textId="77777777" w:rsidR="000E09BD" w:rsidRDefault="000E09BD" w:rsidP="00AD6F2C">
      <w:pPr>
        <w:spacing w:after="0" w:line="240" w:lineRule="auto"/>
        <w:rPr>
          <w:rFonts w:ascii="Aptos" w:hAnsi="Aptos"/>
        </w:rPr>
      </w:pPr>
    </w:p>
    <w:p w14:paraId="37220494" w14:textId="77777777" w:rsidR="000E09BD" w:rsidRDefault="000E09BD" w:rsidP="00AD6F2C">
      <w:pPr>
        <w:spacing w:after="0" w:line="240" w:lineRule="auto"/>
        <w:rPr>
          <w:rFonts w:ascii="Aptos" w:hAnsi="Aptos"/>
        </w:rPr>
      </w:pPr>
    </w:p>
    <w:p w14:paraId="0B7FA745" w14:textId="77777777" w:rsidR="000E09BD" w:rsidRDefault="000E09BD" w:rsidP="00AD6F2C">
      <w:pPr>
        <w:spacing w:after="0" w:line="240" w:lineRule="auto"/>
        <w:rPr>
          <w:rFonts w:ascii="Aptos" w:hAnsi="Aptos"/>
        </w:rPr>
      </w:pPr>
    </w:p>
    <w:p w14:paraId="3D9DFA5D" w14:textId="77777777" w:rsidR="000E09BD" w:rsidRDefault="000E09BD" w:rsidP="00AD6F2C">
      <w:pPr>
        <w:spacing w:after="0" w:line="240" w:lineRule="auto"/>
        <w:rPr>
          <w:rFonts w:ascii="Aptos" w:hAnsi="Aptos"/>
        </w:rPr>
      </w:pPr>
    </w:p>
    <w:p w14:paraId="78596363" w14:textId="77777777" w:rsidR="000E09BD" w:rsidRDefault="000E09BD" w:rsidP="00AD6F2C">
      <w:pPr>
        <w:spacing w:after="0" w:line="240" w:lineRule="auto"/>
        <w:rPr>
          <w:rFonts w:ascii="Aptos" w:hAnsi="Aptos"/>
        </w:rPr>
      </w:pPr>
    </w:p>
    <w:p w14:paraId="6C9EDA5E" w14:textId="77777777" w:rsidR="000E09BD" w:rsidRDefault="000E09BD" w:rsidP="00AD6F2C">
      <w:pPr>
        <w:spacing w:after="0" w:line="240" w:lineRule="auto"/>
        <w:rPr>
          <w:rFonts w:ascii="Aptos" w:hAnsi="Aptos"/>
        </w:rPr>
      </w:pPr>
    </w:p>
    <w:p w14:paraId="2F679071" w14:textId="77777777" w:rsidR="000E09BD" w:rsidRDefault="000E09BD" w:rsidP="00AD6F2C">
      <w:pPr>
        <w:spacing w:after="0" w:line="240" w:lineRule="auto"/>
        <w:rPr>
          <w:rFonts w:ascii="Aptos" w:hAnsi="Aptos"/>
        </w:rPr>
      </w:pPr>
    </w:p>
    <w:p w14:paraId="7A4E82AB" w14:textId="77777777" w:rsidR="000E09BD" w:rsidRDefault="000E09BD" w:rsidP="00AD6F2C">
      <w:pPr>
        <w:spacing w:after="0" w:line="240" w:lineRule="auto"/>
        <w:rPr>
          <w:rFonts w:ascii="Aptos" w:hAnsi="Aptos"/>
        </w:rPr>
      </w:pPr>
    </w:p>
    <w:p w14:paraId="2BB0FFAB" w14:textId="77777777" w:rsidR="000E09BD" w:rsidRDefault="000E09BD" w:rsidP="00AD6F2C">
      <w:pPr>
        <w:spacing w:after="0" w:line="240" w:lineRule="auto"/>
        <w:rPr>
          <w:rFonts w:ascii="Aptos" w:hAnsi="Aptos"/>
        </w:rPr>
      </w:pPr>
    </w:p>
    <w:p w14:paraId="65F0227B" w14:textId="77777777" w:rsidR="000E09BD" w:rsidRDefault="000E09BD" w:rsidP="00AD6F2C">
      <w:pPr>
        <w:spacing w:after="0" w:line="240" w:lineRule="auto"/>
        <w:rPr>
          <w:rFonts w:ascii="Aptos" w:hAnsi="Aptos"/>
        </w:rPr>
      </w:pPr>
    </w:p>
    <w:p w14:paraId="4F256E8F" w14:textId="77777777" w:rsidR="000E09BD" w:rsidRDefault="000E09BD" w:rsidP="00AD6F2C">
      <w:pPr>
        <w:spacing w:after="0" w:line="240" w:lineRule="auto"/>
        <w:rPr>
          <w:rFonts w:ascii="Aptos" w:hAnsi="Aptos"/>
        </w:rPr>
      </w:pPr>
    </w:p>
    <w:p w14:paraId="6962B648" w14:textId="77777777" w:rsidR="000E09BD" w:rsidRDefault="000E09BD" w:rsidP="00AD6F2C">
      <w:pPr>
        <w:spacing w:after="0" w:line="240" w:lineRule="auto"/>
        <w:rPr>
          <w:rFonts w:ascii="Aptos" w:hAnsi="Aptos"/>
        </w:rPr>
      </w:pPr>
    </w:p>
    <w:p w14:paraId="5F86720A" w14:textId="77777777" w:rsidR="000E09BD" w:rsidRDefault="000E09BD" w:rsidP="00AD6F2C">
      <w:pPr>
        <w:spacing w:after="0" w:line="240" w:lineRule="auto"/>
        <w:rPr>
          <w:rFonts w:ascii="Aptos" w:hAnsi="Aptos"/>
        </w:rPr>
      </w:pPr>
    </w:p>
    <w:p w14:paraId="612AEBCB" w14:textId="77777777" w:rsidR="000E09BD" w:rsidRPr="00FA76EE" w:rsidRDefault="000E09BD" w:rsidP="00AD6F2C">
      <w:pPr>
        <w:spacing w:after="0" w:line="240" w:lineRule="auto"/>
        <w:rPr>
          <w:rFonts w:ascii="Aptos" w:hAnsi="Aptos"/>
        </w:rPr>
      </w:pPr>
    </w:p>
    <w:p w14:paraId="05F3F8D8" w14:textId="2E0AAD62" w:rsidR="00A57198" w:rsidRPr="00FA76EE" w:rsidRDefault="00A57198" w:rsidP="00AD6F2C">
      <w:pPr>
        <w:spacing w:after="0" w:line="240" w:lineRule="auto"/>
        <w:rPr>
          <w:rFonts w:ascii="Aptos" w:hAnsi="Aptos" w:cstheme="minorHAnsi"/>
          <w:b/>
          <w:color w:val="FF0000"/>
          <w:sz w:val="32"/>
          <w:szCs w:val="32"/>
          <w:lang w:eastAsia="en-GB"/>
        </w:rPr>
      </w:pPr>
      <w:hyperlink w:anchor="AppendixB" w:history="1">
        <w:r w:rsidRPr="00FA76EE">
          <w:rPr>
            <w:rFonts w:ascii="Aptos" w:hAnsi="Aptos" w:cstheme="minorHAnsi"/>
            <w:b/>
            <w:color w:val="FF0000"/>
            <w:sz w:val="32"/>
            <w:szCs w:val="32"/>
            <w:u w:val="single"/>
            <w:lang w:eastAsia="en-GB"/>
          </w:rPr>
          <w:t>Appendix B</w:t>
        </w:r>
      </w:hyperlink>
      <w:r w:rsidRPr="00FA76EE">
        <w:rPr>
          <w:rFonts w:ascii="Aptos" w:hAnsi="Aptos" w:cstheme="minorHAnsi"/>
          <w:b/>
          <w:color w:val="FF0000"/>
          <w:sz w:val="32"/>
          <w:szCs w:val="32"/>
          <w:lang w:eastAsia="en-GB"/>
        </w:rPr>
        <w:t xml:space="preserve">:  </w:t>
      </w:r>
      <w:bookmarkStart w:id="18" w:name="AppendixB"/>
      <w:r w:rsidRPr="00FA76EE">
        <w:rPr>
          <w:rFonts w:ascii="Aptos" w:hAnsi="Aptos" w:cstheme="minorHAnsi"/>
          <w:b/>
          <w:color w:val="FF0000"/>
          <w:sz w:val="32"/>
          <w:szCs w:val="32"/>
          <w:lang w:eastAsia="en-GB"/>
        </w:rPr>
        <w:t>Essex Windscreen of Need and levels of intervention</w:t>
      </w:r>
      <w:bookmarkEnd w:id="18"/>
    </w:p>
    <w:p w14:paraId="41A48E4E" w14:textId="77777777" w:rsidR="0077386E" w:rsidRPr="00FA76EE" w:rsidRDefault="0077386E" w:rsidP="00AD6F2C">
      <w:pPr>
        <w:spacing w:after="0" w:line="240" w:lineRule="auto"/>
        <w:rPr>
          <w:rFonts w:ascii="Aptos" w:hAnsi="Aptos" w:cstheme="minorHAnsi"/>
          <w:b/>
          <w:color w:val="FF0000"/>
          <w:sz w:val="32"/>
          <w:szCs w:val="32"/>
          <w:lang w:eastAsia="en-GB"/>
        </w:rPr>
      </w:pPr>
    </w:p>
    <w:p w14:paraId="7B9E3388" w14:textId="77777777" w:rsidR="00A57198" w:rsidRPr="00FA76EE" w:rsidRDefault="00A57198" w:rsidP="00AD6F2C">
      <w:pPr>
        <w:spacing w:after="0" w:line="240" w:lineRule="auto"/>
        <w:rPr>
          <w:rFonts w:ascii="Aptos" w:hAnsi="Aptos" w:cs="Arial"/>
          <w:b/>
          <w:sz w:val="20"/>
          <w:szCs w:val="20"/>
          <w:lang w:eastAsia="en-GB"/>
        </w:rPr>
      </w:pPr>
    </w:p>
    <w:p w14:paraId="7F2BEA07" w14:textId="11CE67E3" w:rsidR="00A57198" w:rsidRPr="00FA76EE" w:rsidRDefault="0077386E" w:rsidP="00AD6F2C">
      <w:pPr>
        <w:spacing w:after="0" w:line="240" w:lineRule="auto"/>
        <w:rPr>
          <w:rFonts w:ascii="Aptos" w:hAnsi="Aptos" w:cs="Arial"/>
          <w:sz w:val="20"/>
          <w:szCs w:val="20"/>
          <w:lang w:eastAsia="en-GB"/>
        </w:rPr>
      </w:pPr>
      <w:r w:rsidRPr="00FA76EE">
        <w:rPr>
          <w:rFonts w:ascii="Aptos" w:hAnsi="Aptos"/>
          <w:noProof/>
        </w:rPr>
        <w:drawing>
          <wp:inline distT="0" distB="0" distL="0" distR="0" wp14:anchorId="062B058C" wp14:editId="0ADB6904">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6"/>
                    <a:stretch>
                      <a:fillRect/>
                    </a:stretch>
                  </pic:blipFill>
                  <pic:spPr>
                    <a:xfrm>
                      <a:off x="0" y="0"/>
                      <a:ext cx="6203389" cy="3299758"/>
                    </a:xfrm>
                    <a:prstGeom prst="rect">
                      <a:avLst/>
                    </a:prstGeom>
                  </pic:spPr>
                </pic:pic>
              </a:graphicData>
            </a:graphic>
          </wp:inline>
        </w:drawing>
      </w:r>
    </w:p>
    <w:p w14:paraId="52BE1809" w14:textId="77777777" w:rsidR="00A57198" w:rsidRPr="00FA76EE" w:rsidRDefault="00A57198" w:rsidP="00AD6F2C">
      <w:pPr>
        <w:spacing w:after="0" w:line="240" w:lineRule="auto"/>
        <w:rPr>
          <w:rFonts w:ascii="Aptos" w:hAnsi="Aptos" w:cs="Arial"/>
          <w:sz w:val="20"/>
          <w:szCs w:val="20"/>
          <w:lang w:eastAsia="en-GB"/>
        </w:rPr>
      </w:pPr>
    </w:p>
    <w:p w14:paraId="43904E2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FA76EE" w:rsidRDefault="00A57198" w:rsidP="00AD6F2C">
      <w:pPr>
        <w:spacing w:after="0" w:line="240" w:lineRule="auto"/>
        <w:jc w:val="both"/>
        <w:rPr>
          <w:rFonts w:ascii="Aptos" w:hAnsi="Aptos" w:cstheme="minorHAnsi"/>
          <w:sz w:val="28"/>
          <w:szCs w:val="28"/>
          <w:lang w:eastAsia="en-GB"/>
        </w:rPr>
      </w:pPr>
    </w:p>
    <w:p w14:paraId="7E01D39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FA76EE" w:rsidRDefault="00A57198" w:rsidP="00AD6F2C">
      <w:pPr>
        <w:spacing w:after="0" w:line="240" w:lineRule="auto"/>
        <w:jc w:val="both"/>
        <w:rPr>
          <w:rFonts w:ascii="Aptos" w:hAnsi="Aptos" w:cstheme="minorHAnsi"/>
          <w:sz w:val="28"/>
          <w:szCs w:val="28"/>
          <w:lang w:eastAsia="en-GB"/>
        </w:rPr>
      </w:pPr>
    </w:p>
    <w:p w14:paraId="700BFF0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FA76EE" w:rsidRDefault="00A57198" w:rsidP="00AD6F2C">
      <w:pPr>
        <w:spacing w:after="0" w:line="240" w:lineRule="auto"/>
        <w:jc w:val="both"/>
        <w:rPr>
          <w:rFonts w:ascii="Aptos" w:hAnsi="Aptos" w:cstheme="minorHAnsi"/>
          <w:sz w:val="28"/>
          <w:szCs w:val="28"/>
          <w:lang w:eastAsia="en-GB"/>
        </w:rPr>
      </w:pPr>
    </w:p>
    <w:p w14:paraId="1BBF987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w:t>
      </w:r>
      <w:r w:rsidRPr="00FA76EE">
        <w:rPr>
          <w:rFonts w:ascii="Aptos" w:hAnsi="Aptos" w:cstheme="minorHAnsi"/>
          <w:sz w:val="28"/>
          <w:szCs w:val="28"/>
          <w:lang w:eastAsia="en-GB"/>
        </w:rPr>
        <w:lastRenderedPageBreak/>
        <w:t>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FA76EE" w:rsidRDefault="00A57198" w:rsidP="00AD6F2C">
      <w:pPr>
        <w:spacing w:after="0" w:line="240" w:lineRule="auto"/>
        <w:jc w:val="both"/>
        <w:rPr>
          <w:rFonts w:ascii="Aptos" w:hAnsi="Aptos" w:cstheme="minorHAnsi"/>
          <w:sz w:val="28"/>
          <w:szCs w:val="28"/>
          <w:lang w:eastAsia="en-GB"/>
        </w:rPr>
      </w:pPr>
    </w:p>
    <w:p w14:paraId="02E73891" w14:textId="77777777" w:rsidR="00A57198" w:rsidRPr="00FA76EE" w:rsidRDefault="00A57198" w:rsidP="00AD6F2C">
      <w:pPr>
        <w:spacing w:after="0" w:line="240" w:lineRule="auto"/>
        <w:jc w:val="both"/>
        <w:rPr>
          <w:rFonts w:ascii="Aptos" w:hAnsi="Aptos" w:cstheme="minorHAnsi"/>
          <w:b/>
          <w:sz w:val="28"/>
          <w:szCs w:val="28"/>
          <w:lang w:eastAsia="en-GB"/>
        </w:rPr>
        <w:sectPr w:rsidR="00A57198" w:rsidRPr="00FA76EE">
          <w:headerReference w:type="default" r:id="rId47"/>
          <w:footerReference w:type="default" r:id="rId48"/>
          <w:pgSz w:w="11906" w:h="16838"/>
          <w:pgMar w:top="1440" w:right="1080" w:bottom="1440" w:left="1080" w:header="709" w:footer="454" w:gutter="0"/>
          <w:cols w:space="708"/>
          <w:titlePg/>
          <w:docGrid w:linePitch="360"/>
        </w:sectPr>
      </w:pPr>
    </w:p>
    <w:p w14:paraId="57225408" w14:textId="3DA48E58" w:rsidR="00752EF4" w:rsidRPr="00752EF4" w:rsidRDefault="00752EF4" w:rsidP="00752EF4">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14:paraId="5AFEA9B2" w14:textId="77777777" w:rsidR="00752EF4" w:rsidRPr="00752EF4"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4748275D" w14:textId="77777777" w:rsidR="00566464" w:rsidRDefault="00752EF4" w:rsidP="00752EF4">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Default="00566464" w:rsidP="00752EF4">
      <w:pPr>
        <w:spacing w:after="0" w:line="240" w:lineRule="auto"/>
        <w:jc w:val="both"/>
        <w:rPr>
          <w:rFonts w:ascii="Aptos" w:hAnsi="Aptos" w:cstheme="minorHAnsi"/>
          <w:i/>
          <w:sz w:val="27"/>
          <w:szCs w:val="27"/>
          <w:lang w:eastAsia="en-GB"/>
        </w:rPr>
      </w:pPr>
    </w:p>
    <w:p w14:paraId="63A9F36D" w14:textId="361B04BC" w:rsidR="00752EF4" w:rsidRPr="00752EF4" w:rsidRDefault="00752EF4" w:rsidP="00566464">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14:paraId="09EC9B01" w14:textId="77777777" w:rsidR="00752EF4" w:rsidRPr="00752EF4"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752EF4" w:rsidRDefault="00A57198" w:rsidP="00752EF4">
      <w:pPr>
        <w:suppressAutoHyphens/>
        <w:spacing w:after="0" w:line="240" w:lineRule="auto"/>
        <w:jc w:val="both"/>
        <w:rPr>
          <w:rFonts w:ascii="Aptos" w:hAnsi="Aptos" w:cstheme="minorHAnsi"/>
          <w:sz w:val="27"/>
          <w:szCs w:val="27"/>
          <w:lang w:eastAsia="en-GB"/>
        </w:rPr>
      </w:pPr>
      <w:bookmarkStart w:id="19" w:name="OLE_LINK1"/>
      <w:bookmarkStart w:id="20" w:name="OLE_LINK2"/>
      <w:r w:rsidRPr="00752EF4">
        <w:rPr>
          <w:rFonts w:ascii="Aptos" w:hAnsi="Aptos" w:cstheme="minorHAnsi"/>
          <w:b/>
          <w:sz w:val="27"/>
          <w:szCs w:val="27"/>
          <w:lang w:eastAsia="en-GB"/>
        </w:rPr>
        <w:t>Introduction</w:t>
      </w:r>
    </w:p>
    <w:p w14:paraId="77B81574" w14:textId="44263EBE"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6C1BEEBC" w14:textId="5B83D17A"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752EF4" w:rsidRDefault="00752EF4"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49" w:history="1">
        <w:r w:rsidRPr="00752EF4">
          <w:rPr>
            <w:rFonts w:ascii="Aptos" w:hAnsi="Aptos" w:cstheme="minorHAnsi"/>
            <w:color w:val="0000FF"/>
            <w:sz w:val="27"/>
            <w:szCs w:val="27"/>
            <w:u w:val="single"/>
            <w:lang w:eastAsia="en-GB"/>
          </w:rPr>
          <w:t>Essex Schools Infolink</w:t>
        </w:r>
      </w:hyperlink>
      <w:r w:rsidRPr="00752EF4">
        <w:rPr>
          <w:rFonts w:ascii="Aptos" w:hAnsi="Aptos" w:cstheme="minorHAnsi"/>
          <w:sz w:val="27"/>
          <w:szCs w:val="27"/>
          <w:lang w:eastAsia="en-GB"/>
        </w:rPr>
        <w:t xml:space="preserve"> – for the model Child Protection Policy and other resources</w:t>
      </w:r>
    </w:p>
    <w:bookmarkEnd w:id="19"/>
    <w:bookmarkEnd w:id="20"/>
    <w:p w14:paraId="274F651D" w14:textId="77777777" w:rsidR="00A57198" w:rsidRPr="00752EF4"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2BE6C46E" w14:textId="2DC99603"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Education settings should consider missing episodes like any other child protection concern and </w:t>
      </w:r>
      <w:proofErr w:type="gramStart"/>
      <w:r w:rsidRPr="00752EF4">
        <w:rPr>
          <w:rFonts w:ascii="Aptos" w:hAnsi="Aptos" w:cstheme="minorHAnsi"/>
          <w:sz w:val="27"/>
          <w:szCs w:val="27"/>
          <w:lang w:eastAsia="en-GB"/>
        </w:rPr>
        <w:t>take action</w:t>
      </w:r>
      <w:proofErr w:type="gramEnd"/>
      <w:r w:rsidRPr="00752EF4">
        <w:rPr>
          <w:rFonts w:ascii="Aptos" w:hAnsi="Aptos" w:cstheme="minorHAnsi"/>
          <w:sz w:val="27"/>
          <w:szCs w:val="27"/>
          <w:lang w:eastAsia="en-GB"/>
        </w:rPr>
        <w:t xml:space="preserve">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4F0A80F5" w14:textId="5C606D5E"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Default="0048694D" w:rsidP="00752EF4">
      <w:pPr>
        <w:spacing w:after="0" w:line="240" w:lineRule="auto"/>
        <w:jc w:val="both"/>
        <w:rPr>
          <w:rFonts w:ascii="Aptos" w:hAnsi="Aptos" w:cstheme="minorHAnsi"/>
          <w:b/>
          <w:sz w:val="27"/>
          <w:szCs w:val="27"/>
          <w:lang w:eastAsia="en-GB"/>
        </w:rPr>
      </w:pPr>
    </w:p>
    <w:p w14:paraId="61021E67" w14:textId="77777777"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When a child goes missing</w:t>
      </w:r>
    </w:p>
    <w:p w14:paraId="295548BC" w14:textId="44CCC995"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752EF4" w:rsidRDefault="00752EF4"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1E833CD5"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00752EF4" w:rsidRP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389A094C"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752EF4" w:rsidRDefault="00A57198" w:rsidP="00752EF4">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752EF4"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3C07299E" w14:textId="77777777" w:rsidR="00A57198" w:rsidRDefault="00A57198" w:rsidP="00752EF4">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4D23F390" w14:textId="77777777" w:rsidR="00D96EB9" w:rsidRDefault="00D96EB9" w:rsidP="00752EF4">
      <w:pPr>
        <w:spacing w:after="0" w:line="240" w:lineRule="auto"/>
        <w:jc w:val="both"/>
        <w:rPr>
          <w:rFonts w:ascii="Aptos" w:hAnsi="Aptos" w:cstheme="minorHAnsi"/>
          <w:sz w:val="27"/>
          <w:szCs w:val="27"/>
          <w:lang w:eastAsia="en-GB"/>
        </w:rPr>
      </w:pPr>
    </w:p>
    <w:p w14:paraId="7A0DFBE8" w14:textId="77777777" w:rsidR="00D96EB9" w:rsidRPr="00752EF4" w:rsidRDefault="00D96EB9" w:rsidP="00752EF4">
      <w:pPr>
        <w:spacing w:after="0" w:line="240" w:lineRule="auto"/>
        <w:jc w:val="both"/>
        <w:rPr>
          <w:rFonts w:ascii="Aptos" w:hAnsi="Aptos" w:cstheme="minorHAnsi"/>
          <w:b/>
          <w:bCs/>
          <w:sz w:val="27"/>
          <w:szCs w:val="27"/>
          <w:lang w:eastAsia="en-GB"/>
        </w:rPr>
      </w:pPr>
    </w:p>
    <w:p w14:paraId="79D468DD" w14:textId="77777777" w:rsidR="00A57198" w:rsidRPr="00752EF4" w:rsidRDefault="00A57198" w:rsidP="00752EF4">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Useful contacts:</w:t>
      </w:r>
    </w:p>
    <w:p w14:paraId="64C7D7A6"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0"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r:id="rId51"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C76DA" w14:textId="77777777" w:rsidR="00A56346" w:rsidRDefault="00A56346">
      <w:pPr>
        <w:spacing w:after="0" w:line="240" w:lineRule="auto"/>
      </w:pPr>
      <w:r>
        <w:separator/>
      </w:r>
    </w:p>
  </w:endnote>
  <w:endnote w:type="continuationSeparator" w:id="0">
    <w:p w14:paraId="79ED01A4" w14:textId="77777777" w:rsidR="00A56346" w:rsidRDefault="00A56346">
      <w:pPr>
        <w:spacing w:after="0" w:line="240" w:lineRule="auto"/>
      </w:pPr>
      <w:r>
        <w:continuationSeparator/>
      </w:r>
    </w:p>
  </w:endnote>
  <w:endnote w:type="continuationNotice" w:id="1">
    <w:p w14:paraId="7C795CCD" w14:textId="77777777" w:rsidR="00A56346" w:rsidRDefault="00A563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14:paraId="77B334FC" w14:textId="577173C9"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699AF" w14:textId="77777777" w:rsidR="00A56346" w:rsidRDefault="00A56346">
      <w:pPr>
        <w:spacing w:after="0" w:line="240" w:lineRule="auto"/>
      </w:pPr>
      <w:r>
        <w:separator/>
      </w:r>
    </w:p>
  </w:footnote>
  <w:footnote w:type="continuationSeparator" w:id="0">
    <w:p w14:paraId="52CFEDF4" w14:textId="77777777" w:rsidR="00A56346" w:rsidRDefault="00A56346">
      <w:pPr>
        <w:spacing w:after="0" w:line="240" w:lineRule="auto"/>
      </w:pPr>
      <w:r>
        <w:continuationSeparator/>
      </w:r>
    </w:p>
  </w:footnote>
  <w:footnote w:type="continuationNotice" w:id="1">
    <w:p w14:paraId="2D05CBFA" w14:textId="77777777" w:rsidR="00A56346" w:rsidRDefault="00A563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984884">
    <w:abstractNumId w:val="17"/>
  </w:num>
  <w:num w:numId="2" w16cid:durableId="701829344">
    <w:abstractNumId w:val="43"/>
  </w:num>
  <w:num w:numId="3" w16cid:durableId="549221457">
    <w:abstractNumId w:val="18"/>
  </w:num>
  <w:num w:numId="4" w16cid:durableId="327056116">
    <w:abstractNumId w:val="32"/>
  </w:num>
  <w:num w:numId="5" w16cid:durableId="1189485437">
    <w:abstractNumId w:val="33"/>
  </w:num>
  <w:num w:numId="6" w16cid:durableId="1368986974">
    <w:abstractNumId w:val="40"/>
  </w:num>
  <w:num w:numId="7" w16cid:durableId="1565025042">
    <w:abstractNumId w:val="9"/>
  </w:num>
  <w:num w:numId="8" w16cid:durableId="2090730082">
    <w:abstractNumId w:val="0"/>
  </w:num>
  <w:num w:numId="9" w16cid:durableId="219874910">
    <w:abstractNumId w:val="1"/>
  </w:num>
  <w:num w:numId="10" w16cid:durableId="1646355403">
    <w:abstractNumId w:val="6"/>
  </w:num>
  <w:num w:numId="11" w16cid:durableId="1023938933">
    <w:abstractNumId w:val="37"/>
  </w:num>
  <w:num w:numId="12" w16cid:durableId="1678582606">
    <w:abstractNumId w:val="31"/>
  </w:num>
  <w:num w:numId="13" w16cid:durableId="343746786">
    <w:abstractNumId w:val="8"/>
  </w:num>
  <w:num w:numId="14" w16cid:durableId="470903870">
    <w:abstractNumId w:val="11"/>
  </w:num>
  <w:num w:numId="15" w16cid:durableId="1290236490">
    <w:abstractNumId w:val="39"/>
  </w:num>
  <w:num w:numId="16" w16cid:durableId="1146825375">
    <w:abstractNumId w:val="28"/>
  </w:num>
  <w:num w:numId="17" w16cid:durableId="1524439848">
    <w:abstractNumId w:val="20"/>
  </w:num>
  <w:num w:numId="18" w16cid:durableId="1913352239">
    <w:abstractNumId w:val="34"/>
  </w:num>
  <w:num w:numId="19" w16cid:durableId="2099133247">
    <w:abstractNumId w:val="36"/>
  </w:num>
  <w:num w:numId="20" w16cid:durableId="362362827">
    <w:abstractNumId w:val="48"/>
  </w:num>
  <w:num w:numId="21" w16cid:durableId="389042040">
    <w:abstractNumId w:val="24"/>
  </w:num>
  <w:num w:numId="22" w16cid:durableId="62217684">
    <w:abstractNumId w:val="44"/>
  </w:num>
  <w:num w:numId="23" w16cid:durableId="1253662933">
    <w:abstractNumId w:val="15"/>
  </w:num>
  <w:num w:numId="24" w16cid:durableId="389354546">
    <w:abstractNumId w:val="13"/>
  </w:num>
  <w:num w:numId="25" w16cid:durableId="1943299009">
    <w:abstractNumId w:val="19"/>
  </w:num>
  <w:num w:numId="26" w16cid:durableId="835075654">
    <w:abstractNumId w:val="10"/>
  </w:num>
  <w:num w:numId="27" w16cid:durableId="1064723128">
    <w:abstractNumId w:val="35"/>
  </w:num>
  <w:num w:numId="28" w16cid:durableId="2083793795">
    <w:abstractNumId w:val="30"/>
  </w:num>
  <w:num w:numId="29" w16cid:durableId="2000384431">
    <w:abstractNumId w:val="29"/>
  </w:num>
  <w:num w:numId="30" w16cid:durableId="7940640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223216">
    <w:abstractNumId w:val="27"/>
  </w:num>
  <w:num w:numId="32" w16cid:durableId="781876449">
    <w:abstractNumId w:val="38"/>
  </w:num>
  <w:num w:numId="33" w16cid:durableId="518854660">
    <w:abstractNumId w:val="42"/>
  </w:num>
  <w:num w:numId="34" w16cid:durableId="170029340">
    <w:abstractNumId w:val="3"/>
  </w:num>
  <w:num w:numId="35" w16cid:durableId="213586999">
    <w:abstractNumId w:val="4"/>
  </w:num>
  <w:num w:numId="36" w16cid:durableId="1016811344">
    <w:abstractNumId w:val="45"/>
  </w:num>
  <w:num w:numId="37" w16cid:durableId="45958279">
    <w:abstractNumId w:val="7"/>
  </w:num>
  <w:num w:numId="38" w16cid:durableId="824474296">
    <w:abstractNumId w:val="23"/>
  </w:num>
  <w:num w:numId="39" w16cid:durableId="788086621">
    <w:abstractNumId w:val="46"/>
  </w:num>
  <w:num w:numId="40" w16cid:durableId="386613634">
    <w:abstractNumId w:val="25"/>
  </w:num>
  <w:num w:numId="41" w16cid:durableId="1521701303">
    <w:abstractNumId w:val="41"/>
  </w:num>
  <w:num w:numId="42" w16cid:durableId="457459398">
    <w:abstractNumId w:val="14"/>
  </w:num>
  <w:num w:numId="43" w16cid:durableId="1395814560">
    <w:abstractNumId w:val="26"/>
  </w:num>
  <w:num w:numId="44" w16cid:durableId="130290418">
    <w:abstractNumId w:val="22"/>
  </w:num>
  <w:num w:numId="45" w16cid:durableId="2134399962">
    <w:abstractNumId w:val="16"/>
  </w:num>
  <w:num w:numId="46" w16cid:durableId="27605422">
    <w:abstractNumId w:val="2"/>
  </w:num>
  <w:num w:numId="47" w16cid:durableId="1275669359">
    <w:abstractNumId w:val="47"/>
  </w:num>
  <w:num w:numId="48" w16cid:durableId="883784672">
    <w:abstractNumId w:val="5"/>
  </w:num>
  <w:num w:numId="49" w16cid:durableId="1738085531">
    <w:abstractNumId w:val="12"/>
  </w:num>
  <w:num w:numId="50" w16cid:durableId="862674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95323"/>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90A1B"/>
    <w:rsid w:val="003A51CD"/>
    <w:rsid w:val="003A68AB"/>
    <w:rsid w:val="003B3572"/>
    <w:rsid w:val="003B69E0"/>
    <w:rsid w:val="003D3BF3"/>
    <w:rsid w:val="003D4391"/>
    <w:rsid w:val="003E0392"/>
    <w:rsid w:val="003F2C7B"/>
    <w:rsid w:val="00404361"/>
    <w:rsid w:val="00404501"/>
    <w:rsid w:val="004151F0"/>
    <w:rsid w:val="004259F3"/>
    <w:rsid w:val="00444275"/>
    <w:rsid w:val="004501F3"/>
    <w:rsid w:val="0045173C"/>
    <w:rsid w:val="00456CB8"/>
    <w:rsid w:val="00467AA9"/>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0D05"/>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1F2A"/>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A3491"/>
    <w:rsid w:val="009B1BCB"/>
    <w:rsid w:val="009B2E06"/>
    <w:rsid w:val="009C1795"/>
    <w:rsid w:val="009C68B4"/>
    <w:rsid w:val="009D31F5"/>
    <w:rsid w:val="009E3CB7"/>
    <w:rsid w:val="00A01463"/>
    <w:rsid w:val="00A105B8"/>
    <w:rsid w:val="00A210A5"/>
    <w:rsid w:val="00A23D48"/>
    <w:rsid w:val="00A3162A"/>
    <w:rsid w:val="00A5329E"/>
    <w:rsid w:val="00A560B9"/>
    <w:rsid w:val="00A56346"/>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68"/>
    <w:rsid w:val="00B63490"/>
    <w:rsid w:val="00B64D89"/>
    <w:rsid w:val="00B667CD"/>
    <w:rsid w:val="00B71472"/>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921EA"/>
    <w:rsid w:val="00CA1ADD"/>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1746"/>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36E39893-9FCB-4235-A02A-4B287496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hyperlink" Target="mailto:LADO@essex.gov.uk" TargetMode="Externa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mailto:help@nspcc.org.uk" TargetMode="External"/><Relationship Id="rId47" Type="http://schemas.openxmlformats.org/officeDocument/2006/relationships/header" Target="header1.xml"/><Relationship Id="rId50" Type="http://schemas.openxmlformats.org/officeDocument/2006/relationships/hyperlink" Target="mailto:shane.thomson@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cb.co.uk/working-with-children/concerns-about-the-welfare-of-a-child/early-help-and-effective-support/" TargetMode="External"/><Relationship Id="rId2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11" Type="http://schemas.openxmlformats.org/officeDocument/2006/relationships/hyperlink" Target="http://www.escb.co.uk/Home.aspx" TargetMode="External"/><Relationship Id="rId24"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https://assets.publishing.service.gov.uk/government/uploads/system/uploads/attachment_data/file/444051/Use_of_reasonable_force_advice_Reviewed_July_2015.pdf" TargetMode="External"/><Relationship Id="rId45" Type="http://schemas.openxmlformats.org/officeDocument/2006/relationships/image" Target="media/image3.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4" Type="http://schemas.openxmlformats.org/officeDocument/2006/relationships/image" Target="media/image2.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operationencompass.org/" TargetMode="External"/><Relationship Id="rId43" Type="http://schemas.openxmlformats.org/officeDocument/2006/relationships/hyperlink" Target="mailto:help@nspcc.org.uk"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mailto:lucy.stovell@essex.gov.uk" TargetMode="External"/><Relationship Id="rId3" Type="http://schemas.openxmlformats.org/officeDocument/2006/relationships/customXml" Target="../customXml/item3.xml"/><Relationship Id="rId12" Type="http://schemas.openxmlformats.org/officeDocument/2006/relationships/hyperlink" Target="https://www.escb.co.uk/2423"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24/21/contents"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4.png"/><Relationship Id="rId20" Type="http://schemas.openxmlformats.org/officeDocument/2006/relationships/hyperlink" Target="https://assets.publishing.service.gov.uk/media/66320b06c084007696fca731/Info_sharing_advice_content_May_2024.pdf" TargetMode="External"/><Relationship Id="rId41" Type="http://schemas.openxmlformats.org/officeDocument/2006/relationships/hyperlink" Target="https://www.nspcc.org.uk/what-you-can-do/report-abuse/dedicated-helplines/whistleblowing-advice-line/"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media/65ce3721e1bdec001a3221fe/Behaviour_in_schools_-_advice_for_headteachers_and_school_staff_Feb_2024.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https://schools.essex.gov.uk/pupils/Safeguarding/Templates_for_Reporting_and_Recording_Child_Protection_Concerns/Page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3.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9020</Words>
  <Characters>51415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gtbradfordsjun Admin Email</cp:lastModifiedBy>
  <cp:revision>2</cp:revision>
  <cp:lastPrinted>2025-09-11T14:49:00Z</cp:lastPrinted>
  <dcterms:created xsi:type="dcterms:W3CDTF">2025-09-11T14:49:00Z</dcterms:created>
  <dcterms:modified xsi:type="dcterms:W3CDTF">2025-09-11T14:49:00Z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