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10614" w14:textId="5F6F030A" w:rsidR="00A31ECC" w:rsidRPr="00502524" w:rsidRDefault="00A31ECC" w:rsidP="00502524">
      <w:pPr>
        <w:jc w:val="center"/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Year Three Curriculum Map</w:t>
      </w:r>
      <w:r w:rsidR="00502524" w:rsidRPr="00502524">
        <w:rPr>
          <w:b/>
          <w:u w:val="single"/>
          <w:lang w:val="en-US"/>
        </w:rPr>
        <w:t>.</w:t>
      </w:r>
    </w:p>
    <w:p w14:paraId="2FC30FA6" w14:textId="77777777" w:rsidR="00A31ECC" w:rsidRPr="00502524" w:rsidRDefault="00A31ECC">
      <w:pPr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Overview:</w:t>
      </w:r>
    </w:p>
    <w:tbl>
      <w:tblPr>
        <w:tblW w:w="15541" w:type="dxa"/>
        <w:tblInd w:w="867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1"/>
        <w:gridCol w:w="2590"/>
        <w:gridCol w:w="2590"/>
        <w:gridCol w:w="2590"/>
        <w:gridCol w:w="2590"/>
        <w:gridCol w:w="2590"/>
      </w:tblGrid>
      <w:tr w:rsidR="00A31ECC" w14:paraId="3CB0D902" w14:textId="77777777" w:rsidTr="00A31ECC">
        <w:trPr>
          <w:trHeight w:val="404"/>
        </w:trPr>
        <w:tc>
          <w:tcPr>
            <w:tcW w:w="2591" w:type="dxa"/>
          </w:tcPr>
          <w:p w14:paraId="693C19CF" w14:textId="77777777" w:rsidR="00A31ECC" w:rsidRDefault="00A31ECC" w:rsidP="00C4206F">
            <w:pPr>
              <w:pStyle w:val="TableParagraph"/>
              <w:spacing w:line="286" w:lineRule="exact"/>
              <w:ind w:left="7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590" w:type="dxa"/>
          </w:tcPr>
          <w:p w14:paraId="41B7177B" w14:textId="77777777" w:rsidR="00A31ECC" w:rsidRDefault="00A31ECC" w:rsidP="00C4206F">
            <w:pPr>
              <w:pStyle w:val="TableParagraph"/>
              <w:spacing w:line="286" w:lineRule="exact"/>
              <w:ind w:left="714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  <w:tc>
          <w:tcPr>
            <w:tcW w:w="2590" w:type="dxa"/>
          </w:tcPr>
          <w:p w14:paraId="280C9823" w14:textId="77777777" w:rsidR="00A31ECC" w:rsidRDefault="00A31ECC" w:rsidP="00C4206F">
            <w:pPr>
              <w:pStyle w:val="TableParagraph"/>
              <w:spacing w:line="286" w:lineRule="exact"/>
              <w:ind w:left="807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1</w:t>
            </w:r>
          </w:p>
        </w:tc>
        <w:tc>
          <w:tcPr>
            <w:tcW w:w="2590" w:type="dxa"/>
          </w:tcPr>
          <w:p w14:paraId="06353103" w14:textId="77777777" w:rsidR="00A31ECC" w:rsidRDefault="00A31ECC" w:rsidP="00C4206F">
            <w:pPr>
              <w:pStyle w:val="TableParagraph"/>
              <w:spacing w:line="286" w:lineRule="exact"/>
              <w:ind w:left="808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</w:tc>
        <w:tc>
          <w:tcPr>
            <w:tcW w:w="2590" w:type="dxa"/>
          </w:tcPr>
          <w:p w14:paraId="41A5FFB4" w14:textId="77777777" w:rsidR="00A31ECC" w:rsidRDefault="00A31ECC" w:rsidP="00C4206F">
            <w:pPr>
              <w:pStyle w:val="TableParagraph"/>
              <w:spacing w:line="286" w:lineRule="exact"/>
              <w:ind w:left="695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590" w:type="dxa"/>
          </w:tcPr>
          <w:p w14:paraId="184F7E66" w14:textId="77777777" w:rsidR="00A31ECC" w:rsidRDefault="00A31ECC" w:rsidP="00C4206F">
            <w:pPr>
              <w:pStyle w:val="TableParagraph"/>
              <w:spacing w:line="286" w:lineRule="exact"/>
              <w:ind w:left="41" w:right="22"/>
              <w:jc w:val="center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</w:tr>
    </w:tbl>
    <w:tbl>
      <w:tblPr>
        <w:tblpPr w:leftFromText="180" w:rightFromText="180" w:vertAnchor="text" w:horzAnchor="page" w:tblpX="1231" w:tblpY="48"/>
        <w:tblW w:w="15462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474"/>
        <w:gridCol w:w="2474"/>
        <w:gridCol w:w="2474"/>
        <w:gridCol w:w="2474"/>
        <w:gridCol w:w="2474"/>
        <w:gridCol w:w="2474"/>
      </w:tblGrid>
      <w:tr w:rsidR="00A31ECC" w14:paraId="404C3970" w14:textId="77777777" w:rsidTr="00A31ECC">
        <w:trPr>
          <w:trHeight w:val="1492"/>
        </w:trPr>
        <w:tc>
          <w:tcPr>
            <w:tcW w:w="618" w:type="dxa"/>
            <w:textDirection w:val="btLr"/>
          </w:tcPr>
          <w:p w14:paraId="67820647" w14:textId="77777777" w:rsidR="00A31ECC" w:rsidRDefault="00A31ECC" w:rsidP="00A31ECC">
            <w:pPr>
              <w:pStyle w:val="TableParagraph"/>
              <w:spacing w:before="163"/>
              <w:ind w:left="443"/>
              <w:rPr>
                <w:b/>
                <w:sz w:val="24"/>
              </w:rPr>
            </w:pPr>
            <w:r>
              <w:rPr>
                <w:b/>
                <w:spacing w:val="-5"/>
                <w:w w:val="80"/>
                <w:sz w:val="24"/>
              </w:rPr>
              <w:t>Year</w:t>
            </w:r>
            <w:r>
              <w:rPr>
                <w:b/>
                <w:spacing w:val="-10"/>
                <w:w w:val="90"/>
                <w:sz w:val="24"/>
              </w:rPr>
              <w:t xml:space="preserve"> 3</w:t>
            </w:r>
          </w:p>
        </w:tc>
        <w:tc>
          <w:tcPr>
            <w:tcW w:w="2474" w:type="dxa"/>
            <w:shd w:val="clear" w:color="auto" w:fill="F4D4C4"/>
          </w:tcPr>
          <w:p w14:paraId="0237C8DC" w14:textId="77777777" w:rsidR="00A31ECC" w:rsidRDefault="00A31ECC" w:rsidP="00A31ECC">
            <w:pPr>
              <w:pStyle w:val="TableParagraph"/>
              <w:rPr>
                <w:rFonts w:ascii="Arial MT"/>
                <w:sz w:val="20"/>
              </w:rPr>
            </w:pPr>
          </w:p>
          <w:p w14:paraId="31214516" w14:textId="77777777" w:rsidR="00A31ECC" w:rsidRDefault="00A31ECC" w:rsidP="00A31ECC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64643A6E" w14:textId="77777777" w:rsidR="00A31ECC" w:rsidRDefault="00A31ECC" w:rsidP="00A31ECC">
            <w:pPr>
              <w:pStyle w:val="TableParagraph"/>
              <w:spacing w:line="297" w:lineRule="auto"/>
              <w:ind w:left="83" w:right="366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How</w:t>
            </w:r>
            <w:r>
              <w:rPr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can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we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be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a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good </w:t>
            </w:r>
            <w:r>
              <w:rPr>
                <w:b/>
                <w:spacing w:val="-2"/>
                <w:sz w:val="20"/>
              </w:rPr>
              <w:t>friend?</w:t>
            </w:r>
          </w:p>
        </w:tc>
        <w:tc>
          <w:tcPr>
            <w:tcW w:w="2474" w:type="dxa"/>
            <w:shd w:val="clear" w:color="auto" w:fill="B8D9AF"/>
          </w:tcPr>
          <w:p w14:paraId="74226BD8" w14:textId="77777777" w:rsidR="00A31ECC" w:rsidRDefault="00A31ECC" w:rsidP="00A31ECC">
            <w:pPr>
              <w:pStyle w:val="TableParagraph"/>
              <w:rPr>
                <w:rFonts w:ascii="Arial MT"/>
                <w:sz w:val="20"/>
              </w:rPr>
            </w:pPr>
          </w:p>
          <w:p w14:paraId="67902E29" w14:textId="77777777" w:rsidR="00A31ECC" w:rsidRDefault="00A31ECC" w:rsidP="00A31ECC">
            <w:pPr>
              <w:pStyle w:val="TableParagraph"/>
              <w:spacing w:before="166"/>
              <w:rPr>
                <w:rFonts w:ascii="Arial MT"/>
                <w:sz w:val="20"/>
              </w:rPr>
            </w:pPr>
          </w:p>
          <w:p w14:paraId="2147BBEE" w14:textId="77777777" w:rsidR="00A31ECC" w:rsidRDefault="00A31ECC" w:rsidP="00A31ECC">
            <w:pPr>
              <w:pStyle w:val="TableParagraph"/>
              <w:ind w:left="83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What</w:t>
            </w:r>
            <w:r>
              <w:rPr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keeps</w:t>
            </w:r>
            <w:r>
              <w:rPr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us</w:t>
            </w:r>
            <w:r>
              <w:rPr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b/>
                <w:spacing w:val="-4"/>
                <w:w w:val="90"/>
                <w:sz w:val="20"/>
              </w:rPr>
              <w:t>safe?</w:t>
            </w:r>
          </w:p>
        </w:tc>
        <w:tc>
          <w:tcPr>
            <w:tcW w:w="2474" w:type="dxa"/>
            <w:shd w:val="clear" w:color="auto" w:fill="F4D4C4"/>
          </w:tcPr>
          <w:p w14:paraId="5801558D" w14:textId="77777777" w:rsidR="00A31ECC" w:rsidRDefault="00A31ECC" w:rsidP="00A31ECC">
            <w:pPr>
              <w:pStyle w:val="TableParagraph"/>
              <w:rPr>
                <w:rFonts w:ascii="Arial MT"/>
                <w:sz w:val="20"/>
              </w:rPr>
            </w:pPr>
          </w:p>
          <w:p w14:paraId="463BF5FD" w14:textId="77777777" w:rsidR="00A31ECC" w:rsidRDefault="00A31ECC" w:rsidP="00A31ECC">
            <w:pPr>
              <w:pStyle w:val="TableParagraph"/>
              <w:spacing w:before="166"/>
              <w:rPr>
                <w:rFonts w:ascii="Arial MT"/>
                <w:sz w:val="20"/>
              </w:rPr>
            </w:pPr>
          </w:p>
          <w:p w14:paraId="0558B6BE" w14:textId="77777777" w:rsidR="00A31ECC" w:rsidRDefault="00A31ECC" w:rsidP="00A31ECC">
            <w:pPr>
              <w:pStyle w:val="TableParagraph"/>
              <w:ind w:left="84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What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are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families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like?</w:t>
            </w:r>
          </w:p>
        </w:tc>
        <w:tc>
          <w:tcPr>
            <w:tcW w:w="2474" w:type="dxa"/>
            <w:shd w:val="clear" w:color="auto" w:fill="C4E3F4"/>
          </w:tcPr>
          <w:p w14:paraId="3767439B" w14:textId="77777777" w:rsidR="00A31ECC" w:rsidRDefault="00A31ECC" w:rsidP="00A31ECC">
            <w:pPr>
              <w:pStyle w:val="TableParagraph"/>
              <w:rPr>
                <w:rFonts w:ascii="Arial MT"/>
                <w:sz w:val="20"/>
              </w:rPr>
            </w:pPr>
          </w:p>
          <w:p w14:paraId="0F996E13" w14:textId="77777777" w:rsidR="00A31ECC" w:rsidRDefault="00A31ECC" w:rsidP="00A31ECC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0C207D70" w14:textId="77777777" w:rsidR="00A31ECC" w:rsidRDefault="00A31ECC" w:rsidP="00A31ECC">
            <w:pPr>
              <w:pStyle w:val="TableParagraph"/>
              <w:spacing w:line="297" w:lineRule="auto"/>
              <w:ind w:left="85" w:right="1104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What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makes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a </w:t>
            </w:r>
            <w:r>
              <w:rPr>
                <w:b/>
                <w:spacing w:val="-2"/>
                <w:sz w:val="20"/>
              </w:rPr>
              <w:t>community?</w:t>
            </w:r>
          </w:p>
        </w:tc>
        <w:tc>
          <w:tcPr>
            <w:tcW w:w="2474" w:type="dxa"/>
            <w:shd w:val="clear" w:color="auto" w:fill="B8D9AF"/>
          </w:tcPr>
          <w:p w14:paraId="5578DD72" w14:textId="77777777" w:rsidR="00A31ECC" w:rsidRDefault="00A31ECC" w:rsidP="00A31ECC">
            <w:pPr>
              <w:pStyle w:val="TableParagraph"/>
              <w:rPr>
                <w:rFonts w:ascii="Arial MT"/>
                <w:sz w:val="20"/>
              </w:rPr>
            </w:pPr>
          </w:p>
          <w:p w14:paraId="18D43B41" w14:textId="77777777" w:rsidR="00A31ECC" w:rsidRDefault="00A31ECC" w:rsidP="00A31ECC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20F1E21D" w14:textId="77777777" w:rsidR="00A31ECC" w:rsidRDefault="00A31ECC" w:rsidP="00A31ECC">
            <w:pPr>
              <w:pStyle w:val="TableParagraph"/>
              <w:spacing w:line="297" w:lineRule="auto"/>
              <w:ind w:left="86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Why</w:t>
            </w:r>
            <w:r>
              <w:rPr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should</w:t>
            </w:r>
            <w:r>
              <w:rPr>
                <w:b/>
                <w:spacing w:val="-1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we eat</w:t>
            </w:r>
            <w:r>
              <w:rPr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well </w:t>
            </w:r>
            <w:r>
              <w:rPr>
                <w:b/>
                <w:w w:val="85"/>
                <w:sz w:val="20"/>
              </w:rPr>
              <w:t>and look after our teeth?</w:t>
            </w:r>
          </w:p>
        </w:tc>
        <w:tc>
          <w:tcPr>
            <w:tcW w:w="2474" w:type="dxa"/>
            <w:shd w:val="clear" w:color="auto" w:fill="B8D9AF"/>
          </w:tcPr>
          <w:p w14:paraId="7A7C4088" w14:textId="77777777" w:rsidR="00A31ECC" w:rsidRDefault="00A31ECC" w:rsidP="00A31ECC">
            <w:pPr>
              <w:pStyle w:val="TableParagraph"/>
              <w:rPr>
                <w:rFonts w:ascii="Arial MT"/>
                <w:sz w:val="20"/>
              </w:rPr>
            </w:pPr>
          </w:p>
          <w:p w14:paraId="0BC4A4FC" w14:textId="77777777" w:rsidR="00A31ECC" w:rsidRDefault="00A31ECC" w:rsidP="00A31ECC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11FA0987" w14:textId="77777777" w:rsidR="00A31ECC" w:rsidRDefault="00A31ECC" w:rsidP="00A31ECC">
            <w:pPr>
              <w:pStyle w:val="TableParagraph"/>
              <w:spacing w:line="297" w:lineRule="auto"/>
              <w:ind w:left="87" w:right="437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Why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should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we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 xml:space="preserve">keep </w:t>
            </w:r>
            <w:r>
              <w:rPr>
                <w:b/>
                <w:w w:val="85"/>
                <w:sz w:val="20"/>
              </w:rPr>
              <w:t>active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sleep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well?</w:t>
            </w:r>
          </w:p>
        </w:tc>
      </w:tr>
    </w:tbl>
    <w:p w14:paraId="47445CC5" w14:textId="77777777" w:rsidR="00A31ECC" w:rsidRDefault="00A31ECC">
      <w:pPr>
        <w:rPr>
          <w:lang w:val="en-US"/>
        </w:rPr>
      </w:pPr>
    </w:p>
    <w:p w14:paraId="24A7DEAA" w14:textId="77777777" w:rsidR="00A31ECC" w:rsidRDefault="00A31ECC">
      <w:pPr>
        <w:rPr>
          <w:lang w:val="en-US"/>
        </w:rPr>
      </w:pPr>
    </w:p>
    <w:p w14:paraId="5715E537" w14:textId="77777777" w:rsidR="00A31ECC" w:rsidRDefault="00A31ECC">
      <w:pPr>
        <w:rPr>
          <w:lang w:val="en-US"/>
        </w:rPr>
      </w:pPr>
    </w:p>
    <w:p w14:paraId="7E07576D" w14:textId="77777777" w:rsidR="00A31ECC" w:rsidRDefault="00A31ECC">
      <w:pPr>
        <w:rPr>
          <w:lang w:val="en-US"/>
        </w:rPr>
      </w:pPr>
    </w:p>
    <w:p w14:paraId="7AB1F8BD" w14:textId="77777777" w:rsidR="00A31ECC" w:rsidRPr="00502524" w:rsidRDefault="00A31ECC">
      <w:pPr>
        <w:rPr>
          <w:b/>
          <w:u w:val="single"/>
          <w:lang w:val="en-US"/>
        </w:rPr>
      </w:pPr>
      <w:bookmarkStart w:id="0" w:name="_GoBack"/>
      <w:r w:rsidRPr="00502524">
        <w:rPr>
          <w:b/>
          <w:u w:val="single"/>
          <w:lang w:val="en-US"/>
        </w:rPr>
        <w:t>Medium Term Curriculum Overview:</w:t>
      </w:r>
    </w:p>
    <w:tbl>
      <w:tblPr>
        <w:tblW w:w="0" w:type="auto"/>
        <w:tblInd w:w="152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4"/>
        <w:gridCol w:w="5202"/>
        <w:gridCol w:w="8541"/>
      </w:tblGrid>
      <w:tr w:rsidR="00A31ECC" w14:paraId="76F9C6E9" w14:textId="77777777" w:rsidTr="00A31ECC">
        <w:trPr>
          <w:trHeight w:val="989"/>
        </w:trPr>
        <w:tc>
          <w:tcPr>
            <w:tcW w:w="2244" w:type="dxa"/>
          </w:tcPr>
          <w:bookmarkEnd w:id="0"/>
          <w:p w14:paraId="18A06C83" w14:textId="77777777" w:rsidR="00A31ECC" w:rsidRDefault="00A31ECC" w:rsidP="00C4206F">
            <w:pPr>
              <w:pStyle w:val="TableParagraph"/>
              <w:spacing w:before="199" w:line="232" w:lineRule="auto"/>
              <w:ind w:left="80"/>
              <w:rPr>
                <w:rFonts w:ascii="Arial Black"/>
              </w:rPr>
            </w:pPr>
            <w:r>
              <w:rPr>
                <w:rFonts w:ascii="Arial Black"/>
              </w:rPr>
              <w:t xml:space="preserve">Half term </w:t>
            </w:r>
            <w:r>
              <w:rPr>
                <w:rFonts w:ascii="Arial Black"/>
                <w:w w:val="110"/>
              </w:rPr>
              <w:t xml:space="preserve">/ </w:t>
            </w:r>
            <w:r>
              <w:rPr>
                <w:rFonts w:ascii="Arial Black"/>
                <w:w w:val="85"/>
              </w:rPr>
              <w:t>Key</w:t>
            </w:r>
            <w:r>
              <w:rPr>
                <w:rFonts w:ascii="Arial Black"/>
                <w:spacing w:val="-5"/>
                <w:w w:val="85"/>
              </w:rPr>
              <w:t xml:space="preserve"> </w:t>
            </w:r>
            <w:r>
              <w:rPr>
                <w:rFonts w:ascii="Arial Black"/>
                <w:w w:val="85"/>
              </w:rPr>
              <w:t>question:</w:t>
            </w:r>
          </w:p>
        </w:tc>
        <w:tc>
          <w:tcPr>
            <w:tcW w:w="5202" w:type="dxa"/>
          </w:tcPr>
          <w:p w14:paraId="5D6FAF2F" w14:textId="77777777" w:rsidR="00A31ECC" w:rsidRDefault="00A31ECC" w:rsidP="00C4206F">
            <w:pPr>
              <w:pStyle w:val="TableParagraph"/>
              <w:spacing w:before="89"/>
              <w:rPr>
                <w:rFonts w:ascii="Arial MT"/>
              </w:rPr>
            </w:pPr>
          </w:p>
          <w:p w14:paraId="20A096DC" w14:textId="77777777" w:rsidR="00A31ECC" w:rsidRDefault="00A31ECC" w:rsidP="00C4206F">
            <w:pPr>
              <w:pStyle w:val="TableParagraph"/>
              <w:ind w:left="10"/>
              <w:jc w:val="center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Topic</w:t>
            </w:r>
          </w:p>
        </w:tc>
        <w:tc>
          <w:tcPr>
            <w:tcW w:w="8541" w:type="dxa"/>
          </w:tcPr>
          <w:p w14:paraId="4BC84845" w14:textId="77777777" w:rsidR="00A31ECC" w:rsidRDefault="00A31ECC" w:rsidP="00C4206F">
            <w:pPr>
              <w:pStyle w:val="TableParagraph"/>
              <w:spacing w:before="89"/>
              <w:rPr>
                <w:rFonts w:ascii="Arial MT"/>
              </w:rPr>
            </w:pPr>
          </w:p>
          <w:p w14:paraId="5D894A71" w14:textId="77777777" w:rsidR="00A31ECC" w:rsidRDefault="00A31ECC" w:rsidP="00C4206F">
            <w:pPr>
              <w:pStyle w:val="TableParagraph"/>
              <w:ind w:left="1341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In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this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unit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of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work,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pupils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spacing w:val="-2"/>
                <w:w w:val="85"/>
              </w:rPr>
              <w:t>learn...</w:t>
            </w:r>
          </w:p>
        </w:tc>
      </w:tr>
      <w:tr w:rsidR="00A31ECC" w14:paraId="063B565B" w14:textId="77777777" w:rsidTr="00A31ECC">
        <w:trPr>
          <w:trHeight w:val="1851"/>
        </w:trPr>
        <w:tc>
          <w:tcPr>
            <w:tcW w:w="2244" w:type="dxa"/>
            <w:tcBorders>
              <w:bottom w:val="nil"/>
            </w:tcBorders>
          </w:tcPr>
          <w:p w14:paraId="6750CE21" w14:textId="77777777" w:rsidR="00A31ECC" w:rsidRDefault="00A31ECC" w:rsidP="00C4206F">
            <w:pPr>
              <w:pStyle w:val="TableParagraph"/>
              <w:spacing w:before="34" w:line="326" w:lineRule="auto"/>
              <w:ind w:left="113" w:right="121"/>
              <w:rPr>
                <w:sz w:val="20"/>
              </w:rPr>
            </w:pPr>
            <w:r>
              <w:rPr>
                <w:rFonts w:ascii="Arial Black"/>
              </w:rPr>
              <w:t>Autumn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1 </w:t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 a good friend?</w:t>
            </w:r>
          </w:p>
        </w:tc>
        <w:tc>
          <w:tcPr>
            <w:tcW w:w="5202" w:type="dxa"/>
            <w:tcBorders>
              <w:bottom w:val="nil"/>
            </w:tcBorders>
            <w:shd w:val="clear" w:color="auto" w:fill="F4D4C4"/>
          </w:tcPr>
          <w:p w14:paraId="2200C100" w14:textId="77777777" w:rsidR="00A31ECC" w:rsidRDefault="00A31ECC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Relationships</w:t>
            </w:r>
          </w:p>
          <w:p w14:paraId="11F8DDE4" w14:textId="77777777" w:rsidR="00A31ECC" w:rsidRDefault="00A31ECC" w:rsidP="00C4206F">
            <w:pPr>
              <w:pStyle w:val="TableParagraph"/>
              <w:spacing w:before="146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Friendship;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friendships,</w:t>
            </w:r>
          </w:p>
          <w:p w14:paraId="136532D9" w14:textId="77777777" w:rsidR="00A31ECC" w:rsidRDefault="00A31ECC" w:rsidP="00C4206F">
            <w:pPr>
              <w:pStyle w:val="TableParagraph"/>
              <w:spacing w:before="146" w:line="319" w:lineRule="auto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managing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loneliness,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dealing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 arguments</w:t>
            </w:r>
          </w:p>
        </w:tc>
        <w:tc>
          <w:tcPr>
            <w:tcW w:w="8541" w:type="dxa"/>
            <w:tcBorders>
              <w:bottom w:val="nil"/>
            </w:tcBorders>
          </w:tcPr>
          <w:p w14:paraId="2C5C5918" w14:textId="77777777" w:rsidR="00A31ECC" w:rsidRDefault="00A31ECC" w:rsidP="00A31ECC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41" w:line="278" w:lineRule="auto"/>
              <w:ind w:right="655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wellbeing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importance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 </w:t>
            </w:r>
            <w:r>
              <w:rPr>
                <w:sz w:val="20"/>
              </w:rPr>
              <w:t>seeking support if feeling lonely or excluded</w:t>
            </w:r>
          </w:p>
          <w:p w14:paraId="6DD2B247" w14:textId="77777777" w:rsidR="00A31ECC" w:rsidRDefault="00A31ECC" w:rsidP="00A31ECC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72" w:line="278" w:lineRule="auto"/>
              <w:ind w:right="256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lonely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excluded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strategies to include them</w:t>
            </w:r>
          </w:p>
          <w:p w14:paraId="470E2F59" w14:textId="77777777" w:rsidR="00A31ECC" w:rsidRDefault="00A31ECC" w:rsidP="00A31ECC">
            <w:pPr>
              <w:pStyle w:val="TableParagraph"/>
              <w:numPr>
                <w:ilvl w:val="0"/>
                <w:numId w:val="13"/>
              </w:numPr>
              <w:tabs>
                <w:tab w:val="left" w:pos="653"/>
              </w:tabs>
              <w:spacing w:before="33" w:line="280" w:lineRule="atLeast"/>
              <w:ind w:left="653" w:right="413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build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qualities </w:t>
            </w:r>
            <w:r>
              <w:rPr>
                <w:sz w:val="20"/>
              </w:rPr>
              <w:t>that contribute to positive friendships</w:t>
            </w:r>
          </w:p>
        </w:tc>
      </w:tr>
      <w:tr w:rsidR="00A31ECC" w14:paraId="4B143815" w14:textId="77777777" w:rsidTr="00A31ECC">
        <w:trPr>
          <w:trHeight w:val="914"/>
        </w:trPr>
        <w:tc>
          <w:tcPr>
            <w:tcW w:w="2244" w:type="dxa"/>
            <w:tcBorders>
              <w:top w:val="nil"/>
              <w:bottom w:val="nil"/>
            </w:tcBorders>
          </w:tcPr>
          <w:p w14:paraId="2D6C9F8D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2" w:type="dxa"/>
            <w:tcBorders>
              <w:top w:val="nil"/>
              <w:bottom w:val="nil"/>
            </w:tcBorders>
            <w:shd w:val="clear" w:color="auto" w:fill="F4D4C4"/>
          </w:tcPr>
          <w:p w14:paraId="3B31AA6E" w14:textId="77777777" w:rsidR="00A31ECC" w:rsidRDefault="00A31ECC" w:rsidP="00C4206F">
            <w:pPr>
              <w:pStyle w:val="TableParagraph"/>
              <w:spacing w:before="41"/>
              <w:ind w:left="8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PoS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refs: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R10,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R11,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R13,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R14,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R17,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R18</w:t>
            </w:r>
          </w:p>
        </w:tc>
        <w:tc>
          <w:tcPr>
            <w:tcW w:w="8541" w:type="dxa"/>
            <w:tcBorders>
              <w:top w:val="nil"/>
              <w:bottom w:val="nil"/>
            </w:tcBorders>
          </w:tcPr>
          <w:p w14:paraId="7B641F5D" w14:textId="77777777" w:rsidR="00A31ECC" w:rsidRDefault="00A31ECC" w:rsidP="00A31ECC">
            <w:pPr>
              <w:pStyle w:val="TableParagraph"/>
              <w:numPr>
                <w:ilvl w:val="0"/>
                <w:numId w:val="12"/>
              </w:numPr>
              <w:tabs>
                <w:tab w:val="left" w:pos="653"/>
              </w:tabs>
              <w:spacing w:before="27" w:line="280" w:lineRule="atLeast"/>
              <w:ind w:right="598" w:hanging="511"/>
              <w:rPr>
                <w:sz w:val="20"/>
              </w:rPr>
            </w:pPr>
            <w:r>
              <w:rPr>
                <w:sz w:val="20"/>
              </w:rPr>
              <w:t>that friendships sometimes have difficulties, and 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manage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problem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argument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between </w:t>
            </w:r>
            <w:r>
              <w:rPr>
                <w:sz w:val="20"/>
              </w:rPr>
              <w:t>friends, resolve disputes and reconcile differences</w:t>
            </w:r>
          </w:p>
        </w:tc>
      </w:tr>
      <w:tr w:rsidR="00A31ECC" w14:paraId="5B44721B" w14:textId="77777777" w:rsidTr="00A31ECC">
        <w:trPr>
          <w:trHeight w:val="851"/>
        </w:trPr>
        <w:tc>
          <w:tcPr>
            <w:tcW w:w="2244" w:type="dxa"/>
            <w:tcBorders>
              <w:top w:val="nil"/>
            </w:tcBorders>
          </w:tcPr>
          <w:p w14:paraId="61B85CDC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2" w:type="dxa"/>
            <w:tcBorders>
              <w:top w:val="nil"/>
            </w:tcBorders>
            <w:shd w:val="clear" w:color="auto" w:fill="F4D4C4"/>
          </w:tcPr>
          <w:p w14:paraId="78CF5EF3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1" w:type="dxa"/>
            <w:tcBorders>
              <w:top w:val="nil"/>
            </w:tcBorders>
          </w:tcPr>
          <w:p w14:paraId="467A9A38" w14:textId="77777777" w:rsidR="00A31ECC" w:rsidRDefault="00A31ECC" w:rsidP="00A31ECC">
            <w:pPr>
              <w:pStyle w:val="TableParagraph"/>
              <w:numPr>
                <w:ilvl w:val="0"/>
                <w:numId w:val="11"/>
              </w:numPr>
              <w:tabs>
                <w:tab w:val="left" w:pos="652"/>
              </w:tabs>
              <w:spacing w:before="53"/>
              <w:ind w:hanging="509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recognise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friendship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making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unhappy,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feel</w:t>
            </w:r>
          </w:p>
          <w:p w14:paraId="687B3F9E" w14:textId="77777777" w:rsidR="00A31ECC" w:rsidRDefault="00A31ECC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uncomfortable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unsafe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</w:p>
        </w:tc>
      </w:tr>
      <w:tr w:rsidR="00A31ECC" w14:paraId="7B9F68D3" w14:textId="77777777" w:rsidTr="00A31ECC">
        <w:trPr>
          <w:trHeight w:val="1514"/>
        </w:trPr>
        <w:tc>
          <w:tcPr>
            <w:tcW w:w="2244" w:type="dxa"/>
            <w:tcBorders>
              <w:bottom w:val="nil"/>
            </w:tcBorders>
          </w:tcPr>
          <w:p w14:paraId="6BDA4A40" w14:textId="77777777" w:rsidR="00A31ECC" w:rsidRDefault="00A31ECC" w:rsidP="00C4206F">
            <w:pPr>
              <w:pStyle w:val="TableParagraph"/>
              <w:spacing w:before="34" w:line="326" w:lineRule="auto"/>
              <w:ind w:left="113"/>
              <w:rPr>
                <w:sz w:val="20"/>
              </w:rPr>
            </w:pPr>
            <w:r>
              <w:rPr>
                <w:rFonts w:ascii="Arial Black"/>
              </w:rPr>
              <w:t>Autumn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2 </w:t>
            </w:r>
            <w:r>
              <w:rPr>
                <w:sz w:val="20"/>
              </w:rPr>
              <w:t>What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keeps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us </w:t>
            </w:r>
            <w:r>
              <w:rPr>
                <w:spacing w:val="-2"/>
                <w:sz w:val="20"/>
              </w:rPr>
              <w:t>safe?</w:t>
            </w:r>
          </w:p>
        </w:tc>
        <w:tc>
          <w:tcPr>
            <w:tcW w:w="5202" w:type="dxa"/>
            <w:tcBorders>
              <w:bottom w:val="nil"/>
            </w:tcBorders>
            <w:shd w:val="clear" w:color="auto" w:fill="B8D9AF"/>
          </w:tcPr>
          <w:p w14:paraId="305F6E4A" w14:textId="77777777" w:rsidR="00A31ECC" w:rsidRDefault="00A31ECC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  <w:p w14:paraId="5816DC3B" w14:textId="77777777" w:rsidR="00A31ECC" w:rsidRDefault="00A31ECC" w:rsidP="00C4206F">
            <w:pPr>
              <w:pStyle w:val="TableParagraph"/>
              <w:spacing w:before="146" w:line="319" w:lineRule="auto"/>
              <w:ind w:left="85" w:right="602"/>
              <w:rPr>
                <w:sz w:val="20"/>
              </w:rPr>
            </w:pPr>
            <w:r>
              <w:rPr>
                <w:sz w:val="20"/>
              </w:rPr>
              <w:t>Keeping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safe;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school; </w:t>
            </w:r>
            <w:r>
              <w:rPr>
                <w:spacing w:val="-2"/>
                <w:sz w:val="20"/>
              </w:rPr>
              <w:t>our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bodies;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hygiene;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medicines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household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products</w:t>
            </w:r>
          </w:p>
        </w:tc>
        <w:tc>
          <w:tcPr>
            <w:tcW w:w="8541" w:type="dxa"/>
            <w:tcBorders>
              <w:bottom w:val="nil"/>
            </w:tcBorders>
          </w:tcPr>
          <w:p w14:paraId="000BAAFD" w14:textId="77777777" w:rsidR="00A31ECC" w:rsidRDefault="00A31ECC" w:rsidP="00A31ECC">
            <w:pPr>
              <w:pStyle w:val="TableParagraph"/>
              <w:numPr>
                <w:ilvl w:val="0"/>
                <w:numId w:val="10"/>
              </w:numPr>
              <w:tabs>
                <w:tab w:val="left" w:pos="650"/>
                <w:tab w:val="left" w:pos="652"/>
              </w:tabs>
              <w:spacing w:before="41" w:line="278" w:lineRule="auto"/>
              <w:ind w:right="416" w:hanging="51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hazards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injury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reduce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keep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themselves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(or </w:t>
            </w:r>
            <w:r>
              <w:rPr>
                <w:sz w:val="20"/>
              </w:rPr>
              <w:t>others) safe</w:t>
            </w:r>
          </w:p>
          <w:p w14:paraId="5AAB606F" w14:textId="77777777" w:rsidR="00A31ECC" w:rsidRDefault="00A31ECC" w:rsidP="00A31ECC">
            <w:pPr>
              <w:pStyle w:val="TableParagraph"/>
              <w:numPr>
                <w:ilvl w:val="0"/>
                <w:numId w:val="10"/>
              </w:numPr>
              <w:tabs>
                <w:tab w:val="left" w:pos="650"/>
                <w:tab w:val="left" w:pos="652"/>
              </w:tabs>
              <w:spacing w:before="33" w:line="280" w:lineRule="atLeast"/>
              <w:ind w:right="211" w:hanging="51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protected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wearing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 </w:t>
            </w:r>
            <w:r>
              <w:rPr>
                <w:sz w:val="20"/>
              </w:rPr>
              <w:t>seatbelt, protective clothing and stabilizers</w:t>
            </w:r>
          </w:p>
        </w:tc>
      </w:tr>
      <w:tr w:rsidR="00A31ECC" w14:paraId="2B46B870" w14:textId="77777777" w:rsidTr="00A31ECC">
        <w:trPr>
          <w:trHeight w:val="911"/>
        </w:trPr>
        <w:tc>
          <w:tcPr>
            <w:tcW w:w="2244" w:type="dxa"/>
            <w:tcBorders>
              <w:top w:val="nil"/>
              <w:bottom w:val="nil"/>
            </w:tcBorders>
          </w:tcPr>
          <w:p w14:paraId="2D8560B6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2" w:type="dxa"/>
            <w:tcBorders>
              <w:top w:val="nil"/>
              <w:bottom w:val="nil"/>
            </w:tcBorders>
            <w:shd w:val="clear" w:color="auto" w:fill="B8D9AF"/>
          </w:tcPr>
          <w:p w14:paraId="70DBFBE8" w14:textId="77777777" w:rsidR="00A31ECC" w:rsidRDefault="00A31ECC" w:rsidP="00C4206F">
            <w:pPr>
              <w:pStyle w:val="TableParagraph"/>
              <w:spacing w:before="3"/>
              <w:rPr>
                <w:rFonts w:ascii="Arial MT"/>
                <w:sz w:val="20"/>
              </w:rPr>
            </w:pPr>
          </w:p>
          <w:p w14:paraId="425BF2A9" w14:textId="77777777" w:rsidR="00A31ECC" w:rsidRDefault="00A31ECC" w:rsidP="00C4206F">
            <w:pPr>
              <w:pStyle w:val="TableParagraph"/>
              <w:spacing w:before="1" w:line="320" w:lineRule="atLeast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H9,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H10,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H26,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H39,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H30,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H40, H42, H43, H44, R25, R26, R28, R29</w:t>
            </w:r>
          </w:p>
        </w:tc>
        <w:tc>
          <w:tcPr>
            <w:tcW w:w="8541" w:type="dxa"/>
            <w:tcBorders>
              <w:top w:val="nil"/>
              <w:bottom w:val="nil"/>
            </w:tcBorders>
          </w:tcPr>
          <w:p w14:paraId="5C790F24" w14:textId="77777777" w:rsidR="00A31ECC" w:rsidRDefault="00A31ECC" w:rsidP="00A31ECC">
            <w:pPr>
              <w:pStyle w:val="TableParagraph"/>
              <w:numPr>
                <w:ilvl w:val="0"/>
                <w:numId w:val="9"/>
              </w:numPr>
              <w:tabs>
                <w:tab w:val="left" w:pos="653"/>
              </w:tabs>
              <w:spacing w:before="53" w:line="278" w:lineRule="auto"/>
              <w:ind w:right="166" w:hanging="511"/>
              <w:rPr>
                <w:sz w:val="20"/>
              </w:rPr>
            </w:pPr>
            <w:r>
              <w:rPr>
                <w:sz w:val="20"/>
              </w:rPr>
              <w:t>that 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belongs to them and should not be hurt or touched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permission;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if they feel uncomfortable</w:t>
            </w:r>
          </w:p>
        </w:tc>
      </w:tr>
      <w:tr w:rsidR="00A31ECC" w14:paraId="0BF1FC6D" w14:textId="77777777" w:rsidTr="00A31ECC">
        <w:trPr>
          <w:trHeight w:val="615"/>
        </w:trPr>
        <w:tc>
          <w:tcPr>
            <w:tcW w:w="2244" w:type="dxa"/>
            <w:tcBorders>
              <w:top w:val="nil"/>
              <w:bottom w:val="nil"/>
            </w:tcBorders>
          </w:tcPr>
          <w:p w14:paraId="531E6ACA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2" w:type="dxa"/>
            <w:tcBorders>
              <w:top w:val="nil"/>
              <w:bottom w:val="nil"/>
            </w:tcBorders>
            <w:shd w:val="clear" w:color="auto" w:fill="B8D9AF"/>
          </w:tcPr>
          <w:p w14:paraId="50F3B9DF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1" w:type="dxa"/>
            <w:tcBorders>
              <w:top w:val="nil"/>
              <w:bottom w:val="nil"/>
            </w:tcBorders>
          </w:tcPr>
          <w:p w14:paraId="312E8ED5" w14:textId="77777777" w:rsidR="00A31ECC" w:rsidRDefault="00A31ECC" w:rsidP="00A31ECC">
            <w:pPr>
              <w:pStyle w:val="TableParagraph"/>
              <w:numPr>
                <w:ilvl w:val="0"/>
                <w:numId w:val="8"/>
              </w:numPr>
              <w:tabs>
                <w:tab w:val="left" w:pos="652"/>
              </w:tabs>
              <w:spacing w:before="43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something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that</w:t>
            </w:r>
          </w:p>
          <w:p w14:paraId="622A4DA7" w14:textId="77777777" w:rsidR="00A31ECC" w:rsidRDefault="00A31ECC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makes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unsafe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uncomfortable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(including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online)</w:t>
            </w:r>
          </w:p>
        </w:tc>
      </w:tr>
      <w:tr w:rsidR="00A31ECC" w14:paraId="615239C8" w14:textId="77777777" w:rsidTr="00A31ECC">
        <w:trPr>
          <w:trHeight w:val="1178"/>
        </w:trPr>
        <w:tc>
          <w:tcPr>
            <w:tcW w:w="2244" w:type="dxa"/>
            <w:tcBorders>
              <w:top w:val="nil"/>
              <w:bottom w:val="nil"/>
            </w:tcBorders>
          </w:tcPr>
          <w:p w14:paraId="5D6DA5A2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2" w:type="dxa"/>
            <w:tcBorders>
              <w:top w:val="nil"/>
              <w:bottom w:val="nil"/>
            </w:tcBorders>
            <w:shd w:val="clear" w:color="auto" w:fill="B8D9AF"/>
          </w:tcPr>
          <w:p w14:paraId="52780EFE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1" w:type="dxa"/>
            <w:tcBorders>
              <w:top w:val="nil"/>
              <w:bottom w:val="nil"/>
            </w:tcBorders>
          </w:tcPr>
          <w:p w14:paraId="62E409A0" w14:textId="77777777" w:rsidR="00A31ECC" w:rsidRDefault="00A31ECC" w:rsidP="00A31ECC">
            <w:pPr>
              <w:pStyle w:val="TableParagraph"/>
              <w:numPr>
                <w:ilvl w:val="0"/>
                <w:numId w:val="7"/>
              </w:numPr>
              <w:tabs>
                <w:tab w:val="left" w:pos="653"/>
              </w:tabs>
              <w:spacing w:before="14" w:line="280" w:lineRule="atLeast"/>
              <w:ind w:right="376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everyday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hygiene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routines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help people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healthy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medicines,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allergies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asthma,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other </w:t>
            </w:r>
            <w:r>
              <w:rPr>
                <w:sz w:val="20"/>
              </w:rPr>
              <w:t>household products, responsibly)</w:t>
            </w:r>
          </w:p>
        </w:tc>
      </w:tr>
      <w:tr w:rsidR="00A31ECC" w14:paraId="4E90AE6F" w14:textId="77777777" w:rsidTr="00A31ECC">
        <w:trPr>
          <w:trHeight w:val="625"/>
        </w:trPr>
        <w:tc>
          <w:tcPr>
            <w:tcW w:w="2244" w:type="dxa"/>
            <w:tcBorders>
              <w:top w:val="nil"/>
              <w:bottom w:val="nil"/>
            </w:tcBorders>
          </w:tcPr>
          <w:p w14:paraId="2A7F94C2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2" w:type="dxa"/>
            <w:tcBorders>
              <w:top w:val="nil"/>
              <w:bottom w:val="nil"/>
            </w:tcBorders>
            <w:shd w:val="clear" w:color="auto" w:fill="B8D9AF"/>
          </w:tcPr>
          <w:p w14:paraId="7B7AADEA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1" w:type="dxa"/>
            <w:tcBorders>
              <w:top w:val="nil"/>
              <w:bottom w:val="nil"/>
            </w:tcBorders>
          </w:tcPr>
          <w:p w14:paraId="2C6EE93D" w14:textId="77777777" w:rsidR="00A31ECC" w:rsidRDefault="00A31ECC" w:rsidP="00A31ECC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</w:tabs>
              <w:spacing w:before="53"/>
              <w:ind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accident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  <w:p w14:paraId="35F68D1F" w14:textId="77777777" w:rsidR="00A31ECC" w:rsidRDefault="00A31ECC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6"/>
                <w:sz w:val="20"/>
              </w:rPr>
              <w:t>deal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with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minor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injuries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e.g.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scratches,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grazes,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burns</w:t>
            </w:r>
          </w:p>
        </w:tc>
      </w:tr>
      <w:tr w:rsidR="00A31ECC" w14:paraId="20ADC625" w14:textId="77777777" w:rsidTr="00A31ECC">
        <w:trPr>
          <w:trHeight w:val="879"/>
        </w:trPr>
        <w:tc>
          <w:tcPr>
            <w:tcW w:w="2244" w:type="dxa"/>
            <w:tcBorders>
              <w:top w:val="nil"/>
            </w:tcBorders>
          </w:tcPr>
          <w:p w14:paraId="1F80BFCD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2" w:type="dxa"/>
            <w:tcBorders>
              <w:top w:val="nil"/>
            </w:tcBorders>
            <w:shd w:val="clear" w:color="auto" w:fill="B8D9AF"/>
          </w:tcPr>
          <w:p w14:paraId="294AEF65" w14:textId="77777777" w:rsidR="00A31ECC" w:rsidRDefault="00A31ECC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41" w:type="dxa"/>
            <w:tcBorders>
              <w:top w:val="nil"/>
            </w:tcBorders>
          </w:tcPr>
          <w:p w14:paraId="3ACEB9F4" w14:textId="77777777" w:rsidR="00A31ECC" w:rsidRDefault="00A31ECC" w:rsidP="00A31ECC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</w:tabs>
              <w:spacing w:before="53"/>
              <w:ind w:hanging="509"/>
              <w:rPr>
                <w:sz w:val="20"/>
              </w:rPr>
            </w:pPr>
            <w:r>
              <w:rPr>
                <w:spacing w:val="-4"/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 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emergency,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including calling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and</w:t>
            </w:r>
          </w:p>
          <w:p w14:paraId="27C08B53" w14:textId="77777777" w:rsidR="00A31ECC" w:rsidRDefault="00A31ECC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speaking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emergency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services</w:t>
            </w:r>
          </w:p>
        </w:tc>
      </w:tr>
    </w:tbl>
    <w:p w14:paraId="45974EDC" w14:textId="77777777" w:rsidR="00A31ECC" w:rsidRDefault="00A31ECC" w:rsidP="00A31ECC">
      <w:pPr>
        <w:pStyle w:val="TableParagraph"/>
        <w:rPr>
          <w:rFonts w:ascii="Times New Roman"/>
          <w:sz w:val="20"/>
        </w:rPr>
        <w:sectPr w:rsidR="00A31ECC" w:rsidSect="00A31ECC">
          <w:pgSz w:w="16840" w:h="11910" w:orient="landscape"/>
          <w:pgMar w:top="260" w:right="283" w:bottom="280" w:left="141" w:header="720" w:footer="720" w:gutter="0"/>
          <w:cols w:space="720"/>
        </w:sectPr>
      </w:pPr>
    </w:p>
    <w:tbl>
      <w:tblPr>
        <w:tblW w:w="0" w:type="auto"/>
        <w:tblInd w:w="152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3"/>
        <w:gridCol w:w="5221"/>
        <w:gridCol w:w="8573"/>
      </w:tblGrid>
      <w:tr w:rsidR="00A31ECC" w14:paraId="52B9B4FF" w14:textId="77777777" w:rsidTr="00A31ECC">
        <w:trPr>
          <w:trHeight w:val="3385"/>
        </w:trPr>
        <w:tc>
          <w:tcPr>
            <w:tcW w:w="2253" w:type="dxa"/>
          </w:tcPr>
          <w:p w14:paraId="58B92A75" w14:textId="77777777" w:rsidR="00A31ECC" w:rsidRDefault="00A31ECC" w:rsidP="00C4206F">
            <w:pPr>
              <w:pStyle w:val="TableParagraph"/>
              <w:spacing w:before="34" w:line="326" w:lineRule="auto"/>
              <w:ind w:left="113" w:right="202"/>
              <w:rPr>
                <w:sz w:val="20"/>
              </w:rPr>
            </w:pPr>
            <w:r>
              <w:rPr>
                <w:rFonts w:ascii="Arial Black"/>
              </w:rPr>
              <w:t>Spring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1 </w:t>
            </w:r>
            <w:r>
              <w:rPr>
                <w:sz w:val="20"/>
              </w:rPr>
              <w:t>What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families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like?</w:t>
            </w:r>
          </w:p>
        </w:tc>
        <w:tc>
          <w:tcPr>
            <w:tcW w:w="5221" w:type="dxa"/>
            <w:shd w:val="clear" w:color="auto" w:fill="F4D4C4"/>
          </w:tcPr>
          <w:p w14:paraId="529EB0DB" w14:textId="77777777" w:rsidR="00A31ECC" w:rsidRDefault="00A31ECC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Relationships</w:t>
            </w:r>
          </w:p>
          <w:p w14:paraId="2CF3A00B" w14:textId="77777777" w:rsidR="00A31ECC" w:rsidRDefault="00A31ECC" w:rsidP="00C4206F">
            <w:pPr>
              <w:pStyle w:val="TableParagraph"/>
              <w:spacing w:before="146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Families;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life;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</w:t>
            </w:r>
          </w:p>
          <w:p w14:paraId="194FA1B6" w14:textId="77777777" w:rsidR="00A31ECC" w:rsidRDefault="00A31ECC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1EFB832F" w14:textId="77777777" w:rsidR="00A31ECC" w:rsidRDefault="00A31ECC" w:rsidP="00C4206F">
            <w:pPr>
              <w:pStyle w:val="TableParagraph"/>
              <w:spacing w:before="74"/>
              <w:rPr>
                <w:rFonts w:ascii="Arial MT"/>
                <w:sz w:val="20"/>
              </w:rPr>
            </w:pPr>
          </w:p>
          <w:p w14:paraId="31E4612A" w14:textId="77777777" w:rsidR="00A31ECC" w:rsidRDefault="00A31ECC" w:rsidP="00C4206F">
            <w:pPr>
              <w:pStyle w:val="TableParagraph"/>
              <w:ind w:left="85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PoS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refs: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R5,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R6,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R7,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R8,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R9</w:t>
            </w:r>
          </w:p>
        </w:tc>
        <w:tc>
          <w:tcPr>
            <w:tcW w:w="8573" w:type="dxa"/>
          </w:tcPr>
          <w:p w14:paraId="21705FDA" w14:textId="77777777" w:rsidR="00A31ECC" w:rsidRDefault="00A31ECC" w:rsidP="00A31ECC">
            <w:pPr>
              <w:pStyle w:val="TableParagraph"/>
              <w:numPr>
                <w:ilvl w:val="0"/>
                <w:numId w:val="4"/>
              </w:numPr>
              <w:tabs>
                <w:tab w:val="left" w:pos="652"/>
              </w:tabs>
              <w:spacing w:before="41" w:line="278" w:lineRule="auto"/>
              <w:ind w:right="154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families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every </w:t>
            </w:r>
            <w:r>
              <w:rPr>
                <w:spacing w:val="-2"/>
                <w:sz w:val="20"/>
              </w:rPr>
              <w:t>family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structure,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single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same </w:t>
            </w:r>
            <w:r>
              <w:rPr>
                <w:spacing w:val="-4"/>
                <w:sz w:val="20"/>
              </w:rPr>
              <w:t>sex parents, step-parents, blended families, foster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 adoptive </w:t>
            </w:r>
            <w:r>
              <w:rPr>
                <w:spacing w:val="-2"/>
                <w:sz w:val="20"/>
              </w:rPr>
              <w:t>parents)</w:t>
            </w:r>
          </w:p>
          <w:p w14:paraId="6F19EEA2" w14:textId="77777777" w:rsidR="00A31ECC" w:rsidRDefault="00A31ECC" w:rsidP="00A31ECC">
            <w:pPr>
              <w:pStyle w:val="TableParagraph"/>
              <w:numPr>
                <w:ilvl w:val="0"/>
                <w:numId w:val="4"/>
              </w:numPr>
              <w:tabs>
                <w:tab w:val="left" w:pos="652"/>
              </w:tabs>
              <w:spacing w:before="72" w:line="278" w:lineRule="auto"/>
              <w:ind w:right="320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common features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positive family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life often include </w:t>
            </w:r>
            <w:r>
              <w:rPr>
                <w:spacing w:val="-4"/>
                <w:sz w:val="20"/>
              </w:rPr>
              <w:t>shared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experiences,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e.g.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celebrations,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special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holidays</w:t>
            </w:r>
          </w:p>
          <w:p w14:paraId="50E49EC8" w14:textId="77777777" w:rsidR="00A31ECC" w:rsidRDefault="00A31ECC" w:rsidP="00A31ECC">
            <w:pPr>
              <w:pStyle w:val="TableParagraph"/>
              <w:numPr>
                <w:ilvl w:val="0"/>
                <w:numId w:val="4"/>
              </w:numPr>
              <w:tabs>
                <w:tab w:val="left" w:pos="652"/>
              </w:tabs>
              <w:spacing w:before="72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  <w:p w14:paraId="6DAC4814" w14:textId="77777777" w:rsidR="00A31ECC" w:rsidRDefault="00A31ECC" w:rsidP="00C4206F">
            <w:pPr>
              <w:pStyle w:val="TableParagraph"/>
              <w:spacing w:before="38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ways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demonstrate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this</w:t>
            </w:r>
          </w:p>
          <w:p w14:paraId="055616EA" w14:textId="77777777" w:rsidR="00A31ECC" w:rsidRDefault="00A31ECC" w:rsidP="00A31ECC">
            <w:pPr>
              <w:pStyle w:val="TableParagraph"/>
              <w:numPr>
                <w:ilvl w:val="0"/>
                <w:numId w:val="4"/>
              </w:numPr>
              <w:tabs>
                <w:tab w:val="left" w:pos="653"/>
              </w:tabs>
              <w:spacing w:before="72" w:line="280" w:lineRule="atLeast"/>
              <w:ind w:left="653" w:right="236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advice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making </w:t>
            </w:r>
            <w:r>
              <w:rPr>
                <w:sz w:val="20"/>
              </w:rPr>
              <w:t>them feel unhappy, worried or unsafe</w:t>
            </w:r>
          </w:p>
        </w:tc>
      </w:tr>
      <w:tr w:rsidR="00A31ECC" w14:paraId="2D336638" w14:textId="77777777" w:rsidTr="00A31ECC">
        <w:trPr>
          <w:trHeight w:val="2764"/>
        </w:trPr>
        <w:tc>
          <w:tcPr>
            <w:tcW w:w="2253" w:type="dxa"/>
          </w:tcPr>
          <w:p w14:paraId="39617800" w14:textId="77777777" w:rsidR="00A31ECC" w:rsidRDefault="00A31ECC" w:rsidP="00C4206F">
            <w:pPr>
              <w:pStyle w:val="TableParagraph"/>
              <w:spacing w:before="34" w:line="326" w:lineRule="auto"/>
              <w:ind w:left="113" w:right="267"/>
              <w:rPr>
                <w:sz w:val="20"/>
              </w:rPr>
            </w:pPr>
            <w:r>
              <w:rPr>
                <w:rFonts w:ascii="Arial Black"/>
              </w:rPr>
              <w:t>Spring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2 </w:t>
            </w:r>
            <w:r>
              <w:rPr>
                <w:sz w:val="20"/>
              </w:rPr>
              <w:t>What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community?</w:t>
            </w:r>
          </w:p>
        </w:tc>
        <w:tc>
          <w:tcPr>
            <w:tcW w:w="5221" w:type="dxa"/>
            <w:shd w:val="clear" w:color="auto" w:fill="C4E3F4"/>
          </w:tcPr>
          <w:p w14:paraId="6B4557E9" w14:textId="77777777" w:rsidR="00A31ECC" w:rsidRDefault="00A31ECC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Living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in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wider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world</w:t>
            </w:r>
          </w:p>
          <w:p w14:paraId="5E4A8386" w14:textId="77777777" w:rsidR="00A31ECC" w:rsidRDefault="00A31ECC" w:rsidP="00C4206F">
            <w:pPr>
              <w:pStyle w:val="TableParagraph"/>
              <w:spacing w:before="146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Community;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belonging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groups;</w:t>
            </w:r>
          </w:p>
          <w:p w14:paraId="6BA48B83" w14:textId="77777777" w:rsidR="00A31ECC" w:rsidRDefault="00A31ECC" w:rsidP="00C4206F">
            <w:pPr>
              <w:pStyle w:val="TableParagraph"/>
              <w:spacing w:before="146" w:line="319" w:lineRule="auto"/>
              <w:ind w:left="85" w:right="323"/>
              <w:rPr>
                <w:sz w:val="20"/>
              </w:rPr>
            </w:pPr>
            <w:r>
              <w:rPr>
                <w:sz w:val="20"/>
              </w:rPr>
              <w:t>similarities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differences;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others</w:t>
            </w:r>
          </w:p>
          <w:p w14:paraId="228906A5" w14:textId="77777777" w:rsidR="00A31ECC" w:rsidRDefault="00A31ECC" w:rsidP="00C4206F">
            <w:pPr>
              <w:pStyle w:val="TableParagraph"/>
              <w:spacing w:before="224"/>
              <w:rPr>
                <w:rFonts w:ascii="Arial MT"/>
                <w:sz w:val="20"/>
              </w:rPr>
            </w:pPr>
          </w:p>
          <w:p w14:paraId="7DD0AAB3" w14:textId="77777777" w:rsidR="00A31ECC" w:rsidRDefault="00A31ECC" w:rsidP="00C4206F">
            <w:pPr>
              <w:pStyle w:val="TableParagraph"/>
              <w:ind w:left="8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PoS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refs: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R32,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R33,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L6,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L7,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L8</w:t>
            </w:r>
          </w:p>
        </w:tc>
        <w:tc>
          <w:tcPr>
            <w:tcW w:w="8573" w:type="dxa"/>
          </w:tcPr>
          <w:p w14:paraId="49318F29" w14:textId="77777777" w:rsidR="00A31ECC" w:rsidRDefault="00A31ECC" w:rsidP="00A31ECC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</w:tabs>
              <w:spacing w:before="41" w:line="278" w:lineRule="auto"/>
              <w:ind w:right="559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belong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communities,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e.g. </w:t>
            </w:r>
            <w:r>
              <w:rPr>
                <w:sz w:val="20"/>
              </w:rPr>
              <w:t>friendship, faith, clubs, classes/year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</w:p>
          <w:p w14:paraId="0D4DF4BC" w14:textId="77777777" w:rsidR="00A31ECC" w:rsidRDefault="00A31ECC" w:rsidP="00A31ECC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</w:tabs>
              <w:spacing w:before="72"/>
              <w:ind w:left="651" w:hanging="509"/>
              <w:rPr>
                <w:sz w:val="20"/>
              </w:rPr>
            </w:pPr>
            <w:r>
              <w:rPr>
                <w:spacing w:val="-4"/>
                <w:sz w:val="20"/>
              </w:rPr>
              <w:t>what 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meant 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diverse community;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groups</w:t>
            </w:r>
          </w:p>
          <w:p w14:paraId="02B285CD" w14:textId="77777777" w:rsidR="00A31ECC" w:rsidRDefault="00A31ECC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make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wider/local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around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school</w:t>
            </w:r>
          </w:p>
          <w:p w14:paraId="15C3B11D" w14:textId="77777777" w:rsidR="00A31ECC" w:rsidRDefault="00A31ECC" w:rsidP="00A31ECC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</w:tabs>
              <w:spacing w:before="1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community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everyone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values</w:t>
            </w:r>
          </w:p>
          <w:p w14:paraId="0F6E5C63" w14:textId="77777777" w:rsidR="00A31ECC" w:rsidRDefault="00A31ECC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make</w:t>
            </w:r>
          </w:p>
          <w:p w14:paraId="17DB0AF3" w14:textId="77777777" w:rsidR="00A31ECC" w:rsidRDefault="00A31ECC" w:rsidP="00A31ECC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</w:tabs>
              <w:spacing w:before="110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respectful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towards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  <w:p w14:paraId="493FBC9B" w14:textId="77777777" w:rsidR="00A31ECC" w:rsidRDefault="00A31ECC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them</w:t>
            </w:r>
          </w:p>
        </w:tc>
      </w:tr>
      <w:tr w:rsidR="00A31ECC" w14:paraId="64187D73" w14:textId="77777777" w:rsidTr="00A31ECC">
        <w:trPr>
          <w:trHeight w:val="3464"/>
        </w:trPr>
        <w:tc>
          <w:tcPr>
            <w:tcW w:w="2253" w:type="dxa"/>
          </w:tcPr>
          <w:p w14:paraId="27E53901" w14:textId="77777777" w:rsidR="00A31ECC" w:rsidRDefault="00A31ECC" w:rsidP="00C4206F">
            <w:pPr>
              <w:pStyle w:val="TableParagraph"/>
              <w:spacing w:before="34" w:line="321" w:lineRule="auto"/>
              <w:ind w:left="113" w:right="116"/>
              <w:rPr>
                <w:sz w:val="20"/>
              </w:rPr>
            </w:pPr>
            <w:r>
              <w:rPr>
                <w:rFonts w:ascii="Arial Black"/>
              </w:rPr>
              <w:t>Summer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1 </w:t>
            </w:r>
            <w:r>
              <w:rPr>
                <w:sz w:val="20"/>
              </w:rPr>
              <w:t>Why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we eat well and look after our </w:t>
            </w:r>
            <w:r>
              <w:rPr>
                <w:spacing w:val="-2"/>
                <w:sz w:val="20"/>
              </w:rPr>
              <w:t>teeth?</w:t>
            </w:r>
          </w:p>
        </w:tc>
        <w:tc>
          <w:tcPr>
            <w:tcW w:w="5221" w:type="dxa"/>
            <w:shd w:val="clear" w:color="auto" w:fill="B8D9AF"/>
          </w:tcPr>
          <w:p w14:paraId="1FC899DB" w14:textId="77777777" w:rsidR="00A31ECC" w:rsidRDefault="00A31ECC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  <w:p w14:paraId="6DC32CC4" w14:textId="77777777" w:rsidR="00A31ECC" w:rsidRDefault="00A31ECC" w:rsidP="00C4206F">
            <w:pPr>
              <w:pStyle w:val="TableParagraph"/>
              <w:spacing w:before="146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Being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healthy: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care</w:t>
            </w:r>
          </w:p>
          <w:p w14:paraId="73993C9B" w14:textId="77777777" w:rsidR="00A31ECC" w:rsidRDefault="00A31ECC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58B70B9B" w14:textId="77777777" w:rsidR="00A31ECC" w:rsidRDefault="00A31ECC" w:rsidP="00C4206F">
            <w:pPr>
              <w:pStyle w:val="TableParagraph"/>
              <w:spacing w:before="74"/>
              <w:rPr>
                <w:rFonts w:ascii="Arial MT"/>
                <w:sz w:val="20"/>
              </w:rPr>
            </w:pPr>
          </w:p>
          <w:p w14:paraId="0145188C" w14:textId="77777777" w:rsidR="00A31ECC" w:rsidRDefault="00A31ECC" w:rsidP="00C4206F">
            <w:pPr>
              <w:pStyle w:val="TableParagraph"/>
              <w:spacing w:line="319" w:lineRule="auto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H1,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H2,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H3,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H4,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H5,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H6,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H11, </w:t>
            </w:r>
            <w:r>
              <w:rPr>
                <w:spacing w:val="-4"/>
                <w:w w:val="105"/>
                <w:sz w:val="20"/>
              </w:rPr>
              <w:t>H14</w:t>
            </w:r>
          </w:p>
        </w:tc>
        <w:tc>
          <w:tcPr>
            <w:tcW w:w="8573" w:type="dxa"/>
          </w:tcPr>
          <w:p w14:paraId="52CB612A" w14:textId="77777777" w:rsidR="00A31ECC" w:rsidRDefault="00A31ECC" w:rsidP="00A31ECC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</w:tabs>
              <w:spacing w:before="41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nutritionally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rich</w:t>
            </w:r>
          </w:p>
          <w:p w14:paraId="5F5B6BD6" w14:textId="77777777" w:rsidR="00A31ECC" w:rsidRDefault="00A31ECC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foods</w:t>
            </w:r>
          </w:p>
          <w:p w14:paraId="5144E568" w14:textId="77777777" w:rsidR="00A31ECC" w:rsidRDefault="00A31ECC" w:rsidP="00A31ECC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111" w:line="278" w:lineRule="auto"/>
              <w:ind w:right="197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hygiene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brushing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flossing)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importance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dentist</w:t>
            </w:r>
          </w:p>
          <w:p w14:paraId="5B219980" w14:textId="77777777" w:rsidR="00A31ECC" w:rsidRDefault="00A31ECC" w:rsidP="00A31ECC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72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balanced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pacing w:val="-5"/>
                <w:sz w:val="20"/>
              </w:rPr>
              <w:t>the</w:t>
            </w:r>
            <w:proofErr w:type="gramEnd"/>
          </w:p>
          <w:p w14:paraId="330AB1B8" w14:textId="77777777" w:rsidR="00A31ECC" w:rsidRDefault="00A31ECC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impact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sugar/acidic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drinks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</w:p>
          <w:p w14:paraId="3C50C11A" w14:textId="77777777" w:rsidR="00A31ECC" w:rsidRDefault="00A31ECC" w:rsidP="00A31ECC">
            <w:pPr>
              <w:pStyle w:val="TableParagraph"/>
              <w:numPr>
                <w:ilvl w:val="0"/>
                <w:numId w:val="2"/>
              </w:numPr>
              <w:tabs>
                <w:tab w:val="left" w:pos="653"/>
              </w:tabs>
              <w:spacing w:before="110" w:line="278" w:lineRule="auto"/>
              <w:ind w:left="653" w:right="876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drink, </w:t>
            </w:r>
            <w:r>
              <w:rPr>
                <w:sz w:val="20"/>
              </w:rPr>
              <w:t>including who or what influences these</w:t>
            </w:r>
          </w:p>
          <w:p w14:paraId="010CD372" w14:textId="77777777" w:rsidR="00A31ECC" w:rsidRDefault="00A31ECC" w:rsidP="00A31ECC">
            <w:pPr>
              <w:pStyle w:val="TableParagraph"/>
              <w:numPr>
                <w:ilvl w:val="0"/>
                <w:numId w:val="2"/>
              </w:numPr>
              <w:tabs>
                <w:tab w:val="left" w:pos="653"/>
              </w:tabs>
              <w:spacing w:before="34" w:line="280" w:lineRule="atLeast"/>
              <w:ind w:left="653" w:right="177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healthy </w:t>
            </w:r>
            <w:r>
              <w:rPr>
                <w:sz w:val="20"/>
              </w:rPr>
              <w:t>eating and dental care</w:t>
            </w:r>
          </w:p>
        </w:tc>
      </w:tr>
    </w:tbl>
    <w:tbl>
      <w:tblPr>
        <w:tblpPr w:leftFromText="180" w:rightFromText="180" w:vertAnchor="text" w:horzAnchor="margin" w:tblpY="158"/>
        <w:tblW w:w="0" w:type="auto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5"/>
        <w:gridCol w:w="5274"/>
        <w:gridCol w:w="8661"/>
      </w:tblGrid>
      <w:tr w:rsidR="00A31ECC" w14:paraId="4F11E088" w14:textId="77777777" w:rsidTr="00A31ECC">
        <w:trPr>
          <w:trHeight w:val="413"/>
        </w:trPr>
        <w:tc>
          <w:tcPr>
            <w:tcW w:w="2275" w:type="dxa"/>
            <w:tcBorders>
              <w:bottom w:val="nil"/>
            </w:tcBorders>
          </w:tcPr>
          <w:p w14:paraId="1A919819" w14:textId="77777777" w:rsidR="00A31ECC" w:rsidRDefault="00A31ECC" w:rsidP="00A31ECC">
            <w:pPr>
              <w:pStyle w:val="TableParagraph"/>
              <w:spacing w:before="34"/>
              <w:ind w:left="1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  <w:tc>
          <w:tcPr>
            <w:tcW w:w="5274" w:type="dxa"/>
            <w:tcBorders>
              <w:bottom w:val="nil"/>
            </w:tcBorders>
            <w:shd w:val="clear" w:color="auto" w:fill="B8D9AF"/>
          </w:tcPr>
          <w:p w14:paraId="5E84A490" w14:textId="77777777" w:rsidR="00A31ECC" w:rsidRDefault="00A31ECC" w:rsidP="00A31ECC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</w:tc>
        <w:tc>
          <w:tcPr>
            <w:tcW w:w="8661" w:type="dxa"/>
          </w:tcPr>
          <w:p w14:paraId="21AA0BF8" w14:textId="77777777" w:rsidR="00A31ECC" w:rsidRDefault="00A31ECC" w:rsidP="00A31ECC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</w:tabs>
              <w:spacing w:before="41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physical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</w:t>
            </w:r>
          </w:p>
          <w:p w14:paraId="1399F2E7" w14:textId="77777777" w:rsidR="00A31ECC" w:rsidRDefault="00A31ECC" w:rsidP="00A31EC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110" w:line="278" w:lineRule="auto"/>
              <w:ind w:right="277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active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weekly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basis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balance time online with other activities</w:t>
            </w:r>
          </w:p>
          <w:p w14:paraId="1408382D" w14:textId="77777777" w:rsidR="00A31ECC" w:rsidRDefault="00A31ECC" w:rsidP="00A31EC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72" w:line="278" w:lineRule="auto"/>
              <w:ind w:right="96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physical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who influences decisions</w:t>
            </w:r>
          </w:p>
          <w:p w14:paraId="1A5FC8ED" w14:textId="77777777" w:rsidR="00A31ECC" w:rsidRDefault="00A31ECC" w:rsidP="00A31EC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72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lack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physical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wellbeing</w:t>
            </w:r>
          </w:p>
          <w:p w14:paraId="67ABF6E0" w14:textId="77777777" w:rsidR="00A31ECC" w:rsidRDefault="00A31ECC" w:rsidP="00A31ECC">
            <w:pPr>
              <w:pStyle w:val="TableParagraph"/>
              <w:numPr>
                <w:ilvl w:val="0"/>
                <w:numId w:val="1"/>
              </w:numPr>
              <w:tabs>
                <w:tab w:val="left" w:pos="653"/>
              </w:tabs>
              <w:spacing w:before="111" w:line="278" w:lineRule="auto"/>
              <w:ind w:left="653" w:right="477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lack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sleep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mood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simple </w:t>
            </w:r>
            <w:r>
              <w:rPr>
                <w:sz w:val="20"/>
              </w:rPr>
              <w:t>routines that support good quality sleep</w:t>
            </w:r>
          </w:p>
          <w:p w14:paraId="4B2AD3DA" w14:textId="77777777" w:rsidR="00A31ECC" w:rsidRDefault="00A31ECC" w:rsidP="00A31EC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72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seek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physical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sleep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450E424A" w14:textId="77777777" w:rsidR="00A31ECC" w:rsidRDefault="00A31ECC" w:rsidP="00A31ECC">
            <w:pPr>
              <w:pStyle w:val="TableParagraph"/>
              <w:spacing w:before="38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rest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talk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worried</w:t>
            </w:r>
          </w:p>
        </w:tc>
      </w:tr>
    </w:tbl>
    <w:p w14:paraId="7BDF9E77" w14:textId="77777777" w:rsidR="00A31ECC" w:rsidRDefault="00A31ECC" w:rsidP="00A31ECC">
      <w:pPr>
        <w:pStyle w:val="TableParagraph"/>
        <w:rPr>
          <w:sz w:val="20"/>
        </w:rPr>
        <w:sectPr w:rsidR="00A31ECC">
          <w:type w:val="continuous"/>
          <w:pgSz w:w="16840" w:h="11910" w:orient="landscape"/>
          <w:pgMar w:top="260" w:right="283" w:bottom="280" w:left="141" w:header="720" w:footer="720" w:gutter="0"/>
          <w:cols w:space="720"/>
        </w:sectPr>
      </w:pPr>
    </w:p>
    <w:p w14:paraId="4CCF2BFF" w14:textId="77777777" w:rsidR="00A31ECC" w:rsidRPr="00A31ECC" w:rsidRDefault="00A31ECC">
      <w:pPr>
        <w:rPr>
          <w:lang w:val="en-US"/>
        </w:rPr>
      </w:pPr>
    </w:p>
    <w:sectPr w:rsidR="00A31ECC" w:rsidRPr="00A31ECC" w:rsidSect="00A31E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17F0A"/>
    <w:multiLevelType w:val="hybridMultilevel"/>
    <w:tmpl w:val="F3B0519A"/>
    <w:lvl w:ilvl="0" w:tplc="EBC0E708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D2327A2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098D4E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487412F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E786B12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7B2A968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42C804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9BE4E64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4BBE429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" w15:restartNumberingAfterBreak="0">
    <w:nsid w:val="3070704B"/>
    <w:multiLevelType w:val="hybridMultilevel"/>
    <w:tmpl w:val="784C6B92"/>
    <w:lvl w:ilvl="0" w:tplc="22406C56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8C4EEF8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9842831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DC48774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4F0CF53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59E28484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49443DF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9DA6870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D7E3A72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2" w15:restartNumberingAfterBreak="0">
    <w:nsid w:val="322F7749"/>
    <w:multiLevelType w:val="hybridMultilevel"/>
    <w:tmpl w:val="05201A82"/>
    <w:lvl w:ilvl="0" w:tplc="42F41D4C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2F7E3C1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F56B7C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3626B6E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C516765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1C30C9C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3EFC956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1F54628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20EC595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3" w15:restartNumberingAfterBreak="0">
    <w:nsid w:val="3A103F37"/>
    <w:multiLevelType w:val="hybridMultilevel"/>
    <w:tmpl w:val="C1DA7186"/>
    <w:lvl w:ilvl="0" w:tplc="ADB219C2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8BD4D03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CA64D6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AC96688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24D2DD0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F73C48A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9E7A2DF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9DC07DC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164CBAF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4" w15:restartNumberingAfterBreak="0">
    <w:nsid w:val="3EEA48FF"/>
    <w:multiLevelType w:val="hybridMultilevel"/>
    <w:tmpl w:val="3766C9CA"/>
    <w:lvl w:ilvl="0" w:tplc="DCF0765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CE62296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052C2B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B14C327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796E0D5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05EC901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C7E6734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63CE3C14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53DA4F32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5" w15:restartNumberingAfterBreak="0">
    <w:nsid w:val="40750ED6"/>
    <w:multiLevelType w:val="hybridMultilevel"/>
    <w:tmpl w:val="A046323A"/>
    <w:lvl w:ilvl="0" w:tplc="2C9CA29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7F0A47E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9DAC6BEA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866E8ED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28C0DC44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DE72486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D4A67DD0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102A59C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54581DA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6" w15:restartNumberingAfterBreak="0">
    <w:nsid w:val="43F668A2"/>
    <w:multiLevelType w:val="hybridMultilevel"/>
    <w:tmpl w:val="A5EE2ED2"/>
    <w:lvl w:ilvl="0" w:tplc="75D256DE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114CE6AA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A48290BA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9A96098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A36C0A3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4D8279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B3E8CC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6B7C128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EC8E43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7" w15:restartNumberingAfterBreak="0">
    <w:nsid w:val="4B083115"/>
    <w:multiLevelType w:val="hybridMultilevel"/>
    <w:tmpl w:val="4D66D6B4"/>
    <w:lvl w:ilvl="0" w:tplc="2F8A27B2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60EA454A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9AA42D1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65E09A72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A85E940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A8E83FC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F5AEA2F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9DC412E0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8C36908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8" w15:restartNumberingAfterBreak="0">
    <w:nsid w:val="54230CC1"/>
    <w:multiLevelType w:val="hybridMultilevel"/>
    <w:tmpl w:val="FC2CBC32"/>
    <w:lvl w:ilvl="0" w:tplc="412CA30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692C48E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F0FEFF0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9B3248D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C982F76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C240CBD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C04C938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CC52E0F6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F806892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9" w15:restartNumberingAfterBreak="0">
    <w:nsid w:val="571631E4"/>
    <w:multiLevelType w:val="hybridMultilevel"/>
    <w:tmpl w:val="68785192"/>
    <w:lvl w:ilvl="0" w:tplc="BCAED62E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38BE41D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4B240FBA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AA1EF4B2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E0D86B4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2C5891B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6DC6E01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5A3C355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648CE15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0" w15:restartNumberingAfterBreak="0">
    <w:nsid w:val="59EC0740"/>
    <w:multiLevelType w:val="hybridMultilevel"/>
    <w:tmpl w:val="AD2AB8F8"/>
    <w:lvl w:ilvl="0" w:tplc="78DAC47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18CA54A2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32DC68A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0446711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A6AA33C8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DBE8D11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8278B722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BDE6B4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3200B6D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1" w15:restartNumberingAfterBreak="0">
    <w:nsid w:val="677B3548"/>
    <w:multiLevelType w:val="hybridMultilevel"/>
    <w:tmpl w:val="8F46EA96"/>
    <w:lvl w:ilvl="0" w:tplc="1390BDC8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3A08ACF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DACA188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035A14F2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0B82E1D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2006F5E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57D02AC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067635C6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3DAAFBB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2" w15:restartNumberingAfterBreak="0">
    <w:nsid w:val="6ED410BE"/>
    <w:multiLevelType w:val="hybridMultilevel"/>
    <w:tmpl w:val="E06ABD00"/>
    <w:lvl w:ilvl="0" w:tplc="5C5EE30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967A635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65F4967A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63320A0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3BEC4AE4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88C2E54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F92CCD4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3B89F1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44EEEDF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2"/>
  </w:num>
  <w:num w:numId="5">
    <w:abstractNumId w:val="7"/>
  </w:num>
  <w:num w:numId="6">
    <w:abstractNumId w:val="11"/>
  </w:num>
  <w:num w:numId="7">
    <w:abstractNumId w:val="9"/>
  </w:num>
  <w:num w:numId="8">
    <w:abstractNumId w:val="12"/>
  </w:num>
  <w:num w:numId="9">
    <w:abstractNumId w:val="1"/>
  </w:num>
  <w:num w:numId="10">
    <w:abstractNumId w:val="3"/>
  </w:num>
  <w:num w:numId="11">
    <w:abstractNumId w:val="8"/>
  </w:num>
  <w:num w:numId="12">
    <w:abstractNumId w:val="0"/>
  </w:num>
  <w:num w:numId="13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CC"/>
    <w:rsid w:val="00502524"/>
    <w:rsid w:val="00A3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5E2FF"/>
  <w15:chartTrackingRefBased/>
  <w15:docId w15:val="{F57BA3C9-DDE3-45E1-9EDA-086A07CE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1ECC"/>
    <w:pPr>
      <w:widowControl w:val="0"/>
      <w:autoSpaceDE w:val="0"/>
      <w:autoSpaceDN w:val="0"/>
      <w:spacing w:after="0" w:line="240" w:lineRule="auto"/>
      <w:ind w:left="312"/>
      <w:outlineLvl w:val="0"/>
    </w:pPr>
    <w:rPr>
      <w:rFonts w:ascii="Arial" w:eastAsia="Arial" w:hAnsi="Arial" w:cs="Arial"/>
      <w:b/>
      <w:bCs/>
      <w:sz w:val="44"/>
      <w:szCs w:val="4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31ECC"/>
    <w:rPr>
      <w:rFonts w:ascii="Arial" w:eastAsia="Arial" w:hAnsi="Arial" w:cs="Arial"/>
      <w:b/>
      <w:bCs/>
      <w:sz w:val="44"/>
      <w:szCs w:val="4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31ECC"/>
    <w:rPr>
      <w:rFonts w:ascii="Tahoma" w:eastAsia="Tahoma" w:hAnsi="Tahoma" w:cs="Tahoma"/>
      <w:sz w:val="24"/>
      <w:szCs w:val="24"/>
      <w:lang w:val="en-US"/>
    </w:rPr>
  </w:style>
  <w:style w:type="paragraph" w:styleId="Title">
    <w:name w:val="Title"/>
    <w:basedOn w:val="Normal"/>
    <w:link w:val="TitleChar"/>
    <w:uiPriority w:val="10"/>
    <w:qFormat/>
    <w:rsid w:val="00A31ECC"/>
    <w:pPr>
      <w:widowControl w:val="0"/>
      <w:autoSpaceDE w:val="0"/>
      <w:autoSpaceDN w:val="0"/>
      <w:spacing w:after="0" w:line="240" w:lineRule="auto"/>
      <w:ind w:left="2726"/>
    </w:pPr>
    <w:rPr>
      <w:rFonts w:ascii="Arial MT" w:eastAsia="Arial MT" w:hAnsi="Arial MT" w:cs="Arial MT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31ECC"/>
    <w:rPr>
      <w:rFonts w:ascii="Arial MT" w:eastAsia="Arial MT" w:hAnsi="Arial MT" w:cs="Arial MT"/>
      <w:sz w:val="56"/>
      <w:szCs w:val="56"/>
      <w:lang w:val="en-US"/>
    </w:rPr>
  </w:style>
  <w:style w:type="paragraph" w:styleId="ListParagraph">
    <w:name w:val="List Paragraph"/>
    <w:basedOn w:val="Normal"/>
    <w:uiPriority w:val="1"/>
    <w:qFormat/>
    <w:rsid w:val="00A31ECC"/>
    <w:pPr>
      <w:widowControl w:val="0"/>
      <w:autoSpaceDE w:val="0"/>
      <w:autoSpaceDN w:val="0"/>
      <w:spacing w:before="87" w:after="0" w:line="240" w:lineRule="auto"/>
      <w:ind w:left="899" w:hanging="360"/>
    </w:pPr>
    <w:rPr>
      <w:rFonts w:ascii="Tahoma" w:eastAsia="Tahoma" w:hAnsi="Tahoma" w:cs="Tahom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2DCAFED18BCF4B8343D251A0FBB64F" ma:contentTypeVersion="18" ma:contentTypeDescription="Create a new document." ma:contentTypeScope="" ma:versionID="3590e9dbb54c00e1827c75576e7aee93">
  <xsd:schema xmlns:xsd="http://www.w3.org/2001/XMLSchema" xmlns:xs="http://www.w3.org/2001/XMLSchema" xmlns:p="http://schemas.microsoft.com/office/2006/metadata/properties" xmlns:ns2="d10be5db-ed6b-4892-950a-5a0736fdb7b2" xmlns:ns3="5a4b90ea-61e3-4a55-a7ae-04844c906bb9" targetNamespace="http://schemas.microsoft.com/office/2006/metadata/properties" ma:root="true" ma:fieldsID="2dacd4697e4b731e9e319de17d082081" ns2:_="" ns3:_="">
    <xsd:import namespace="d10be5db-ed6b-4892-950a-5a0736fdb7b2"/>
    <xsd:import namespace="5a4b90ea-61e3-4a55-a7ae-04844c906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be5db-ed6b-4892-950a-5a0736fdb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75f7c4-2885-4bbe-a433-b1e61a5a5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b90ea-61e3-4a55-a7ae-04844c906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a66532-18fc-408c-8ea9-8def4a3c498d}" ma:internalName="TaxCatchAll" ma:showField="CatchAllData" ma:web="5a4b90ea-61e3-4a55-a7ae-04844c906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4b90ea-61e3-4a55-a7ae-04844c906bb9" xsi:nil="true"/>
    <lcf76f155ced4ddcb4097134ff3c332f xmlns="d10be5db-ed6b-4892-950a-5a0736fdb7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D1575E-2BD3-47B8-AEEB-007DE997C808}"/>
</file>

<file path=customXml/itemProps2.xml><?xml version="1.0" encoding="utf-8"?>
<ds:datastoreItem xmlns:ds="http://schemas.openxmlformats.org/officeDocument/2006/customXml" ds:itemID="{BCA67C1F-3B48-465B-BEBE-12A4FF3A92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7B0D12-32A5-4D61-922D-80707846DD0B}">
  <ds:schemaRefs>
    <ds:schemaRef ds:uri="http://www.w3.org/XML/1998/namespace"/>
    <ds:schemaRef ds:uri="http://purl.org/dc/terms/"/>
    <ds:schemaRef ds:uri="http://purl.org/dc/dcmitype/"/>
    <ds:schemaRef ds:uri="9993be48-c715-4592-8719-5111adb7476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4d1a13f-edfc-4af9-840a-c6b876a095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Roskilly-Stewart</dc:creator>
  <cp:keywords/>
  <dc:description/>
  <cp:lastModifiedBy>Jessica Roskilly-Stewart</cp:lastModifiedBy>
  <cp:revision>2</cp:revision>
  <dcterms:created xsi:type="dcterms:W3CDTF">2025-03-18T19:49:00Z</dcterms:created>
  <dcterms:modified xsi:type="dcterms:W3CDTF">2025-03-18T20:14:00Z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0x0101009E2DCAFED18BCF4B8343D251A0FBB64F</vt:lpwstr>
  </property>
</Properties>
</file>